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2268"/>
        <w:gridCol w:w="2693"/>
        <w:gridCol w:w="1418"/>
        <w:gridCol w:w="2268"/>
      </w:tblGrid>
      <w:tr w:rsidR="00D77C67" w:rsidRPr="00C75927" w:rsidTr="00D77C67">
        <w:trPr>
          <w:trHeight w:val="255"/>
        </w:trPr>
        <w:tc>
          <w:tcPr>
            <w:tcW w:w="85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4C127B" w:rsidRDefault="004C127B" w:rsidP="00D77C67">
            <w:pPr>
              <w:pStyle w:val="Prrafodelista"/>
              <w:spacing w:before="240" w:after="0" w:line="240" w:lineRule="auto"/>
              <w:ind w:left="72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4C127B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VOTÓ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7429F3" w:rsidRDefault="004C127B" w:rsidP="00D77C67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7429F3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APELLIDO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D77C67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NOMBRES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D77C67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DNI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C75927" w:rsidRDefault="004C127B" w:rsidP="00D77C67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FIRMA</w:t>
            </w: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AGUILAR MANSILLA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Fernando </w:t>
            </w:r>
          </w:p>
        </w:tc>
        <w:tc>
          <w:tcPr>
            <w:tcW w:w="141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26.318.877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AMAYA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 xml:space="preserve">Guillermo  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17.105.688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AMBROGGIO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Nicolás Manuel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27.424.158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ARUZA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Claudio Daniel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18.204.193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Esteban Manuel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26.085.887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BECERRA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Karen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32.410.012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BIGLIONE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Susana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20.700.649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DE LA BARRERA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Laura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21.999.571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DOMINGUEZ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Pamela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25.471.618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DUCART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Marcelo </w:t>
            </w:r>
            <w:r w:rsidR="00D77C67"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Fabián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20.325.399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ECHENIQUE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Hernán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27.895.564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FARA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Silvio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17.733.746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FERREYRA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Matías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33.265.773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FERREYRA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Rodrigo Fernando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24.783.813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GALIANO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Walter Eduardo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16.203.870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GILLETA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Viviana Graciela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21.559.979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GONZÁLEZ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Luis María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14.132.661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GONZÁLEZ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Mario Gustavo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16.274.015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GUBIANI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Adriana Hilda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20.283.789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HUCK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Carlos Guillermo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16.281.002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IRIARTE 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Paul David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37.166.312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KROHN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Rodrigo Emiliano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33.430.751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KUNZEVICH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Gustavo Luján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16.271.419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LEDESMA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Ariel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24.521.762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LEIGGENER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Daniel 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29.373.893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LIBAAK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Silvia Beatriz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21.515.072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MIRANDA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Cintia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34.968.197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LIMBRICI DAFGAL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Manuel </w:t>
            </w:r>
            <w:r w:rsidR="00D77C67"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Sebastián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36.046.410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OLGUIN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Jesús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33.359.915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OSSANA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Guillermo Alejandro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13.380.973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OSTE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Silvina Claudia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16.731.501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OVIEDO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Sandro Nereo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21.864.866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PERUCHINI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Vanesa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33.819.812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PICCO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Verónica Cristina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23.954.693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REVELLI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Sonia Anabela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35.545.097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RICCETTI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Ana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30.538.329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RIVERO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Ivana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25.842.855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ROVERE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Virginia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32.015.629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RUFFINO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Candela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38.018.148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000000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SAVADIN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Florencia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34.968.030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SIRACUSA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Marcela Rita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20.700.204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SOSA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Emiliano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33.359.999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VALENTINUZZI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Carlos A.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sz w:val="20"/>
                <w:szCs w:val="20"/>
              </w:rPr>
              <w:t>13.534.943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77C67" w:rsidRPr="002A3CA0" w:rsidTr="00D77C67">
        <w:trPr>
          <w:trHeight w:val="255"/>
        </w:trPr>
        <w:tc>
          <w:tcPr>
            <w:tcW w:w="851" w:type="dxa"/>
            <w:tcBorders>
              <w:top w:val="nil"/>
              <w:bottom w:val="single" w:sz="4" w:space="0" w:color="000000"/>
            </w:tcBorders>
            <w:shd w:val="clear" w:color="FFFFFF" w:fill="FFFFFF"/>
          </w:tcPr>
          <w:p w:rsidR="002A3CA0" w:rsidRPr="00D77C67" w:rsidRDefault="002A3CA0" w:rsidP="00D77C67">
            <w:pPr>
              <w:pStyle w:val="Prrafodelista"/>
              <w:numPr>
                <w:ilvl w:val="0"/>
                <w:numId w:val="8"/>
              </w:numPr>
              <w:spacing w:before="240" w:after="0" w:line="240" w:lineRule="auto"/>
              <w:ind w:left="72" w:firstLine="4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VESCO</w:t>
            </w:r>
          </w:p>
        </w:tc>
        <w:tc>
          <w:tcPr>
            <w:tcW w:w="2693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Armando</w:t>
            </w:r>
          </w:p>
        </w:tc>
        <w:tc>
          <w:tcPr>
            <w:tcW w:w="141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A3CA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12.144.369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A3CA0" w:rsidRPr="002A3CA0" w:rsidRDefault="002A3CA0" w:rsidP="00D77C67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:rsidR="002A3CA0" w:rsidRDefault="002A3CA0"/>
    <w:p w:rsidR="00AA7A0D" w:rsidRPr="00AA7A0D" w:rsidRDefault="00AA7A0D" w:rsidP="000014F7">
      <w:pPr>
        <w:spacing w:after="0"/>
        <w:jc w:val="center"/>
        <w:rPr>
          <w:rFonts w:cs="Tahoma"/>
        </w:rPr>
      </w:pPr>
    </w:p>
    <w:sectPr w:rsidR="00AA7A0D" w:rsidRPr="00AA7A0D" w:rsidSect="00AA7A0D">
      <w:headerReference w:type="default" r:id="rId8"/>
      <w:footerReference w:type="default" r:id="rId9"/>
      <w:pgSz w:w="11906" w:h="16838"/>
      <w:pgMar w:top="426" w:right="14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78E" w:rsidRDefault="005A578E" w:rsidP="00180989">
      <w:pPr>
        <w:spacing w:after="0" w:line="240" w:lineRule="auto"/>
      </w:pPr>
      <w:r>
        <w:separator/>
      </w:r>
    </w:p>
  </w:endnote>
  <w:endnote w:type="continuationSeparator" w:id="0">
    <w:p w:rsidR="005A578E" w:rsidRDefault="005A578E" w:rsidP="0018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323307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DE5D5A" w:rsidRDefault="00DE5D5A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77C6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77C6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E5D5A" w:rsidRDefault="00DE5D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78E" w:rsidRDefault="005A578E" w:rsidP="00180989">
      <w:pPr>
        <w:spacing w:after="0" w:line="240" w:lineRule="auto"/>
      </w:pPr>
      <w:r>
        <w:separator/>
      </w:r>
    </w:p>
  </w:footnote>
  <w:footnote w:type="continuationSeparator" w:id="0">
    <w:p w:rsidR="005A578E" w:rsidRDefault="005A578E" w:rsidP="0018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6E8" w:rsidRPr="005A26E8" w:rsidRDefault="005A26E8" w:rsidP="005A26E8">
    <w:pPr>
      <w:pStyle w:val="Encabezado"/>
      <w:widowControl w:val="0"/>
      <w:ind w:left="-567"/>
      <w:rPr>
        <w:rFonts w:ascii="Arial" w:hAnsi="Arial" w:cs="Arial"/>
        <w:sz w:val="10"/>
        <w:szCs w:val="10"/>
        <w:lang w:val="es-ES_tradnl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1787386</wp:posOffset>
          </wp:positionH>
          <wp:positionV relativeFrom="paragraph">
            <wp:posOffset>5715</wp:posOffset>
          </wp:positionV>
          <wp:extent cx="743585" cy="548640"/>
          <wp:effectExtent l="0" t="0" r="0" b="381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2911475</wp:posOffset>
              </wp:positionH>
              <wp:positionV relativeFrom="paragraph">
                <wp:posOffset>51409</wp:posOffset>
              </wp:positionV>
              <wp:extent cx="1925320" cy="504825"/>
              <wp:effectExtent l="0" t="0" r="17780" b="28575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2021- Año de Homenaje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proofErr w:type="gramStart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al</w:t>
                          </w:r>
                          <w:proofErr w:type="gramEnd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Premio Nobel de Medicina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Dr. César MILSTEIN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29.25pt;margin-top:4.05pt;width:151.6pt;height: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" strokecolor="white">
              <v:textbox>
                <w:txbxContent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2021- Año de Homenaje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proofErr w:type="gramStart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al</w:t>
                    </w:r>
                    <w:proofErr w:type="gramEnd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Premio Nobel de Medicina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Dr. César MILSTEIN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5064412</wp:posOffset>
          </wp:positionH>
          <wp:positionV relativeFrom="paragraph">
            <wp:posOffset>-48129</wp:posOffset>
          </wp:positionV>
          <wp:extent cx="965835" cy="714375"/>
          <wp:effectExtent l="0" t="0" r="571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_tradnl"/>
      </w:rPr>
      <w:object w:dxaOrig="4103" w:dyaOrig="1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o:ole="" fillcolor="window">
          <v:imagedata r:id="rId3" o:title=""/>
        </v:shape>
        <o:OLEObject Type="Embed" ProgID="CorelDraw.Graphic.7" ShapeID="_x0000_i1025" DrawAspect="Content" ObjectID="_1682168018" r:id="rId4"/>
      </w:objec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>ELECCIONES DEPARTAMENTALES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 </w:t>
    </w:r>
    <w:r w:rsidR="00806D97" w:rsidRPr="005A26E8">
      <w:rPr>
        <w:rFonts w:ascii="Arial" w:hAnsi="Arial" w:cs="Arial"/>
        <w:b/>
        <w:sz w:val="10"/>
        <w:szCs w:val="10"/>
      </w:rPr>
      <w:t>2</w:t>
    </w:r>
    <w:r w:rsidR="005A26E8" w:rsidRPr="005A26E8">
      <w:rPr>
        <w:rFonts w:ascii="Arial" w:hAnsi="Arial" w:cs="Arial"/>
        <w:b/>
        <w:sz w:val="10"/>
        <w:szCs w:val="10"/>
      </w:rPr>
      <w:t>021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sz w:val="10"/>
        <w:szCs w:val="10"/>
      </w:rPr>
    </w:pPr>
    <w:r w:rsidRPr="005A26E8">
      <w:rPr>
        <w:rFonts w:ascii="Arial" w:hAnsi="Arial" w:cs="Arial"/>
        <w:sz w:val="10"/>
        <w:szCs w:val="10"/>
      </w:rPr>
      <w:t>JUNTA ELECTORAL</w:t>
    </w:r>
  </w:p>
  <w:p w:rsidR="00D3698A" w:rsidRPr="005A26E8" w:rsidRDefault="00D3698A" w:rsidP="005A26E8">
    <w:pPr>
      <w:widowControl w:val="0"/>
      <w:tabs>
        <w:tab w:val="center" w:pos="4252"/>
        <w:tab w:val="right" w:pos="8504"/>
      </w:tabs>
      <w:spacing w:after="0" w:line="240" w:lineRule="auto"/>
      <w:ind w:left="7371" w:right="142"/>
      <w:rPr>
        <w:rFonts w:ascii="Arial" w:hAnsi="Arial" w:cs="Arial"/>
        <w:sz w:val="10"/>
        <w:szCs w:val="10"/>
      </w:rPr>
    </w:pPr>
  </w:p>
  <w:p w:rsidR="00D3698A" w:rsidRPr="005A26E8" w:rsidRDefault="00D3698A" w:rsidP="005A26E8">
    <w:pPr>
      <w:spacing w:after="0"/>
      <w:rPr>
        <w:rFonts w:ascii="Arial" w:hAnsi="Arial" w:cs="Arial"/>
        <w:b/>
        <w:sz w:val="10"/>
        <w:szCs w:val="10"/>
      </w:rPr>
    </w:pP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>ELECCIONES AUTORIDADES DEPARTAMENTALES</w:t>
    </w: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 xml:space="preserve">AÑO </w:t>
    </w:r>
    <w:r w:rsidR="005A26E8">
      <w:rPr>
        <w:rFonts w:ascii="Tahoma" w:hAnsi="Tahoma" w:cs="Tahoma"/>
        <w:b/>
        <w:color w:val="0070C0"/>
      </w:rPr>
      <w:t>2021</w:t>
    </w:r>
  </w:p>
  <w:p w:rsidR="00180989" w:rsidRPr="00C27FCF" w:rsidRDefault="002A3CA0" w:rsidP="00180989">
    <w:pPr>
      <w:spacing w:after="0"/>
      <w:jc w:val="center"/>
      <w:rPr>
        <w:rFonts w:ascii="Tahoma" w:hAnsi="Tahoma" w:cs="Tahoma"/>
        <w:b/>
        <w:color w:val="0070C0"/>
      </w:rPr>
    </w:pPr>
    <w:r>
      <w:rPr>
        <w:rFonts w:ascii="Tahoma" w:hAnsi="Tahoma" w:cs="Tahoma"/>
        <w:b/>
        <w:color w:val="0070C0"/>
      </w:rPr>
      <w:t>DEPARTAMENTO EDUCACIÓN FISICA</w:t>
    </w:r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PADRÓN </w:t>
    </w:r>
    <w:r w:rsidR="00AC56D8">
      <w:rPr>
        <w:rFonts w:ascii="Tahoma" w:hAnsi="Tahoma" w:cs="Tahoma"/>
        <w:b/>
        <w:color w:val="0070C0"/>
      </w:rPr>
      <w:t>DEFINITIVO</w:t>
    </w:r>
  </w:p>
  <w:p w:rsidR="00180989" w:rsidRDefault="001809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57761E"/>
    <w:multiLevelType w:val="hybridMultilevel"/>
    <w:tmpl w:val="57B2B50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8708B"/>
    <w:multiLevelType w:val="hybridMultilevel"/>
    <w:tmpl w:val="BF743972"/>
    <w:lvl w:ilvl="0" w:tplc="2C0A000F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2" w15:restartNumberingAfterBreak="0">
    <w:nsid w:val="2E011B28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33512"/>
    <w:multiLevelType w:val="hybridMultilevel"/>
    <w:tmpl w:val="0BD6883E"/>
    <w:lvl w:ilvl="0" w:tplc="DA28B18E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4" w15:restartNumberingAfterBreak="0">
    <w:nsid w:val="3CE43A3E"/>
    <w:multiLevelType w:val="hybridMultilevel"/>
    <w:tmpl w:val="193698F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2B095D"/>
    <w:multiLevelType w:val="hybridMultilevel"/>
    <w:tmpl w:val="BABEAA9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E61F4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927" w:hanging="360"/>
      </w:p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BE5096B"/>
    <w:multiLevelType w:val="hybridMultilevel"/>
    <w:tmpl w:val="5550510E"/>
    <w:lvl w:ilvl="0" w:tplc="3C86305A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C66"/>
    <w:rsid w:val="000014F7"/>
    <w:rsid w:val="001213EF"/>
    <w:rsid w:val="00180989"/>
    <w:rsid w:val="00197A13"/>
    <w:rsid w:val="001D0A3F"/>
    <w:rsid w:val="001F5788"/>
    <w:rsid w:val="00222DA6"/>
    <w:rsid w:val="002873ED"/>
    <w:rsid w:val="00291F53"/>
    <w:rsid w:val="002A3CA0"/>
    <w:rsid w:val="002C5156"/>
    <w:rsid w:val="003126CA"/>
    <w:rsid w:val="0038614D"/>
    <w:rsid w:val="003E37FE"/>
    <w:rsid w:val="00435BC9"/>
    <w:rsid w:val="00467226"/>
    <w:rsid w:val="004866F0"/>
    <w:rsid w:val="004B38A1"/>
    <w:rsid w:val="004C127B"/>
    <w:rsid w:val="005A26E8"/>
    <w:rsid w:val="005A578E"/>
    <w:rsid w:val="006443B4"/>
    <w:rsid w:val="006669F0"/>
    <w:rsid w:val="006B3563"/>
    <w:rsid w:val="006F0E57"/>
    <w:rsid w:val="007429F3"/>
    <w:rsid w:val="00773353"/>
    <w:rsid w:val="00782A56"/>
    <w:rsid w:val="007F5CC2"/>
    <w:rsid w:val="00806D97"/>
    <w:rsid w:val="008223E3"/>
    <w:rsid w:val="00906559"/>
    <w:rsid w:val="009919DE"/>
    <w:rsid w:val="00A47EFC"/>
    <w:rsid w:val="00AA7A0D"/>
    <w:rsid w:val="00AC56D8"/>
    <w:rsid w:val="00B360DF"/>
    <w:rsid w:val="00B450D7"/>
    <w:rsid w:val="00B47B55"/>
    <w:rsid w:val="00BA66FA"/>
    <w:rsid w:val="00BB3AC1"/>
    <w:rsid w:val="00C066FC"/>
    <w:rsid w:val="00C73C66"/>
    <w:rsid w:val="00C83C66"/>
    <w:rsid w:val="00D00FA1"/>
    <w:rsid w:val="00D3698A"/>
    <w:rsid w:val="00D77C67"/>
    <w:rsid w:val="00DB5166"/>
    <w:rsid w:val="00DE5D5A"/>
    <w:rsid w:val="00E415A6"/>
    <w:rsid w:val="00E54F95"/>
    <w:rsid w:val="00F32DB0"/>
    <w:rsid w:val="00F44FDD"/>
    <w:rsid w:val="00FC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ED1675-1A50-4951-A230-027C33C4D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989"/>
  </w:style>
  <w:style w:type="paragraph" w:styleId="Piedepgina">
    <w:name w:val="footer"/>
    <w:basedOn w:val="Normal"/>
    <w:link w:val="Piedepgina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989"/>
  </w:style>
  <w:style w:type="paragraph" w:styleId="Prrafodelista">
    <w:name w:val="List Paragraph"/>
    <w:basedOn w:val="Normal"/>
    <w:uiPriority w:val="34"/>
    <w:qFormat/>
    <w:rsid w:val="00742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1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7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48847-1849-43E9-9FFB-962053280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Eduardo Carranza</cp:lastModifiedBy>
  <cp:revision>2</cp:revision>
  <cp:lastPrinted>2017-06-06T18:34:00Z</cp:lastPrinted>
  <dcterms:created xsi:type="dcterms:W3CDTF">2021-05-10T19:07:00Z</dcterms:created>
  <dcterms:modified xsi:type="dcterms:W3CDTF">2021-05-10T19:07:00Z</dcterms:modified>
</cp:coreProperties>
</file>