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F236" w14:textId="2D0C9E1B" w:rsidR="00B601D8" w:rsidRDefault="00B601D8" w:rsidP="008F7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ANEXO IV </w:t>
      </w:r>
    </w:p>
    <w:p w14:paraId="581A3671" w14:textId="08534E17" w:rsidR="00B601D8" w:rsidRDefault="00B601D8" w:rsidP="008F7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Resolución CD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4FD">
        <w:rPr>
          <w:rFonts w:ascii="Times New Roman" w:hAnsi="Times New Roman" w:cs="Times New Roman"/>
          <w:sz w:val="24"/>
          <w:szCs w:val="24"/>
        </w:rPr>
        <w:t>333/2022</w:t>
      </w:r>
    </w:p>
    <w:p w14:paraId="2102E958" w14:textId="77777777" w:rsidR="00B601D8" w:rsidRPr="00B601D8" w:rsidRDefault="00B601D8" w:rsidP="00B601D8">
      <w:pPr>
        <w:shd w:val="clear" w:color="auto" w:fill="FFFFFF"/>
        <w:spacing w:after="0" w:line="240" w:lineRule="auto"/>
        <w:jc w:val="center"/>
        <w:rPr>
          <w:rFonts w:ascii="Arial Nova" w:eastAsia="Arial Nova" w:hAnsi="Arial Nova" w:cs="Arial Nova"/>
          <w:sz w:val="20"/>
          <w:szCs w:val="20"/>
          <w:lang w:eastAsia="es-ES"/>
        </w:rPr>
      </w:pPr>
    </w:p>
    <w:tbl>
      <w:tblPr>
        <w:tblW w:w="9940" w:type="dxa"/>
        <w:tblInd w:w="-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0"/>
      </w:tblGrid>
      <w:tr w:rsidR="00B601D8" w:rsidRPr="00B601D8" w14:paraId="117E40FF" w14:textId="77777777" w:rsidTr="00B601D8">
        <w:tc>
          <w:tcPr>
            <w:tcW w:w="9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7BEABAA" w14:textId="2B289C37" w:rsidR="00B601D8" w:rsidRPr="00B601D8" w:rsidRDefault="008C6221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bookmarkStart w:id="0" w:name="_Hlk112235235"/>
            <w:r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 xml:space="preserve">PLANILLA </w:t>
            </w:r>
            <w:r w:rsidR="00B601D8"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 xml:space="preserve">DATOS ECONÓMICOS DE LA ACTIVIDAD </w:t>
            </w:r>
            <w:r w:rsidR="002204FD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 xml:space="preserve">ACADEMICA </w:t>
            </w:r>
            <w:r w:rsidR="00B601D8"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 xml:space="preserve">EXTRACURRICULAR </w:t>
            </w:r>
          </w:p>
          <w:p w14:paraId="38CC524E" w14:textId="77777777" w:rsidR="00B601D8" w:rsidRPr="00B601D8" w:rsidRDefault="00B601D8" w:rsidP="00B601D8">
            <w:pPr>
              <w:shd w:val="clear" w:color="auto" w:fill="FFFFFF"/>
              <w:spacing w:after="0" w:line="276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>ARANCELES, PAGOS y RECURSOS DE FINANCIAMIENTO</w:t>
            </w:r>
            <w:bookmarkEnd w:id="0"/>
          </w:p>
        </w:tc>
      </w:tr>
    </w:tbl>
    <w:p w14:paraId="33903521" w14:textId="77777777" w:rsidR="00B601D8" w:rsidRPr="00B601D8" w:rsidRDefault="00B601D8" w:rsidP="00B601D8">
      <w:pPr>
        <w:shd w:val="clear" w:color="auto" w:fill="FFFFFF"/>
        <w:spacing w:after="0" w:line="240" w:lineRule="auto"/>
        <w:rPr>
          <w:rFonts w:ascii="Arial Nova" w:eastAsia="Arial Nova" w:hAnsi="Arial Nova" w:cs="Arial Nova"/>
          <w:sz w:val="20"/>
          <w:szCs w:val="20"/>
          <w:lang w:eastAsia="es-ES"/>
        </w:rPr>
      </w:pPr>
    </w:p>
    <w:tbl>
      <w:tblPr>
        <w:tblW w:w="9970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1395"/>
        <w:gridCol w:w="1140"/>
        <w:gridCol w:w="1650"/>
        <w:gridCol w:w="1530"/>
        <w:gridCol w:w="2145"/>
        <w:gridCol w:w="855"/>
      </w:tblGrid>
      <w:tr w:rsidR="00B601D8" w:rsidRPr="00B601D8" w14:paraId="102ED493" w14:textId="77777777" w:rsidTr="00B601D8">
        <w:tc>
          <w:tcPr>
            <w:tcW w:w="9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52F932" w14:textId="77777777" w:rsidR="00B601D8" w:rsidRPr="00B601D8" w:rsidRDefault="00B601D8" w:rsidP="00B601D8">
            <w:pPr>
              <w:shd w:val="clear" w:color="auto" w:fill="FFFFFF"/>
              <w:tabs>
                <w:tab w:val="left" w:pos="284"/>
              </w:tabs>
              <w:spacing w:after="0" w:line="36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 xml:space="preserve">TÍTULO DE LA ACTIVIDAD </w:t>
            </w:r>
          </w:p>
        </w:tc>
      </w:tr>
      <w:tr w:rsidR="00B601D8" w:rsidRPr="00B601D8" w14:paraId="1274069E" w14:textId="77777777" w:rsidTr="00B601D8">
        <w:tc>
          <w:tcPr>
            <w:tcW w:w="9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DC3F8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i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lang w:eastAsia="es-ES"/>
              </w:rPr>
              <w:t>Indique el título de la actividad extracurricular.</w:t>
            </w:r>
          </w:p>
        </w:tc>
      </w:tr>
      <w:tr w:rsidR="00B601D8" w:rsidRPr="00B601D8" w14:paraId="011FCB87" w14:textId="77777777" w:rsidTr="00B601D8">
        <w:trPr>
          <w:trHeight w:val="124"/>
        </w:trPr>
        <w:tc>
          <w:tcPr>
            <w:tcW w:w="99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hideMark/>
          </w:tcPr>
          <w:p w14:paraId="082EA941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 xml:space="preserve">ARANCEL DEL CURSO </w:t>
            </w: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lang w:eastAsia="es-ES"/>
              </w:rPr>
              <w:t>(Costo de Inscripción)</w:t>
            </w:r>
          </w:p>
        </w:tc>
      </w:tr>
      <w:tr w:rsidR="00B601D8" w:rsidRPr="00B601D8" w14:paraId="72FB40EC" w14:textId="77777777" w:rsidTr="00B601D8">
        <w:trPr>
          <w:trHeight w:val="124"/>
        </w:trPr>
        <w:tc>
          <w:tcPr>
            <w:tcW w:w="997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BCFB443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i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lang w:eastAsia="es-ES"/>
              </w:rPr>
              <w:t xml:space="preserve">Se fijará para el cobro de aranceles el 40% de un día de viático </w:t>
            </w:r>
          </w:p>
          <w:p w14:paraId="2A434D5A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i/>
                <w:sz w:val="20"/>
                <w:szCs w:val="20"/>
                <w:highlight w:val="white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lang w:eastAsia="es-ES"/>
              </w:rPr>
              <w:t>Recordar discriminar aranceles para estudiantes extranjeros en valor dólar estadounidense (</w:t>
            </w: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highlight w:val="white"/>
                <w:lang w:eastAsia="es-ES"/>
              </w:rPr>
              <w:t xml:space="preserve">no menor a 100 dólares), en caso de ser posible su aceptación. </w:t>
            </w:r>
          </w:p>
        </w:tc>
      </w:tr>
      <w:tr w:rsidR="00B601D8" w:rsidRPr="00B601D8" w14:paraId="6205999B" w14:textId="77777777" w:rsidTr="00B601D8">
        <w:trPr>
          <w:trHeight w:val="124"/>
        </w:trPr>
        <w:tc>
          <w:tcPr>
            <w:tcW w:w="997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hideMark/>
          </w:tcPr>
          <w:p w14:paraId="2BF685A9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 xml:space="preserve">PAGO A DOCENTES </w:t>
            </w: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vertAlign w:val="superscript"/>
                <w:lang w:eastAsia="es-ES"/>
              </w:rPr>
              <w:t>(*)</w:t>
            </w:r>
          </w:p>
          <w:p w14:paraId="2B727BD6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both"/>
              <w:rPr>
                <w:rFonts w:ascii="Arial Nova" w:eastAsia="Arial Nova" w:hAnsi="Arial Nova" w:cs="Arial Nova"/>
                <w:i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lang w:eastAsia="es-ES"/>
              </w:rPr>
              <w:t>El monto estipulado por cada crédito, según reglamentación vigente (RCS 278/21) será liquidado de acuerdo a lo declarado a continuación.</w:t>
            </w:r>
          </w:p>
        </w:tc>
      </w:tr>
      <w:tr w:rsidR="00B601D8" w:rsidRPr="00B601D8" w14:paraId="3A005C8B" w14:textId="77777777" w:rsidTr="00B601D8">
        <w:trPr>
          <w:trHeight w:val="124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E2B97C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>Título máximo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F28C49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FC95DF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>CUIT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0E858C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>Local o</w:t>
            </w:r>
          </w:p>
          <w:p w14:paraId="73261729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>Externo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536ECB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>Código Cargo y dedicación</w:t>
            </w:r>
          </w:p>
          <w:p w14:paraId="76CE0EA0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  <w:t>(Ej. X-</w:t>
            </w:r>
            <w:proofErr w:type="gramStart"/>
            <w:r w:rsidRPr="00B601D8"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  <w:t>20)</w:t>
            </w:r>
            <w:r w:rsidRPr="00B601D8">
              <w:rPr>
                <w:rFonts w:ascii="Arial Nova" w:eastAsia="Arial Nova" w:hAnsi="Arial Nova" w:cs="Arial Nova"/>
                <w:sz w:val="20"/>
                <w:szCs w:val="20"/>
                <w:vertAlign w:val="superscript"/>
                <w:lang w:eastAsia="es-ES"/>
              </w:rPr>
              <w:t>(</w:t>
            </w:r>
            <w:proofErr w:type="gramEnd"/>
            <w:r w:rsidRPr="00B601D8">
              <w:rPr>
                <w:rFonts w:ascii="Arial Nova" w:eastAsia="Arial Nova" w:hAnsi="Arial Nova" w:cs="Arial Nova"/>
                <w:sz w:val="20"/>
                <w:szCs w:val="20"/>
                <w:vertAlign w:val="superscript"/>
                <w:lang w:eastAsia="es-ES"/>
              </w:rPr>
              <w:t>**)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1408C2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 xml:space="preserve">Código dependencia </w:t>
            </w:r>
            <w:proofErr w:type="spellStart"/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>Fac-Dpto</w:t>
            </w:r>
            <w:proofErr w:type="spellEnd"/>
          </w:p>
          <w:p w14:paraId="4DA0E566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  <w:t>(</w:t>
            </w:r>
            <w:proofErr w:type="spellStart"/>
            <w:r w:rsidRPr="00B601D8"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  <w:t>Ej</w:t>
            </w:r>
            <w:proofErr w:type="spellEnd"/>
            <w:r w:rsidRPr="00B601D8"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  <w:t>:</w:t>
            </w: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 xml:space="preserve"> </w:t>
            </w:r>
            <w:r w:rsidRPr="00B601D8"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  <w:t>2-</w:t>
            </w:r>
            <w:proofErr w:type="gramStart"/>
            <w:r w:rsidRPr="00B601D8"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  <w:t>50)</w:t>
            </w:r>
            <w:r w:rsidRPr="00B601D8">
              <w:rPr>
                <w:rFonts w:ascii="Arial Nova" w:eastAsia="Arial Nova" w:hAnsi="Arial Nova" w:cs="Arial Nova"/>
                <w:sz w:val="20"/>
                <w:szCs w:val="20"/>
                <w:vertAlign w:val="superscript"/>
                <w:lang w:eastAsia="es-ES"/>
              </w:rPr>
              <w:t>(</w:t>
            </w:r>
            <w:proofErr w:type="gramEnd"/>
            <w:r w:rsidRPr="00B601D8">
              <w:rPr>
                <w:rFonts w:ascii="Arial Nova" w:eastAsia="Arial Nova" w:hAnsi="Arial Nova" w:cs="Arial Nova"/>
                <w:sz w:val="20"/>
                <w:szCs w:val="20"/>
                <w:vertAlign w:val="superscript"/>
                <w:lang w:eastAsia="es-ES"/>
              </w:rPr>
              <w:t>**)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08D5B9D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>Horas dictadas a liquidar</w:t>
            </w:r>
          </w:p>
        </w:tc>
      </w:tr>
      <w:tr w:rsidR="00B601D8" w:rsidRPr="00B601D8" w14:paraId="3DF68876" w14:textId="77777777" w:rsidTr="00B601D8">
        <w:trPr>
          <w:trHeight w:val="124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B176A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E0BF5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D96AA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99B75F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  <w:t xml:space="preserve">Local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C9984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A4D45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68B3349E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</w:tr>
      <w:tr w:rsidR="00B601D8" w:rsidRPr="00B601D8" w14:paraId="193AC2F2" w14:textId="77777777" w:rsidTr="00B601D8">
        <w:trPr>
          <w:trHeight w:val="124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DE265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31A21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E2ADF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CF8068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  <w:t>Local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DF5FD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2CD71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7A03C6C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</w:tr>
      <w:tr w:rsidR="00B601D8" w:rsidRPr="00B601D8" w14:paraId="1102D549" w14:textId="77777777" w:rsidTr="00B601D8">
        <w:trPr>
          <w:trHeight w:val="124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56ADE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1C641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6BFA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EE30C9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  <w:t xml:space="preserve">Local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5621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EF1EC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9D3E4F1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</w:tr>
      <w:tr w:rsidR="00B601D8" w:rsidRPr="00B601D8" w14:paraId="73B287A9" w14:textId="77777777" w:rsidTr="00B601D8">
        <w:trPr>
          <w:trHeight w:val="124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BCFBEE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>Título máximo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19ABF5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E6AF51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>CUIT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40D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2303C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 xml:space="preserve">Participación </w:t>
            </w: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lang w:eastAsia="es-ES"/>
              </w:rPr>
              <w:t>(virtual o presencial)</w:t>
            </w: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 xml:space="preserve"> </w:t>
            </w:r>
          </w:p>
          <w:p w14:paraId="6C013966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03E276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 xml:space="preserve">Forma de pago </w:t>
            </w:r>
          </w:p>
          <w:p w14:paraId="5E138BA0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lang w:eastAsia="es-ES"/>
              </w:rPr>
              <w:t>(indicar días de viáticos, pasajes (origen-destino) y/u honorarios, según corresponda)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hideMark/>
          </w:tcPr>
          <w:p w14:paraId="2EE07342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>Horas dictadas a liquidar</w:t>
            </w:r>
          </w:p>
        </w:tc>
      </w:tr>
      <w:tr w:rsidR="00B601D8" w:rsidRPr="00B601D8" w14:paraId="6AD3C02E" w14:textId="77777777" w:rsidTr="00B601D8">
        <w:trPr>
          <w:trHeight w:val="124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B52AF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D9D2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40363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02CC58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  <w:t xml:space="preserve">Externo </w:t>
            </w:r>
            <w:r w:rsidRPr="00B601D8">
              <w:rPr>
                <w:rFonts w:ascii="Arial Nova" w:eastAsia="Arial Nova" w:hAnsi="Arial Nova" w:cs="Arial Nova"/>
                <w:sz w:val="20"/>
                <w:szCs w:val="20"/>
                <w:vertAlign w:val="superscript"/>
                <w:lang w:eastAsia="es-ES"/>
              </w:rPr>
              <w:t>(***)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654F0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55686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74653CA0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</w:tr>
      <w:tr w:rsidR="00B601D8" w:rsidRPr="00B601D8" w14:paraId="642830E8" w14:textId="77777777" w:rsidTr="00B601D8">
        <w:trPr>
          <w:trHeight w:val="124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0A0DE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83DBD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55461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92C31D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  <w:t xml:space="preserve">Externo </w:t>
            </w:r>
            <w:r w:rsidRPr="00B601D8">
              <w:rPr>
                <w:rFonts w:ascii="Arial Nova" w:eastAsia="Arial Nova" w:hAnsi="Arial Nova" w:cs="Arial Nova"/>
                <w:sz w:val="20"/>
                <w:szCs w:val="20"/>
                <w:vertAlign w:val="superscript"/>
                <w:lang w:eastAsia="es-ES"/>
              </w:rPr>
              <w:t>(***)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3FA04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3410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4DF8FDAA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</w:tr>
      <w:tr w:rsidR="00B601D8" w:rsidRPr="00B601D8" w14:paraId="667AF2D5" w14:textId="77777777" w:rsidTr="00B601D8">
        <w:trPr>
          <w:trHeight w:val="124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91F6D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78F10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81308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2EF8EA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  <w:t xml:space="preserve">Externo </w:t>
            </w:r>
            <w:r w:rsidRPr="00B601D8">
              <w:rPr>
                <w:rFonts w:ascii="Arial Nova" w:eastAsia="Arial Nova" w:hAnsi="Arial Nova" w:cs="Arial Nova"/>
                <w:sz w:val="20"/>
                <w:szCs w:val="20"/>
                <w:vertAlign w:val="superscript"/>
                <w:lang w:eastAsia="es-ES"/>
              </w:rPr>
              <w:t>(***)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0F22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17B4C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283D479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lang w:eastAsia="es-ES"/>
              </w:rPr>
            </w:pPr>
          </w:p>
        </w:tc>
      </w:tr>
      <w:tr w:rsidR="00B601D8" w:rsidRPr="00B601D8" w14:paraId="4C78AD7C" w14:textId="77777777" w:rsidTr="00B601D8">
        <w:trPr>
          <w:trHeight w:val="124"/>
        </w:trPr>
        <w:tc>
          <w:tcPr>
            <w:tcW w:w="997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hideMark/>
          </w:tcPr>
          <w:p w14:paraId="15C2BD28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i/>
                <w:sz w:val="20"/>
                <w:szCs w:val="20"/>
                <w:highlight w:val="white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highlight w:val="white"/>
                <w:vertAlign w:val="superscript"/>
                <w:lang w:eastAsia="es-ES"/>
              </w:rPr>
              <w:t>(*)</w:t>
            </w: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highlight w:val="white"/>
                <w:lang w:eastAsia="es-ES"/>
              </w:rPr>
              <w:t xml:space="preserve"> El pago sólo podrá efectuarse a docentes según roles enunciados en el Artículo 2 de Disposición </w:t>
            </w:r>
            <w:proofErr w:type="spellStart"/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highlight w:val="white"/>
                <w:lang w:eastAsia="es-ES"/>
              </w:rPr>
              <w:t>SPyCI</w:t>
            </w:r>
            <w:proofErr w:type="spellEnd"/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highlight w:val="white"/>
                <w:lang w:eastAsia="es-ES"/>
              </w:rPr>
              <w:t xml:space="preserve"> </w:t>
            </w:r>
            <w:proofErr w:type="spellStart"/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highlight w:val="white"/>
                <w:lang w:eastAsia="es-ES"/>
              </w:rPr>
              <w:t>Nº</w:t>
            </w:r>
            <w:proofErr w:type="spellEnd"/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highlight w:val="white"/>
                <w:lang w:eastAsia="es-ES"/>
              </w:rPr>
              <w:t xml:space="preserve"> 468/21.</w:t>
            </w:r>
          </w:p>
          <w:p w14:paraId="6ADF70F5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highlight w:val="yellow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highlight w:val="white"/>
                <w:vertAlign w:val="superscript"/>
                <w:lang w:eastAsia="es-ES"/>
              </w:rPr>
              <w:t>(**)</w:t>
            </w: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highlight w:val="white"/>
                <w:lang w:eastAsia="es-ES"/>
              </w:rPr>
              <w:t xml:space="preserve"> Ver en SISINFO en sección de RRHH, Legajo del agente.</w:t>
            </w:r>
            <w:r w:rsidRPr="00B601D8">
              <w:rPr>
                <w:rFonts w:ascii="Arial Nova" w:eastAsia="Arial Nova" w:hAnsi="Arial Nova" w:cs="Arial Nova"/>
                <w:sz w:val="20"/>
                <w:szCs w:val="20"/>
                <w:highlight w:val="yellow"/>
                <w:lang w:eastAsia="es-ES"/>
              </w:rPr>
              <w:t xml:space="preserve"> </w:t>
            </w:r>
          </w:p>
          <w:p w14:paraId="18FD6782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sz w:val="20"/>
                <w:szCs w:val="20"/>
                <w:vertAlign w:val="superscript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lang w:eastAsia="es-ES"/>
              </w:rPr>
              <w:t>(***) Adjuntar Comprobante de inscripción a AFIP, libre de deuda, CBU y mail (para envío de contrato).</w:t>
            </w:r>
            <w:r w:rsidRPr="00B601D8">
              <w:rPr>
                <w:rFonts w:ascii="Arial Nova" w:eastAsia="Arial Nova" w:hAnsi="Arial Nova" w:cs="Arial Nova"/>
                <w:sz w:val="20"/>
                <w:szCs w:val="20"/>
                <w:vertAlign w:val="superscript"/>
                <w:lang w:eastAsia="es-ES"/>
              </w:rPr>
              <w:t xml:space="preserve"> </w:t>
            </w:r>
          </w:p>
        </w:tc>
      </w:tr>
      <w:tr w:rsidR="00B601D8" w:rsidRPr="00B601D8" w14:paraId="12AB91A6" w14:textId="77777777" w:rsidTr="00B601D8">
        <w:trPr>
          <w:trHeight w:val="124"/>
        </w:trPr>
        <w:tc>
          <w:tcPr>
            <w:tcW w:w="997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4CA43DEC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highlight w:val="white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highlight w:val="white"/>
                <w:lang w:eastAsia="es-ES"/>
              </w:rPr>
              <w:t>RECURSOS PARA LA REALIZACIÓN DE LA ACTIVIDAD EXTRACURRICULAR</w:t>
            </w:r>
          </w:p>
          <w:p w14:paraId="53E85256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highlight w:val="white"/>
                <w:lang w:eastAsia="es-ES"/>
              </w:rPr>
            </w:pPr>
          </w:p>
        </w:tc>
      </w:tr>
      <w:tr w:rsidR="00B601D8" w:rsidRPr="00B601D8" w14:paraId="0FAF6FF3" w14:textId="77777777" w:rsidTr="00B601D8">
        <w:trPr>
          <w:trHeight w:val="124"/>
        </w:trPr>
        <w:tc>
          <w:tcPr>
            <w:tcW w:w="997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hideMark/>
          </w:tcPr>
          <w:p w14:paraId="5AFF5011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b/>
                <w:sz w:val="20"/>
                <w:szCs w:val="20"/>
                <w:highlight w:val="white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highlight w:val="white"/>
                <w:lang w:eastAsia="es-ES"/>
              </w:rPr>
              <w:t>MONTO TOTAL SOLICITADO:</w:t>
            </w:r>
          </w:p>
        </w:tc>
      </w:tr>
      <w:tr w:rsidR="00B601D8" w:rsidRPr="00B601D8" w14:paraId="10AB1F27" w14:textId="77777777" w:rsidTr="00B601D8">
        <w:trPr>
          <w:trHeight w:val="124"/>
        </w:trPr>
        <w:tc>
          <w:tcPr>
            <w:tcW w:w="997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58667399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b/>
                <w:sz w:val="20"/>
                <w:szCs w:val="20"/>
                <w:highlight w:val="white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highlight w:val="white"/>
                <w:lang w:eastAsia="es-ES"/>
              </w:rPr>
              <w:t>MONTOS PARCIALES DETALLADOS POR RUBROS SOLICITADOS: </w:t>
            </w:r>
          </w:p>
          <w:p w14:paraId="6D6DA8DE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b/>
                <w:sz w:val="20"/>
                <w:szCs w:val="20"/>
                <w:highlight w:val="white"/>
                <w:lang w:eastAsia="es-ES"/>
              </w:rPr>
            </w:pPr>
          </w:p>
          <w:p w14:paraId="22F44942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b/>
                <w:sz w:val="20"/>
                <w:szCs w:val="20"/>
                <w:highlight w:val="white"/>
                <w:lang w:eastAsia="es-ES"/>
              </w:rPr>
            </w:pPr>
          </w:p>
        </w:tc>
      </w:tr>
      <w:tr w:rsidR="00B601D8" w:rsidRPr="00B601D8" w14:paraId="3216B12B" w14:textId="77777777" w:rsidTr="00B601D8">
        <w:trPr>
          <w:trHeight w:val="124"/>
        </w:trPr>
        <w:tc>
          <w:tcPr>
            <w:tcW w:w="997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0FD6DB29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b/>
                <w:sz w:val="20"/>
                <w:szCs w:val="20"/>
                <w:highlight w:val="white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highlight w:val="white"/>
                <w:lang w:eastAsia="es-ES"/>
              </w:rPr>
              <w:t>PROCEDENCIA DEL RECURSO: </w:t>
            </w:r>
          </w:p>
          <w:p w14:paraId="40A26C04" w14:textId="77777777" w:rsidR="00B601D8" w:rsidRPr="00B601D8" w:rsidRDefault="00B601D8" w:rsidP="00B601D8">
            <w:pPr>
              <w:shd w:val="clear" w:color="auto" w:fill="FFFFFF"/>
              <w:spacing w:after="0" w:line="240" w:lineRule="auto"/>
              <w:rPr>
                <w:rFonts w:ascii="Arial Nova" w:eastAsia="Arial Nova" w:hAnsi="Arial Nova" w:cs="Arial Nova"/>
                <w:b/>
                <w:sz w:val="20"/>
                <w:szCs w:val="20"/>
                <w:highlight w:val="white"/>
                <w:lang w:eastAsia="es-ES"/>
              </w:rPr>
            </w:pPr>
          </w:p>
        </w:tc>
      </w:tr>
    </w:tbl>
    <w:p w14:paraId="2B977EB0" w14:textId="77777777" w:rsidR="00B601D8" w:rsidRPr="00B601D8" w:rsidRDefault="00B601D8" w:rsidP="00B601D8">
      <w:pPr>
        <w:shd w:val="clear" w:color="auto" w:fill="FFFFFF"/>
        <w:spacing w:after="0" w:line="240" w:lineRule="auto"/>
        <w:rPr>
          <w:rFonts w:ascii="Arial Nova" w:eastAsia="Arial Nova" w:hAnsi="Arial Nova" w:cs="Arial Nova"/>
          <w:sz w:val="20"/>
          <w:szCs w:val="20"/>
          <w:lang w:eastAsia="es-ES"/>
        </w:rPr>
      </w:pPr>
    </w:p>
    <w:p w14:paraId="6DE3E506" w14:textId="77777777" w:rsidR="00B601D8" w:rsidRPr="00B601D8" w:rsidRDefault="00B601D8" w:rsidP="00B601D8">
      <w:pPr>
        <w:shd w:val="clear" w:color="auto" w:fill="FFFFFF"/>
        <w:spacing w:after="0" w:line="240" w:lineRule="auto"/>
        <w:rPr>
          <w:rFonts w:ascii="Arial Nova" w:eastAsia="Arial Nova" w:hAnsi="Arial Nova" w:cs="Arial Nova"/>
          <w:sz w:val="20"/>
          <w:szCs w:val="20"/>
          <w:lang w:eastAsia="es-ES"/>
        </w:rPr>
      </w:pPr>
      <w:r w:rsidRPr="00B601D8">
        <w:rPr>
          <w:rFonts w:ascii="Arial Nova" w:eastAsia="Arial Nova" w:hAnsi="Arial Nova" w:cs="Arial Nova"/>
          <w:sz w:val="20"/>
          <w:szCs w:val="20"/>
          <w:lang w:eastAsia="es-ES"/>
        </w:rPr>
        <w:t xml:space="preserve">Los datos que siguen a continuación son a completar por el/la </w:t>
      </w:r>
      <w:proofErr w:type="gramStart"/>
      <w:r w:rsidRPr="00B601D8">
        <w:rPr>
          <w:rFonts w:ascii="Arial Nova" w:eastAsia="Arial Nova" w:hAnsi="Arial Nova" w:cs="Arial Nova"/>
          <w:sz w:val="20"/>
          <w:szCs w:val="20"/>
          <w:lang w:eastAsia="es-ES"/>
        </w:rPr>
        <w:t>Secretario</w:t>
      </w:r>
      <w:proofErr w:type="gramEnd"/>
      <w:r w:rsidRPr="00B601D8">
        <w:rPr>
          <w:rFonts w:ascii="Arial Nova" w:eastAsia="Arial Nova" w:hAnsi="Arial Nova" w:cs="Arial Nova"/>
          <w:sz w:val="20"/>
          <w:szCs w:val="20"/>
          <w:lang w:eastAsia="es-ES"/>
        </w:rPr>
        <w:t>/a Técnico/a</w:t>
      </w:r>
    </w:p>
    <w:tbl>
      <w:tblPr>
        <w:tblW w:w="9939" w:type="dxa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9"/>
      </w:tblGrid>
      <w:tr w:rsidR="00B601D8" w:rsidRPr="00B601D8" w14:paraId="61F5A03A" w14:textId="77777777" w:rsidTr="00B601D8">
        <w:trPr>
          <w:trHeight w:val="124"/>
        </w:trPr>
        <w:tc>
          <w:tcPr>
            <w:tcW w:w="9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AD61522" w14:textId="77777777" w:rsidR="00B601D8" w:rsidRPr="00B601D8" w:rsidRDefault="00B601D8" w:rsidP="00B601D8">
            <w:pPr>
              <w:shd w:val="clear" w:color="auto" w:fill="FFFFFF"/>
              <w:tabs>
                <w:tab w:val="left" w:pos="284"/>
              </w:tabs>
              <w:spacing w:after="0" w:line="276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  <w:r w:rsidRPr="00B601D8"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  <w:t xml:space="preserve">MONTO POR TRANSFERIR desde la FACULTAD para completar el pago </w:t>
            </w:r>
            <w:r w:rsidRPr="00B601D8">
              <w:rPr>
                <w:rFonts w:ascii="Arial Nova" w:eastAsia="Arial Nova" w:hAnsi="Arial Nova" w:cs="Arial Nova"/>
                <w:i/>
                <w:sz w:val="20"/>
                <w:szCs w:val="20"/>
                <w:lang w:eastAsia="es-ES"/>
              </w:rPr>
              <w:t>(si corresponde)</w:t>
            </w:r>
          </w:p>
        </w:tc>
      </w:tr>
      <w:tr w:rsidR="00B601D8" w:rsidRPr="00B601D8" w14:paraId="7638E6D6" w14:textId="77777777" w:rsidTr="00B601D8">
        <w:trPr>
          <w:trHeight w:val="124"/>
        </w:trPr>
        <w:tc>
          <w:tcPr>
            <w:tcW w:w="9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0B9F9" w14:textId="77777777" w:rsidR="00B601D8" w:rsidRPr="00B601D8" w:rsidRDefault="00B601D8" w:rsidP="00B601D8">
            <w:pPr>
              <w:shd w:val="clear" w:color="auto" w:fill="FFFFFF"/>
              <w:tabs>
                <w:tab w:val="left" w:pos="284"/>
              </w:tabs>
              <w:spacing w:after="0" w:line="276" w:lineRule="auto"/>
              <w:jc w:val="both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</w:p>
          <w:p w14:paraId="47BB4452" w14:textId="77777777" w:rsidR="00B601D8" w:rsidRPr="00B601D8" w:rsidRDefault="00B601D8" w:rsidP="00B601D8">
            <w:pPr>
              <w:shd w:val="clear" w:color="auto" w:fill="FFFFFF"/>
              <w:tabs>
                <w:tab w:val="left" w:pos="284"/>
              </w:tabs>
              <w:spacing w:after="0" w:line="276" w:lineRule="auto"/>
              <w:jc w:val="both"/>
              <w:rPr>
                <w:rFonts w:ascii="Arial Nova" w:eastAsia="Arial Nova" w:hAnsi="Arial Nova" w:cs="Arial Nova"/>
                <w:b/>
                <w:sz w:val="20"/>
                <w:szCs w:val="20"/>
                <w:lang w:eastAsia="es-ES"/>
              </w:rPr>
            </w:pPr>
          </w:p>
        </w:tc>
      </w:tr>
    </w:tbl>
    <w:p w14:paraId="7FFC92E7" w14:textId="77777777" w:rsidR="00B601D8" w:rsidRPr="00B601D8" w:rsidRDefault="00B601D8" w:rsidP="00B601D8">
      <w:pPr>
        <w:shd w:val="clear" w:color="auto" w:fill="FFFFFF"/>
        <w:spacing w:after="0" w:line="240" w:lineRule="auto"/>
        <w:rPr>
          <w:rFonts w:ascii="Arial Nova" w:eastAsia="Times New Roman" w:hAnsi="Arial Nova" w:cs="Times New Roman"/>
          <w:lang w:eastAsia="es-ES"/>
        </w:rPr>
      </w:pPr>
    </w:p>
    <w:p w14:paraId="31EB043F" w14:textId="389443FD" w:rsidR="00B601D8" w:rsidRPr="00B34DF4" w:rsidRDefault="00B601D8" w:rsidP="0070425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1D8">
        <w:rPr>
          <w:rFonts w:ascii="Arial Nova" w:eastAsia="Arial Nova" w:hAnsi="Arial Nova" w:cs="Arial Nova"/>
          <w:b/>
          <w:sz w:val="20"/>
          <w:szCs w:val="20"/>
          <w:lang w:eastAsia="es-ES"/>
        </w:rPr>
        <w:t xml:space="preserve">Firma y aclaración docente Responsable </w:t>
      </w:r>
    </w:p>
    <w:sectPr w:rsidR="00B601D8" w:rsidRPr="00B34DF4" w:rsidSect="003A513A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81A3" w14:textId="77777777" w:rsidR="003F4689" w:rsidRDefault="003F4689" w:rsidP="003F4689">
      <w:pPr>
        <w:spacing w:after="0" w:line="240" w:lineRule="auto"/>
      </w:pPr>
      <w:r>
        <w:separator/>
      </w:r>
    </w:p>
  </w:endnote>
  <w:endnote w:type="continuationSeparator" w:id="0">
    <w:p w14:paraId="777FDCE3" w14:textId="77777777" w:rsidR="003F4689" w:rsidRDefault="003F4689" w:rsidP="003F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6D53" w14:textId="77777777" w:rsidR="003F4689" w:rsidRDefault="003F4689" w:rsidP="003F4689">
      <w:pPr>
        <w:spacing w:after="0" w:line="240" w:lineRule="auto"/>
      </w:pPr>
      <w:r>
        <w:separator/>
      </w:r>
    </w:p>
  </w:footnote>
  <w:footnote w:type="continuationSeparator" w:id="0">
    <w:p w14:paraId="511AC850" w14:textId="77777777" w:rsidR="003F4689" w:rsidRDefault="003F4689" w:rsidP="003F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7FF0" w14:textId="6CEB3DAD" w:rsidR="003F4689" w:rsidRDefault="003F4689">
    <w:pPr>
      <w:pStyle w:val="Encabezado"/>
    </w:pPr>
    <w:r>
      <w:object w:dxaOrig="2910" w:dyaOrig="1065" w14:anchorId="22887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5pt;height:53.25pt" fillcolor="window">
          <v:imagedata r:id="rId1" o:title=""/>
        </v:shape>
        <o:OLEObject Type="Embed" ProgID="CorelDraw.Graphic.7" ShapeID="_x0000_i1025" DrawAspect="Content" ObjectID="_1722928296" r:id="rId2"/>
      </w:object>
    </w:r>
    <w:r>
      <w:tab/>
    </w:r>
    <w:r>
      <w:tab/>
    </w:r>
    <w:r w:rsidRPr="003F4689">
      <w:rPr>
        <w:rFonts w:ascii="Times New Roman" w:hAnsi="Times New Roman" w:cs="Times New Roman"/>
        <w:b/>
        <w:bCs/>
        <w:sz w:val="24"/>
        <w:szCs w:val="24"/>
      </w:rPr>
      <w:t>333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09C"/>
    <w:multiLevelType w:val="multilevel"/>
    <w:tmpl w:val="9E8877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0D02A5F"/>
    <w:multiLevelType w:val="hybridMultilevel"/>
    <w:tmpl w:val="5F966F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162B"/>
    <w:multiLevelType w:val="multilevel"/>
    <w:tmpl w:val="479A65A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7E30F89"/>
    <w:multiLevelType w:val="multilevel"/>
    <w:tmpl w:val="7F94E9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492719010">
    <w:abstractNumId w:val="1"/>
  </w:num>
  <w:num w:numId="2" w16cid:durableId="1716537166">
    <w:abstractNumId w:val="3"/>
  </w:num>
  <w:num w:numId="3" w16cid:durableId="241566720">
    <w:abstractNumId w:val="0"/>
  </w:num>
  <w:num w:numId="4" w16cid:durableId="127428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85"/>
    <w:rsid w:val="00030671"/>
    <w:rsid w:val="00066123"/>
    <w:rsid w:val="00093D46"/>
    <w:rsid w:val="000B4D3D"/>
    <w:rsid w:val="000C7FDF"/>
    <w:rsid w:val="000D4CC6"/>
    <w:rsid w:val="00105E72"/>
    <w:rsid w:val="001179F5"/>
    <w:rsid w:val="001403FC"/>
    <w:rsid w:val="001459BB"/>
    <w:rsid w:val="001561F9"/>
    <w:rsid w:val="00156436"/>
    <w:rsid w:val="00192F34"/>
    <w:rsid w:val="001A7A4E"/>
    <w:rsid w:val="001D3E8D"/>
    <w:rsid w:val="00202897"/>
    <w:rsid w:val="00213B64"/>
    <w:rsid w:val="002204FD"/>
    <w:rsid w:val="00221121"/>
    <w:rsid w:val="00240E87"/>
    <w:rsid w:val="00297764"/>
    <w:rsid w:val="002C0CEE"/>
    <w:rsid w:val="002E2B83"/>
    <w:rsid w:val="002F2A6D"/>
    <w:rsid w:val="0030575E"/>
    <w:rsid w:val="00311DEC"/>
    <w:rsid w:val="003122BE"/>
    <w:rsid w:val="003174A9"/>
    <w:rsid w:val="00323FF8"/>
    <w:rsid w:val="00390728"/>
    <w:rsid w:val="003A1772"/>
    <w:rsid w:val="003A513A"/>
    <w:rsid w:val="003B1E9D"/>
    <w:rsid w:val="003E6773"/>
    <w:rsid w:val="003F3371"/>
    <w:rsid w:val="003F4689"/>
    <w:rsid w:val="0042227C"/>
    <w:rsid w:val="004503D6"/>
    <w:rsid w:val="00485FD4"/>
    <w:rsid w:val="004B1A6B"/>
    <w:rsid w:val="004B7E26"/>
    <w:rsid w:val="004D5B31"/>
    <w:rsid w:val="004E3EEB"/>
    <w:rsid w:val="00506B71"/>
    <w:rsid w:val="00507E67"/>
    <w:rsid w:val="00513ADD"/>
    <w:rsid w:val="0053758C"/>
    <w:rsid w:val="005417D5"/>
    <w:rsid w:val="0055229A"/>
    <w:rsid w:val="005640DA"/>
    <w:rsid w:val="00591572"/>
    <w:rsid w:val="00597FC9"/>
    <w:rsid w:val="005A244A"/>
    <w:rsid w:val="005A7F74"/>
    <w:rsid w:val="005B7A8E"/>
    <w:rsid w:val="005F1A32"/>
    <w:rsid w:val="005F7CBE"/>
    <w:rsid w:val="0067277B"/>
    <w:rsid w:val="00690701"/>
    <w:rsid w:val="00696395"/>
    <w:rsid w:val="006B0668"/>
    <w:rsid w:val="006B0E06"/>
    <w:rsid w:val="00704253"/>
    <w:rsid w:val="00754812"/>
    <w:rsid w:val="007609B9"/>
    <w:rsid w:val="007915BE"/>
    <w:rsid w:val="007C091D"/>
    <w:rsid w:val="007C16A4"/>
    <w:rsid w:val="007E3785"/>
    <w:rsid w:val="00863571"/>
    <w:rsid w:val="00864F7E"/>
    <w:rsid w:val="0088644E"/>
    <w:rsid w:val="00886ACE"/>
    <w:rsid w:val="008C6221"/>
    <w:rsid w:val="008D33D9"/>
    <w:rsid w:val="008E7B91"/>
    <w:rsid w:val="008F7ABD"/>
    <w:rsid w:val="008F7F93"/>
    <w:rsid w:val="009400D8"/>
    <w:rsid w:val="00951A7A"/>
    <w:rsid w:val="00957E44"/>
    <w:rsid w:val="0098649D"/>
    <w:rsid w:val="009906FF"/>
    <w:rsid w:val="009C01BB"/>
    <w:rsid w:val="009F0C13"/>
    <w:rsid w:val="00A17276"/>
    <w:rsid w:val="00A31755"/>
    <w:rsid w:val="00A42204"/>
    <w:rsid w:val="00A50593"/>
    <w:rsid w:val="00A86050"/>
    <w:rsid w:val="00A92435"/>
    <w:rsid w:val="00A94388"/>
    <w:rsid w:val="00AA72D2"/>
    <w:rsid w:val="00AC34AB"/>
    <w:rsid w:val="00AD6929"/>
    <w:rsid w:val="00AF176C"/>
    <w:rsid w:val="00AF7DA2"/>
    <w:rsid w:val="00B30EE2"/>
    <w:rsid w:val="00B34DF4"/>
    <w:rsid w:val="00B4562A"/>
    <w:rsid w:val="00B56C24"/>
    <w:rsid w:val="00B601D8"/>
    <w:rsid w:val="00B7523A"/>
    <w:rsid w:val="00B86BE3"/>
    <w:rsid w:val="00BD5518"/>
    <w:rsid w:val="00BE156C"/>
    <w:rsid w:val="00BE18D8"/>
    <w:rsid w:val="00BE1C6D"/>
    <w:rsid w:val="00BF0A37"/>
    <w:rsid w:val="00BF361B"/>
    <w:rsid w:val="00C35483"/>
    <w:rsid w:val="00C37037"/>
    <w:rsid w:val="00C91A94"/>
    <w:rsid w:val="00CA1FD2"/>
    <w:rsid w:val="00CD6F45"/>
    <w:rsid w:val="00CE31E0"/>
    <w:rsid w:val="00CF594D"/>
    <w:rsid w:val="00CF6AC4"/>
    <w:rsid w:val="00D63512"/>
    <w:rsid w:val="00D72129"/>
    <w:rsid w:val="00D82E1A"/>
    <w:rsid w:val="00DA2F9D"/>
    <w:rsid w:val="00DC5B81"/>
    <w:rsid w:val="00DC5EA4"/>
    <w:rsid w:val="00DF54B4"/>
    <w:rsid w:val="00E116AD"/>
    <w:rsid w:val="00E33491"/>
    <w:rsid w:val="00E35BB7"/>
    <w:rsid w:val="00E37D96"/>
    <w:rsid w:val="00E61635"/>
    <w:rsid w:val="00E84717"/>
    <w:rsid w:val="00EB3ACC"/>
    <w:rsid w:val="00F73418"/>
    <w:rsid w:val="00F75CAB"/>
    <w:rsid w:val="00FA1D02"/>
    <w:rsid w:val="00FD1A99"/>
    <w:rsid w:val="00FE6E0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5FAE26A"/>
  <w15:chartTrackingRefBased/>
  <w15:docId w15:val="{A4AFB2BF-861A-4132-9A19-1F81441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6A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6AC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97F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689"/>
  </w:style>
  <w:style w:type="paragraph" w:styleId="Piedepgina">
    <w:name w:val="footer"/>
    <w:basedOn w:val="Normal"/>
    <w:link w:val="PiedepginaCar"/>
    <w:uiPriority w:val="99"/>
    <w:unhideWhenUsed/>
    <w:rsid w:val="003F4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2022-08-25T13:25:00Z</dcterms:created>
  <dcterms:modified xsi:type="dcterms:W3CDTF">2022-08-25T13:25:00Z</dcterms:modified>
</cp:coreProperties>
</file>