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center"/>
        <w:rPr>
          <w:rFonts w:ascii="Calibri" w:cs="Calibri" w:eastAsia="Calibri" w:hAnsi="Calibri"/>
          <w:b w:val="1"/>
          <w:i w:val="1"/>
          <w:color w:val="231f2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color w:val="231f20"/>
          <w:sz w:val="28"/>
          <w:szCs w:val="28"/>
          <w:rtl w:val="0"/>
        </w:rPr>
        <w:t xml:space="preserve">FICHA DE INSCRIPCIÓN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i w:val="1"/>
          <w:color w:val="231f2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231f20"/>
          <w:sz w:val="28"/>
          <w:szCs w:val="28"/>
          <w:rtl w:val="0"/>
        </w:rPr>
        <w:t xml:space="preserve">Maestría en Juego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center"/>
        <w:rPr>
          <w:rFonts w:ascii="Calibri" w:cs="Calibri" w:eastAsia="Calibri" w:hAnsi="Calibri"/>
          <w:b w:val="1"/>
          <w:color w:val="231f20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6"/>
          <w:szCs w:val="26"/>
          <w:rtl w:val="0"/>
        </w:rPr>
        <w:t xml:space="preserve">I. DATOS PERSONALES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APELLIDO: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NOMBRES: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Fecha de nacimiento: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Lugar de nacimiento:                                                      Nacionalidad: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Documento de Identidad Nº:                                           Tipo: LE (  ) – DNI (  ) – CI (  )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Pasaporte Nº: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Domicilio Particular. Calle:</w:t>
        <w:tab/>
        <w:tab/>
        <w:tab/>
        <w:tab/>
        <w:t xml:space="preserve">        </w:t>
      </w: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N°:</w:t>
      </w: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                </w:t>
        <w:tab/>
        <w:tab/>
        <w:tab/>
        <w:tab/>
        <w:tab/>
        <w:tab/>
        <w:t xml:space="preserve">Piso y depto.: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Ciudad o Localidad:                                               </w:t>
        <w:tab/>
        <w:tab/>
        <w:t xml:space="preserve">C.P: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Província:                                               </w:t>
        <w:tab/>
        <w:tab/>
        <w:tab/>
        <w:t xml:space="preserve">País: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Correo electrónico:                                                                  Teléfono: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. ESTUDIOS UNIVERSITARIOS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Título:                                         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Institución:                        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Duración de la carrera (en años):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Año en que obtuvo el título: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  <w:highlight w:val="green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III.- ACTIVIDAD LABORAL ACTUAL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425.1968503937008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Institución/Organización: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425.1968503937008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Funciones y/o cargo que desempeña: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425.19685039370086" w:firstLine="0"/>
        <w:rPr>
          <w:rFonts w:ascii="Calibri" w:cs="Calibri" w:eastAsia="Calibri" w:hAnsi="Calibri"/>
          <w:b w:val="1"/>
          <w:color w:val="231f20"/>
          <w:sz w:val="24"/>
          <w:szCs w:val="24"/>
          <w:highlight w:val="green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IV.- ACTIVIDAD EN INVESTIGACIÓN ACADÉMICA/CIENTÍFICA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425.1968503937008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actualmente (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425.1968503937008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SÍ (   )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425.1968503937008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Institución: 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425.1968503937008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del proyecto: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425.1968503937008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Director: 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425.1968503937008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 en el Proyecto:               Director (  )             Participante (  )            Colaborador (  )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425.1968503937008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Desde: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425.19685039370086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Hasta: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Roboto" w:cs="Roboto" w:eastAsia="Roboto" w:hAnsi="Roboto"/>
          <w:color w:val="44474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444746"/>
          <w:sz w:val="23"/>
          <w:szCs w:val="23"/>
          <w:highlight w:val="white"/>
          <w:rtl w:val="0"/>
        </w:rPr>
        <w:t xml:space="preserve">Elección de Línea de Investigación: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Roboto" w:cs="Roboto" w:eastAsia="Roboto" w:hAnsi="Roboto"/>
          <w:color w:val="444746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highlight w:val="white"/>
          <w:rtl w:val="0"/>
        </w:rPr>
        <w:t xml:space="preserve">Indique el orden de elección de las líneas de investigación. Para ello, numere del 1 al 5 por preferencia:</w:t>
      </w:r>
    </w:p>
    <w:tbl>
      <w:tblPr>
        <w:tblStyle w:val="Table1"/>
        <w:tblW w:w="519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690"/>
        <w:tblGridChange w:id="0">
          <w:tblGrid>
            <w:gridCol w:w="4500"/>
            <w:gridCol w:w="6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  <w:rtl w:val="0"/>
              </w:rPr>
              <w:t xml:space="preserve">Jugadores/Vida cotidiana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  <w:rtl w:val="0"/>
              </w:rPr>
              <w:t xml:space="preserve">Trayectorias/Clubes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  <w:rtl w:val="0"/>
              </w:rPr>
              <w:t xml:space="preserve">Motivación/Contextos diversos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  <w:rtl w:val="0"/>
              </w:rPr>
              <w:t xml:space="preserve">Estado y sociedad civil/Planificación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  <w:rtl w:val="0"/>
              </w:rPr>
              <w:t xml:space="preserve">Neurociencias y Neurodiversidad/Plasticidad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after="100" w:lineRule="auto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100" w:lineRule="auto"/>
        <w:rPr>
          <w:rFonts w:ascii="Calibri" w:cs="Calibri" w:eastAsia="Calibri" w:hAnsi="Calibri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10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V.- PARTICIPACIÓN EN ORGANIZACIONES SOC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IALE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</w:t>
      </w:r>
    </w:p>
    <w:p w:rsidR="00000000" w:rsidDel="00000000" w:rsidP="00000000" w:rsidRDefault="00000000" w:rsidRPr="00000000" w14:paraId="00000039">
      <w:pPr>
        <w:widowControl w:val="0"/>
        <w:spacing w:after="100" w:lineRule="auto"/>
        <w:ind w:left="283.464566929133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ctualmente (  )</w:t>
      </w:r>
    </w:p>
    <w:p w:rsidR="00000000" w:rsidDel="00000000" w:rsidP="00000000" w:rsidRDefault="00000000" w:rsidRPr="00000000" w14:paraId="0000003A">
      <w:pPr>
        <w:widowControl w:val="0"/>
        <w:spacing w:after="100" w:lineRule="auto"/>
        <w:ind w:left="283.46456692913375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SÍ (  )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83.46456692913375" w:firstLine="0"/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Nombre o tipo de organización: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93kr63jkss8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q3b0cdoxj3k0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kxlb4k4u3ur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tm22csw6svzn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1eplx6o4xp1z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85nyc0o16d1y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mmq5o9wr9bgy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8z233dov1irj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jmkc6o4t7px1" w:id="10"/>
      <w:bookmarkEnd w:id="10"/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Selección de temática para las prácticas:</w:t>
      </w: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Roboto" w:cs="Roboto" w:eastAsia="Roboto" w:hAnsi="Roboto"/>
          <w:color w:val="444746"/>
          <w:sz w:val="21"/>
          <w:szCs w:val="21"/>
        </w:rPr>
      </w:pPr>
      <w:bookmarkStart w:colFirst="0" w:colLast="0" w:name="_heading=h.7fqvcip74m5i" w:id="11"/>
      <w:bookmarkEnd w:id="11"/>
      <w:r w:rsidDel="00000000" w:rsidR="00000000" w:rsidRPr="00000000">
        <w:rPr>
          <w:rFonts w:ascii="Roboto" w:cs="Roboto" w:eastAsia="Roboto" w:hAnsi="Roboto"/>
          <w:color w:val="444746"/>
          <w:sz w:val="21"/>
          <w:szCs w:val="21"/>
          <w:rtl w:val="0"/>
        </w:rPr>
        <w:t xml:space="preserve">Numere del 1 al 4 en orden de preferencia</w:t>
      </w:r>
    </w:p>
    <w:p w:rsidR="00000000" w:rsidDel="00000000" w:rsidP="00000000" w:rsidRDefault="00000000" w:rsidRPr="00000000" w14:paraId="00000046">
      <w:pPr>
        <w:widowControl w:val="0"/>
        <w:spacing w:after="100" w:lineRule="auto"/>
        <w:rPr>
          <w:rFonts w:ascii="Roboto" w:cs="Roboto" w:eastAsia="Roboto" w:hAnsi="Roboto"/>
          <w:color w:val="444746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080.0" w:type="dxa"/>
        <w:jc w:val="left"/>
        <w:tblInd w:w="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870"/>
        <w:tblGridChange w:id="0">
          <w:tblGrid>
            <w:gridCol w:w="3210"/>
            <w:gridCol w:w="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10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bookmarkStart w:colFirst="0" w:colLast="0" w:name="_heading=h.4bpffo1agwmt" w:id="12"/>
            <w:bookmarkEnd w:id="12"/>
            <w:r w:rsidDel="00000000" w:rsidR="00000000" w:rsidRPr="00000000">
              <w:rPr>
                <w:rFonts w:ascii="Roboto" w:cs="Roboto" w:eastAsia="Roboto" w:hAnsi="Roboto"/>
                <w:color w:val="444746"/>
                <w:sz w:val="21"/>
                <w:szCs w:val="21"/>
                <w:rtl w:val="0"/>
              </w:rPr>
              <w:t xml:space="preserve">Infancias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10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bookmarkStart w:colFirst="0" w:colLast="0" w:name="_heading=h.4bpffo1agwmt" w:id="12"/>
            <w:bookmarkEnd w:id="12"/>
            <w:r w:rsidDel="00000000" w:rsidR="00000000" w:rsidRPr="00000000">
              <w:rPr>
                <w:rFonts w:ascii="Roboto" w:cs="Roboto" w:eastAsia="Roboto" w:hAnsi="Roboto"/>
                <w:color w:val="444746"/>
                <w:sz w:val="21"/>
                <w:szCs w:val="21"/>
                <w:rtl w:val="0"/>
              </w:rPr>
              <w:t xml:space="preserve">Adolescencias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10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bookmarkStart w:colFirst="0" w:colLast="0" w:name="_heading=h.4bpffo1agwmt" w:id="12"/>
            <w:bookmarkEnd w:id="12"/>
            <w:r w:rsidDel="00000000" w:rsidR="00000000" w:rsidRPr="00000000">
              <w:rPr>
                <w:rFonts w:ascii="Roboto" w:cs="Roboto" w:eastAsia="Roboto" w:hAnsi="Roboto"/>
                <w:color w:val="444746"/>
                <w:sz w:val="21"/>
                <w:szCs w:val="21"/>
                <w:rtl w:val="0"/>
              </w:rPr>
              <w:t xml:space="preserve">Adulteces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100" w:lineRule="auto"/>
              <w:rPr>
                <w:rFonts w:ascii="Roboto" w:cs="Roboto" w:eastAsia="Roboto" w:hAnsi="Roboto"/>
                <w:color w:val="444746"/>
                <w:sz w:val="21"/>
                <w:szCs w:val="21"/>
              </w:rPr>
            </w:pPr>
            <w:bookmarkStart w:colFirst="0" w:colLast="0" w:name="_heading=h.4bpffo1agwmt" w:id="12"/>
            <w:bookmarkEnd w:id="12"/>
            <w:r w:rsidDel="00000000" w:rsidR="00000000" w:rsidRPr="00000000">
              <w:rPr>
                <w:rFonts w:ascii="Roboto" w:cs="Roboto" w:eastAsia="Roboto" w:hAnsi="Roboto"/>
                <w:color w:val="444746"/>
                <w:sz w:val="21"/>
                <w:szCs w:val="21"/>
                <w:rtl w:val="0"/>
              </w:rPr>
              <w:t xml:space="preserve">Contextos (puede sumar uno)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100" w:lineRule="auto"/>
              <w:rPr>
                <w:rFonts w:ascii="Roboto" w:cs="Roboto" w:eastAsia="Roboto" w:hAnsi="Roboto"/>
                <w:color w:val="444746"/>
                <w:sz w:val="21"/>
                <w:szCs w:val="21"/>
              </w:rPr>
            </w:pPr>
            <w:bookmarkStart w:colFirst="0" w:colLast="0" w:name="_heading=h.so391crkg7mu" w:id="13"/>
            <w:bookmarkEnd w:id="13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Roboto" w:cs="Roboto" w:eastAsia="Roboto" w:hAnsi="Roboto"/>
                <w:color w:val="44474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widowControl w:val="0"/>
        <w:spacing w:after="100" w:lineRule="auto"/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</w:rPr>
      </w:pPr>
      <w:bookmarkStart w:colFirst="0" w:colLast="0" w:name="_heading=h.4bpffo1agwmt" w:id="12"/>
      <w:bookmarkEnd w:id="12"/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VI. Condiciones para el trabajo en entornos virtuales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8h4nyhatmny6" w:id="14"/>
      <w:bookmarkEnd w:id="14"/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ab/>
        <w:t xml:space="preserve">a- En la escala del 1 al 10, marque con una cruz cómo pondera su autonomía en el proceso de formación y manejo de medios virtuales 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41v68j63yfos" w:id="15"/>
      <w:bookmarkEnd w:id="15"/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(siendo 1 incapaz de hacerlo solo y 10 totalmente autónomo)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tblGridChange w:id="0">
          <w:tblGrid>
            <w:gridCol w:w="936"/>
            <w:gridCol w:w="936"/>
            <w:gridCol w:w="936"/>
            <w:gridCol w:w="936"/>
            <w:gridCol w:w="936"/>
            <w:gridCol w:w="936"/>
            <w:gridCol w:w="936"/>
            <w:gridCol w:w="936"/>
            <w:gridCol w:w="936"/>
            <w:gridCol w:w="9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720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bqz5zjgobvzn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firstLine="720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nex20nrtacav" w:id="17"/>
      <w:bookmarkEnd w:id="17"/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b- Considerando que no es posible transitar tramos de formación a distancia con celular, ¿cuenta con PC y un lugar cómodo y tranquilo para tomar clases y participar de encuentros sincrónicos los días viernes? </w:t>
      </w:r>
    </w:p>
    <w:tbl>
      <w:tblPr>
        <w:tblStyle w:val="Table4"/>
        <w:tblW w:w="6600.0" w:type="dxa"/>
        <w:jc w:val="left"/>
        <w:tblInd w:w="2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470"/>
        <w:gridCol w:w="1830"/>
        <w:gridCol w:w="1830"/>
        <w:tblGridChange w:id="0">
          <w:tblGrid>
            <w:gridCol w:w="1470"/>
            <w:gridCol w:w="1470"/>
            <w:gridCol w:w="1830"/>
            <w:gridCol w:w="18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31f20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color w:val="231f20"/>
          <w:sz w:val="24"/>
          <w:szCs w:val="24"/>
        </w:rPr>
      </w:pPr>
      <w:bookmarkStart w:colFirst="0" w:colLast="0" w:name="_heading=h.oqifp6383ojj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</w:rPr>
      </w:pPr>
      <w:bookmarkStart w:colFirst="0" w:colLast="0" w:name="_heading=h.1fob9te" w:id="19"/>
      <w:bookmarkEnd w:id="19"/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FECHA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:   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FIRMA DEL POSTULANTE: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ACLARACIÓN: 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851" w:top="851" w:left="1440" w:right="1440" w:header="397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spacing w:line="240" w:lineRule="auto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</w:rPr>
      <w:drawing>
        <wp:inline distB="114300" distT="114300" distL="114300" distR="114300">
          <wp:extent cx="572415" cy="547528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415" cy="5475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5314950</wp:posOffset>
          </wp:positionH>
          <wp:positionV relativeFrom="paragraph">
            <wp:posOffset>71848</wp:posOffset>
          </wp:positionV>
          <wp:extent cx="457200" cy="51435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514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B">
    <w:pPr>
      <w:spacing w:line="240" w:lineRule="auto"/>
      <w:rPr>
        <w:i w:val="1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spacing w:line="240" w:lineRule="auto"/>
      <w:rPr>
        <w:i w:val="1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1668779" cy="579120"/>
          <wp:effectExtent b="0" l="0" r="0" t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8779" cy="5791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sOGhesAM4ie5HgK6RW/gw2qu0g==">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2023-05-19T11:27:00Z</dcterms:created>
  <dc:creator>Erika</dc:creator>
</cp:coreProperties>
</file>