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188"/>
          <w:tab w:val="left" w:leader="none" w:pos="13752"/>
        </w:tabs>
        <w:ind w:left="144" w:firstLine="0"/>
        <w:jc w:val="center"/>
        <w:rPr>
          <w:rFonts w:ascii="Times New Roman" w:cs="Times New Roman" w:eastAsia="Times New Roman" w:hAnsi="Times New Roman"/>
          <w:sz w:val="33"/>
          <w:szCs w:val="33"/>
          <w:vertAlign w:val="superscript"/>
        </w:rPr>
      </w:pPr>
      <w:bookmarkStart w:colFirst="0" w:colLast="0" w:name="_heading=h.mmseesnu5lc5" w:id="0"/>
      <w:bookmarkEnd w:id="0"/>
      <w:r w:rsidDel="00000000" w:rsidR="00000000" w:rsidRPr="00000000">
        <w:rPr>
          <w:rFonts w:ascii="Times New Roman" w:cs="Times New Roman" w:eastAsia="Times New Roman" w:hAnsi="Times New Roman"/>
          <w:sz w:val="20"/>
          <w:szCs w:val="20"/>
        </w:rPr>
        <w:drawing>
          <wp:inline distB="0" distT="0" distL="0" distR="0">
            <wp:extent cx="722637" cy="519684"/>
            <wp:effectExtent b="0" l="0" r="0" t="0"/>
            <wp:docPr descr="LOGO DPTO" id="11" name="image3.jpg"/>
            <a:graphic>
              <a:graphicData uri="http://schemas.openxmlformats.org/drawingml/2006/picture">
                <pic:pic>
                  <pic:nvPicPr>
                    <pic:cNvPr descr="LOGO DPTO" id="0" name="image3.jpg"/>
                    <pic:cNvPicPr preferRelativeResize="0"/>
                  </pic:nvPicPr>
                  <pic:blipFill>
                    <a:blip r:embed="rId8"/>
                    <a:srcRect b="0" l="0" r="0" t="0"/>
                    <a:stretch>
                      <a:fillRect/>
                    </a:stretch>
                  </pic:blipFill>
                  <pic:spPr>
                    <a:xfrm>
                      <a:off x="0" y="0"/>
                      <a:ext cx="722637" cy="519684"/>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
          <w:szCs w:val="33"/>
          <w:vertAlign w:val="superscript"/>
        </w:rPr>
        <w:drawing>
          <wp:inline distB="0" distT="0" distL="0" distR="0">
            <wp:extent cx="510242" cy="550640"/>
            <wp:effectExtent b="0" l="0" r="0" t="0"/>
            <wp:docPr id="1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10242" cy="550640"/>
                    </a:xfrm>
                    <a:prstGeom prst="rect"/>
                    <a:ln/>
                  </pic:spPr>
                </pic:pic>
              </a:graphicData>
            </a:graphic>
          </wp:inline>
        </w:drawing>
      </w:r>
      <w:r w:rsidDel="00000000" w:rsidR="00000000" w:rsidRPr="00000000">
        <w:rPr>
          <w:rFonts w:ascii="Times New Roman" w:cs="Times New Roman" w:eastAsia="Times New Roman" w:hAnsi="Times New Roman"/>
          <w:sz w:val="33"/>
          <w:szCs w:val="33"/>
          <w:vertAlign w:val="superscript"/>
          <w:rtl w:val="0"/>
        </w:rPr>
        <w:tab/>
      </w:r>
      <w:r w:rsidDel="00000000" w:rsidR="00000000" w:rsidRPr="00000000">
        <w:rPr>
          <w:rFonts w:ascii="Times New Roman" w:cs="Times New Roman" w:eastAsia="Times New Roman" w:hAnsi="Times New Roman"/>
          <w:sz w:val="33"/>
          <w:szCs w:val="33"/>
          <w:vertAlign w:val="superscript"/>
        </w:rPr>
        <w:drawing>
          <wp:inline distB="0" distT="0" distL="0" distR="0">
            <wp:extent cx="349032" cy="511301"/>
            <wp:effectExtent b="0" l="0" r="0" t="0"/>
            <wp:docPr descr="logoUNRCcolor" id="12" name="image1.jpg"/>
            <a:graphic>
              <a:graphicData uri="http://schemas.openxmlformats.org/drawingml/2006/picture">
                <pic:pic>
                  <pic:nvPicPr>
                    <pic:cNvPr descr="logoUNRCcolor" id="0" name="image1.jpg"/>
                    <pic:cNvPicPr preferRelativeResize="0"/>
                  </pic:nvPicPr>
                  <pic:blipFill>
                    <a:blip r:embed="rId10"/>
                    <a:srcRect b="0" l="0" r="0" t="0"/>
                    <a:stretch>
                      <a:fillRect/>
                    </a:stretch>
                  </pic:blipFill>
                  <pic:spPr>
                    <a:xfrm>
                      <a:off x="0" y="0"/>
                      <a:ext cx="349032" cy="51130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03">
      <w:pPr>
        <w:spacing w:before="1" w:lineRule="auto"/>
        <w:ind w:right="1958"/>
        <w:jc w:val="center"/>
        <w:rPr>
          <w:b w:val="1"/>
          <w:bCs w:val="1"/>
          <w:sz w:val="18"/>
          <w:szCs w:val="18"/>
        </w:rPr>
      </w:pPr>
      <w:r w:rsidDel="00000000" w:rsidR="00000000" w:rsidRPr="00000000">
        <w:rPr>
          <w:rtl w:val="0"/>
        </w:rPr>
      </w:r>
    </w:p>
    <w:p w:rsidR="00000000" w:rsidDel="00000000" w:rsidP="00000000" w:rsidRDefault="00000000" w:rsidRPr="00000000" w14:paraId="00000004">
      <w:pPr>
        <w:spacing w:before="1" w:lineRule="auto"/>
        <w:ind w:right="1958"/>
        <w:jc w:val="center"/>
        <w:rPr>
          <w:b w:val="1"/>
          <w:bCs w:val="1"/>
          <w:sz w:val="18"/>
          <w:szCs w:val="18"/>
        </w:rPr>
      </w:pPr>
      <w:r w:rsidDel="00000000" w:rsidR="00000000" w:rsidRPr="00000000">
        <w:rPr>
          <w:b w:val="1"/>
          <w:bCs w:val="1"/>
          <w:sz w:val="18"/>
          <w:szCs w:val="18"/>
          <w:rtl w:val="0"/>
        </w:rPr>
        <w:t xml:space="preserve">                                             INNOVACIÓN CURRICULAR - DEPARTAMENTO DE CIENCIAS DE LA EDUCACIÓN RESOLUCIÓN DEL CONSEJO SUPERIOR NÚMERO 008/2021</w:t>
      </w:r>
    </w:p>
    <w:p w:rsidR="00000000" w:rsidDel="00000000" w:rsidP="00000000" w:rsidRDefault="00000000" w:rsidRPr="00000000" w14:paraId="00000005">
      <w:pPr>
        <w:ind w:left="5673" w:right="5811" w:firstLine="0"/>
        <w:jc w:val="center"/>
        <w:rPr>
          <w:b w:val="1"/>
          <w:bCs w:val="1"/>
          <w:sz w:val="18"/>
          <w:szCs w:val="18"/>
        </w:rPr>
      </w:pPr>
      <w:r w:rsidDel="00000000" w:rsidR="00000000" w:rsidRPr="00000000">
        <w:rPr>
          <w:rtl w:val="0"/>
        </w:rPr>
      </w:r>
    </w:p>
    <w:p w:rsidR="00000000" w:rsidDel="00000000" w:rsidP="00000000" w:rsidRDefault="00000000" w:rsidRPr="00000000" w14:paraId="00000006">
      <w:pPr>
        <w:ind w:left="5673" w:right="5811" w:firstLine="0"/>
        <w:jc w:val="center"/>
        <w:rPr>
          <w:b w:val="1"/>
          <w:bCs w:val="1"/>
          <w:sz w:val="18"/>
          <w:szCs w:val="18"/>
        </w:rPr>
      </w:pPr>
      <w:r w:rsidDel="00000000" w:rsidR="00000000" w:rsidRPr="00000000">
        <w:rPr>
          <w:b w:val="1"/>
          <w:bCs w:val="1"/>
          <w:sz w:val="18"/>
          <w:szCs w:val="18"/>
          <w:rtl w:val="0"/>
        </w:rPr>
        <w:t xml:space="preserve">ANEXO III. Cuadro Síntesis ajustado al sistema de créditos académicos universitarios</w:t>
      </w:r>
    </w:p>
    <w:p w:rsidR="00000000" w:rsidDel="00000000" w:rsidP="00000000" w:rsidRDefault="00000000" w:rsidRPr="00000000" w14:paraId="00000007">
      <w:pPr>
        <w:ind w:left="5673" w:right="5811" w:firstLine="0"/>
        <w:jc w:val="center"/>
        <w:rPr>
          <w:b w:val="1"/>
          <w:bCs w:val="1"/>
          <w:sz w:val="18"/>
          <w:szCs w:val="18"/>
        </w:rPr>
      </w:pPr>
      <w:r w:rsidDel="00000000" w:rsidR="00000000" w:rsidRPr="00000000">
        <w:rPr>
          <w:b w:val="1"/>
          <w:bCs w:val="1"/>
          <w:sz w:val="18"/>
          <w:szCs w:val="18"/>
          <w:rtl w:val="0"/>
        </w:rPr>
        <w:t xml:space="preserve"> (Res. ME 2598/23; Res. SE MCH 556/25)</w:t>
      </w:r>
    </w:p>
    <w:p w:rsidR="00000000" w:rsidDel="00000000" w:rsidP="00000000" w:rsidRDefault="00000000" w:rsidRPr="00000000" w14:paraId="00000008">
      <w:pPr>
        <w:ind w:left="5673" w:right="5811" w:firstLine="0"/>
        <w:jc w:val="center"/>
        <w:rPr>
          <w:b w:val="1"/>
          <w:bCs w:val="1"/>
          <w:sz w:val="18"/>
          <w:szCs w:val="18"/>
        </w:rPr>
      </w:pPr>
      <w:r w:rsidDel="00000000" w:rsidR="00000000" w:rsidRPr="00000000">
        <w:rPr>
          <w:rtl w:val="0"/>
        </w:rPr>
      </w:r>
    </w:p>
    <w:p w:rsidR="00000000" w:rsidDel="00000000" w:rsidP="00000000" w:rsidRDefault="00000000" w:rsidRPr="00000000" w14:paraId="00000009">
      <w:pPr>
        <w:ind w:left="5673" w:right="5811" w:firstLine="0"/>
        <w:jc w:val="center"/>
        <w:rPr>
          <w:b w:val="1"/>
          <w:bCs w:val="1"/>
        </w:rPr>
      </w:pPr>
      <w:r w:rsidDel="00000000" w:rsidR="00000000" w:rsidRPr="00000000">
        <w:rPr>
          <w:b w:val="1"/>
          <w:bCs w:val="1"/>
          <w:rtl w:val="0"/>
        </w:rPr>
        <w:t xml:space="preserve">LICENCIATURA EN PSICOPEDAGOGÍA</w:t>
      </w:r>
    </w:p>
    <w:p w:rsidR="00000000" w:rsidDel="00000000" w:rsidP="00000000" w:rsidRDefault="00000000" w:rsidRPr="00000000" w14:paraId="0000000A">
      <w:pPr>
        <w:ind w:left="0" w:right="5811" w:firstLine="0"/>
        <w:jc w:val="left"/>
        <w:rPr/>
      </w:pPr>
      <w:r w:rsidDel="00000000" w:rsidR="00000000" w:rsidRPr="00000000">
        <w:rPr>
          <w:rtl w:val="0"/>
        </w:rPr>
        <w:t xml:space="preserve">                                                                                              Aprobado por Disposición - 2026 - 229- APN- SSPU -MCH</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1" w:lineRule="auto"/>
        <w:rPr>
          <w:b w:val="1"/>
          <w:bCs w:val="1"/>
          <w:color w:val="000000"/>
          <w:sz w:val="18"/>
          <w:szCs w:val="18"/>
        </w:rPr>
      </w:pPr>
      <w:r w:rsidDel="00000000" w:rsidR="00000000" w:rsidRPr="00000000">
        <w:rPr>
          <w:rtl w:val="0"/>
        </w:rPr>
      </w:r>
    </w:p>
    <w:p w:rsidR="00000000" w:rsidDel="00000000" w:rsidP="00000000" w:rsidRDefault="00000000" w:rsidRPr="00000000" w14:paraId="0000000C">
      <w:pPr>
        <w:spacing w:line="219" w:lineRule="auto"/>
        <w:ind w:left="144" w:firstLine="0"/>
        <w:rPr>
          <w:sz w:val="18"/>
          <w:szCs w:val="18"/>
        </w:rPr>
      </w:pPr>
      <w:r w:rsidDel="00000000" w:rsidR="00000000" w:rsidRPr="00000000">
        <w:rPr>
          <w:b w:val="1"/>
          <w:bCs w:val="1"/>
          <w:sz w:val="18"/>
          <w:szCs w:val="18"/>
          <w:rtl w:val="0"/>
        </w:rPr>
        <w:t xml:space="preserve">Nivel: </w:t>
      </w:r>
      <w:r w:rsidDel="00000000" w:rsidR="00000000" w:rsidRPr="00000000">
        <w:rPr>
          <w:sz w:val="18"/>
          <w:szCs w:val="18"/>
          <w:rtl w:val="0"/>
        </w:rPr>
        <w:t xml:space="preserve">Grado</w:t>
      </w:r>
    </w:p>
    <w:p w:rsidR="00000000" w:rsidDel="00000000" w:rsidP="00000000" w:rsidRDefault="00000000" w:rsidRPr="00000000" w14:paraId="0000000D">
      <w:pPr>
        <w:spacing w:line="219" w:lineRule="auto"/>
        <w:ind w:left="144" w:firstLine="0"/>
        <w:rPr>
          <w:sz w:val="18"/>
          <w:szCs w:val="18"/>
        </w:rPr>
      </w:pPr>
      <w:r w:rsidDel="00000000" w:rsidR="00000000" w:rsidRPr="00000000">
        <w:rPr>
          <w:b w:val="1"/>
          <w:bCs w:val="1"/>
          <w:sz w:val="18"/>
          <w:szCs w:val="18"/>
          <w:rtl w:val="0"/>
        </w:rPr>
        <w:t xml:space="preserve">Acreditación: </w:t>
      </w:r>
      <w:r w:rsidDel="00000000" w:rsidR="00000000" w:rsidRPr="00000000">
        <w:rPr>
          <w:sz w:val="18"/>
          <w:szCs w:val="18"/>
          <w:rtl w:val="0"/>
        </w:rPr>
        <w:t xml:space="preserve">Licenciado/a en Psicopedagogía</w:t>
      </w:r>
    </w:p>
    <w:p w:rsidR="00000000" w:rsidDel="00000000" w:rsidP="00000000" w:rsidRDefault="00000000" w:rsidRPr="00000000" w14:paraId="0000000E">
      <w:pPr>
        <w:spacing w:before="1" w:line="219" w:lineRule="auto"/>
        <w:ind w:left="144" w:firstLine="0"/>
        <w:rPr>
          <w:sz w:val="18"/>
          <w:szCs w:val="18"/>
        </w:rPr>
      </w:pPr>
      <w:r w:rsidDel="00000000" w:rsidR="00000000" w:rsidRPr="00000000">
        <w:rPr>
          <w:b w:val="1"/>
          <w:bCs w:val="1"/>
          <w:sz w:val="18"/>
          <w:szCs w:val="18"/>
          <w:rtl w:val="0"/>
        </w:rPr>
        <w:t xml:space="preserve">Duración: </w:t>
      </w:r>
      <w:r w:rsidDel="00000000" w:rsidR="00000000" w:rsidRPr="00000000">
        <w:rPr>
          <w:sz w:val="18"/>
          <w:szCs w:val="18"/>
          <w:rtl w:val="0"/>
        </w:rPr>
        <w:t xml:space="preserve">5 años</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19" w:lineRule="auto"/>
        <w:ind w:left="144" w:firstLine="0"/>
        <w:rPr>
          <w:color w:val="000000"/>
          <w:sz w:val="18"/>
          <w:szCs w:val="18"/>
        </w:rPr>
      </w:pPr>
      <w:r w:rsidDel="00000000" w:rsidR="00000000" w:rsidRPr="00000000">
        <w:rPr>
          <w:b w:val="1"/>
          <w:bCs w:val="1"/>
          <w:color w:val="000000"/>
          <w:sz w:val="18"/>
          <w:szCs w:val="18"/>
          <w:rtl w:val="0"/>
        </w:rPr>
        <w:t xml:space="preserve">Condiciones de ingreso: </w:t>
      </w:r>
      <w:r w:rsidDel="00000000" w:rsidR="00000000" w:rsidRPr="00000000">
        <w:rPr>
          <w:color w:val="000000"/>
          <w:sz w:val="18"/>
          <w:szCs w:val="18"/>
          <w:rtl w:val="0"/>
        </w:rPr>
        <w:t xml:space="preserve">Las condiciones de ingreso a la Licenciatura se rigen por la Ley de Educación Superior y por las normativas establecidas por la UNRC para el acceso a las carreras de grado.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19" w:lineRule="auto"/>
        <w:ind w:left="144" w:firstLine="0"/>
        <w:rPr>
          <w:color w:val="000000"/>
          <w:sz w:val="18"/>
          <w:szCs w:val="18"/>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19" w:lineRule="auto"/>
        <w:rPr>
          <w:sz w:val="18"/>
          <w:szCs w:val="18"/>
        </w:rPr>
      </w:pPr>
      <w:r w:rsidDel="00000000" w:rsidR="00000000" w:rsidRPr="00000000">
        <w:rPr>
          <w:rtl w:val="0"/>
        </w:rPr>
      </w:r>
    </w:p>
    <w:p w:rsidR="00000000" w:rsidDel="00000000" w:rsidP="00000000" w:rsidRDefault="00000000" w:rsidRPr="00000000" w14:paraId="00000012">
      <w:pPr>
        <w:ind w:left="510" w:right="566" w:firstLine="0"/>
        <w:jc w:val="both"/>
        <w:rPr/>
      </w:pPr>
      <w:r w:rsidDel="00000000" w:rsidR="00000000" w:rsidRPr="00000000">
        <w:rPr>
          <w:rtl w:val="0"/>
        </w:rPr>
        <w:t xml:space="preserve">La carga horaria se expresa según el sistema argentino de créditos académicos universitarios (Res.  del Ministerio de Educación 2598/23 y Res. de la Secretaría de Educación del Ministerio de Capital Humano 556/25). El crédito (CRE) se define como la unidad de tiempo total de trabajo académico que dedican los/as estudiantes para alcanzar los objetivos formativos de cada una de las unidades y/o actividades curriculares que componen el plan de estudios. En esta unidad de tiempo se incluyen: a) las horas de docencia o interacción pedagógica docente-estudiantes (IP), independientemente de la modalidad y b) las horas de trabajo autónomo del estudiante (TAE) que son adicionales a las de docencia o interacción docente estudiantes. El valor asignado a cada CRE en este plan de estudio es de 25 (VEINTICINCO) horas de trabajo total del/la estudiante. De la suma de las horas de IP más las horas de TAE se obtienen las horas de trabajo total del/la estudiante (TTE). El plan se ajusta a un promedio de 60 CRE anuales tal como lo establece la normativa vigente</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19" w:lineRule="auto"/>
        <w:ind w:left="144" w:firstLine="0"/>
        <w:rPr>
          <w:sz w:val="18"/>
          <w:szCs w:val="1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78" w:lineRule="auto"/>
        <w:rPr>
          <w:color w:val="000000"/>
          <w:sz w:val="18"/>
          <w:szCs w:val="18"/>
        </w:rPr>
      </w:pPr>
      <w:r w:rsidDel="00000000" w:rsidR="00000000" w:rsidRPr="00000000">
        <w:rPr>
          <w:rtl w:val="0"/>
        </w:rPr>
      </w:r>
    </w:p>
    <w:p w:rsidR="00000000" w:rsidDel="00000000" w:rsidP="00000000" w:rsidRDefault="00000000" w:rsidRPr="00000000" w14:paraId="00000015">
      <w:pPr>
        <w:ind w:left="4361" w:right="4501" w:firstLine="0"/>
        <w:jc w:val="center"/>
        <w:rPr>
          <w:b w:val="1"/>
          <w:bCs w:val="1"/>
        </w:rPr>
      </w:pPr>
      <w:r w:rsidDel="00000000" w:rsidR="00000000" w:rsidRPr="00000000">
        <w:rPr>
          <w:b w:val="1"/>
          <w:bCs w:val="1"/>
          <w:rtl w:val="0"/>
        </w:rPr>
        <w:t xml:space="preserve">ESTRUCTURA DEL PLAN DE ESTUDIO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 w:before="8" w:lineRule="auto"/>
        <w:rPr>
          <w:b w:val="1"/>
          <w:bCs w:val="1"/>
          <w:color w:val="000000"/>
          <w:sz w:val="14"/>
          <w:szCs w:val="14"/>
        </w:rPr>
      </w:pPr>
      <w:r w:rsidDel="00000000" w:rsidR="00000000" w:rsidRPr="00000000">
        <w:rPr>
          <w:rtl w:val="0"/>
        </w:rPr>
      </w:r>
    </w:p>
    <w:tbl>
      <w:tblPr>
        <w:tblStyle w:val="Table1"/>
        <w:tblW w:w="15390.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6"/>
        <w:gridCol w:w="990"/>
        <w:gridCol w:w="704"/>
        <w:gridCol w:w="1559"/>
        <w:gridCol w:w="842"/>
        <w:gridCol w:w="1140"/>
        <w:gridCol w:w="585"/>
        <w:gridCol w:w="708"/>
        <w:gridCol w:w="836"/>
        <w:gridCol w:w="567"/>
        <w:gridCol w:w="693"/>
        <w:gridCol w:w="705"/>
        <w:gridCol w:w="705"/>
        <w:gridCol w:w="705"/>
        <w:gridCol w:w="1303"/>
        <w:gridCol w:w="1397"/>
        <w:gridCol w:w="1365"/>
        <w:tblGridChange w:id="0">
          <w:tblGrid>
            <w:gridCol w:w="586"/>
            <w:gridCol w:w="990"/>
            <w:gridCol w:w="704"/>
            <w:gridCol w:w="1559"/>
            <w:gridCol w:w="842"/>
            <w:gridCol w:w="1140"/>
            <w:gridCol w:w="585"/>
            <w:gridCol w:w="708"/>
            <w:gridCol w:w="836"/>
            <w:gridCol w:w="567"/>
            <w:gridCol w:w="693"/>
            <w:gridCol w:w="705"/>
            <w:gridCol w:w="705"/>
            <w:gridCol w:w="705"/>
            <w:gridCol w:w="1303"/>
            <w:gridCol w:w="1397"/>
            <w:gridCol w:w="1365"/>
          </w:tblGrid>
        </w:tblGridChange>
      </w:tblGrid>
      <w:tr>
        <w:trPr>
          <w:cantSplit w:val="0"/>
          <w:trHeight w:val="784" w:hRule="atLeast"/>
          <w:tblHeader w:val="0"/>
        </w:trPr>
        <w:tc>
          <w:tcPr>
            <w:shd w:fill="bfbfbf" w:val="cle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99" w:lineRule="auto"/>
              <w:ind w:left="134" w:firstLine="0"/>
              <w:rPr>
                <w:b w:val="1"/>
                <w:bCs w:val="1"/>
                <w:color w:val="000000"/>
                <w:sz w:val="16"/>
                <w:szCs w:val="16"/>
              </w:rPr>
            </w:pPr>
            <w:r w:rsidDel="00000000" w:rsidR="00000000" w:rsidRPr="00000000">
              <w:rPr>
                <w:b w:val="1"/>
                <w:bCs w:val="1"/>
                <w:color w:val="000000"/>
                <w:sz w:val="16"/>
                <w:szCs w:val="16"/>
                <w:rtl w:val="0"/>
              </w:rPr>
              <w:t xml:space="preserve">AÑO</w:t>
            </w:r>
          </w:p>
        </w:tc>
        <w:tc>
          <w:tcPr>
            <w:shd w:fill="bfbfbf" w:val="cle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99" w:lineRule="auto"/>
              <w:ind w:left="139" w:right="127" w:firstLine="39"/>
              <w:jc w:val="both"/>
              <w:rPr>
                <w:b w:val="1"/>
                <w:bCs w:val="1"/>
                <w:color w:val="000000"/>
                <w:sz w:val="16"/>
                <w:szCs w:val="16"/>
              </w:rPr>
            </w:pPr>
            <w:r w:rsidDel="00000000" w:rsidR="00000000" w:rsidRPr="00000000">
              <w:rPr>
                <w:b w:val="1"/>
                <w:bCs w:val="1"/>
                <w:color w:val="000000"/>
                <w:sz w:val="16"/>
                <w:szCs w:val="16"/>
                <w:rtl w:val="0"/>
              </w:rPr>
              <w:t xml:space="preserve">MÓDULO (AÑO DE CURSADO)</w:t>
            </w:r>
          </w:p>
        </w:tc>
        <w:tc>
          <w:tcPr>
            <w:shd w:fill="bfbfbf" w:val="clea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99" w:lineRule="auto"/>
              <w:ind w:left="187" w:firstLine="0"/>
              <w:rPr>
                <w:b w:val="1"/>
                <w:bCs w:val="1"/>
                <w:color w:val="000000"/>
                <w:sz w:val="16"/>
                <w:szCs w:val="16"/>
              </w:rPr>
            </w:pPr>
            <w:r w:rsidDel="00000000" w:rsidR="00000000" w:rsidRPr="00000000">
              <w:rPr>
                <w:b w:val="1"/>
                <w:bCs w:val="1"/>
                <w:color w:val="000000"/>
                <w:sz w:val="16"/>
                <w:szCs w:val="16"/>
                <w:rtl w:val="0"/>
              </w:rPr>
              <w:t xml:space="preserve">COD</w:t>
            </w:r>
          </w:p>
        </w:tc>
        <w:tc>
          <w:tcPr>
            <w:shd w:fill="bfbfbf" w:val="cle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99" w:lineRule="auto"/>
              <w:ind w:left="291" w:right="142" w:firstLine="151"/>
              <w:rPr>
                <w:b w:val="1"/>
                <w:bCs w:val="1"/>
                <w:color w:val="000000"/>
                <w:sz w:val="16"/>
                <w:szCs w:val="16"/>
              </w:rPr>
            </w:pPr>
            <w:r w:rsidDel="00000000" w:rsidR="00000000" w:rsidRPr="00000000">
              <w:rPr>
                <w:b w:val="1"/>
                <w:bCs w:val="1"/>
                <w:color w:val="000000"/>
                <w:sz w:val="16"/>
                <w:szCs w:val="16"/>
                <w:rtl w:val="0"/>
              </w:rPr>
              <w:t xml:space="preserve">UNIDAD CURRICULAR</w:t>
            </w:r>
          </w:p>
        </w:tc>
        <w:tc>
          <w:tcPr>
            <w:shd w:fill="bfbfbf" w:val="clea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99" w:lineRule="auto"/>
              <w:ind w:left="13" w:firstLine="0"/>
              <w:jc w:val="center"/>
              <w:rPr>
                <w:b w:val="1"/>
                <w:bCs w:val="1"/>
                <w:color w:val="000000"/>
                <w:sz w:val="16"/>
                <w:szCs w:val="16"/>
              </w:rPr>
            </w:pPr>
            <w:r w:rsidDel="00000000" w:rsidR="00000000" w:rsidRPr="00000000">
              <w:rPr>
                <w:b w:val="1"/>
                <w:bCs w:val="1"/>
                <w:color w:val="000000"/>
                <w:sz w:val="16"/>
                <w:szCs w:val="16"/>
                <w:rtl w:val="0"/>
              </w:rPr>
              <w:t xml:space="preserve">RÉGIMEN</w:t>
            </w:r>
          </w:p>
        </w:tc>
        <w:tc>
          <w:tcPr>
            <w:shd w:fill="bfbfbf" w:val="cle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99" w:lineRule="auto"/>
              <w:ind w:left="154" w:hanging="15"/>
              <w:rPr>
                <w:b w:val="1"/>
                <w:bCs w:val="1"/>
                <w:color w:val="000000"/>
                <w:sz w:val="16"/>
                <w:szCs w:val="16"/>
              </w:rPr>
            </w:pPr>
            <w:r w:rsidDel="00000000" w:rsidR="00000000" w:rsidRPr="00000000">
              <w:rPr>
                <w:b w:val="1"/>
                <w:bCs w:val="1"/>
                <w:color w:val="000000"/>
                <w:sz w:val="16"/>
                <w:szCs w:val="16"/>
                <w:rtl w:val="0"/>
              </w:rPr>
              <w:t xml:space="preserve">MODALIDAD DE DICTADO</w:t>
            </w:r>
          </w:p>
        </w:tc>
        <w:tc>
          <w:tcPr>
            <w:gridSpan w:val="4"/>
            <w:shd w:fill="bfbfbf" w:val="cle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99" w:lineRule="auto"/>
              <w:ind w:left="425" w:firstLine="0"/>
              <w:rPr>
                <w:b w:val="1"/>
                <w:bCs w:val="1"/>
                <w:color w:val="000000"/>
                <w:sz w:val="16"/>
                <w:szCs w:val="16"/>
              </w:rPr>
            </w:pPr>
            <w:r w:rsidDel="00000000" w:rsidR="00000000" w:rsidRPr="00000000">
              <w:rPr>
                <w:b w:val="1"/>
                <w:bCs w:val="1"/>
                <w:color w:val="000000"/>
                <w:sz w:val="16"/>
                <w:szCs w:val="16"/>
                <w:rtl w:val="0"/>
              </w:rPr>
              <w:t xml:space="preserve">CARGA HORARIA SEMANAL</w:t>
            </w:r>
          </w:p>
        </w:tc>
        <w:tc>
          <w:tcPr>
            <w:gridSpan w:val="4"/>
            <w:shd w:fill="bfbfbf" w:val="clea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99" w:lineRule="auto"/>
              <w:ind w:left="610" w:firstLine="0"/>
              <w:rPr>
                <w:b w:val="1"/>
                <w:bCs w:val="1"/>
                <w:color w:val="000000"/>
                <w:sz w:val="16"/>
                <w:szCs w:val="16"/>
              </w:rPr>
            </w:pPr>
            <w:r w:rsidDel="00000000" w:rsidR="00000000" w:rsidRPr="00000000">
              <w:rPr>
                <w:b w:val="1"/>
                <w:bCs w:val="1"/>
                <w:color w:val="000000"/>
                <w:sz w:val="16"/>
                <w:szCs w:val="16"/>
                <w:rtl w:val="0"/>
              </w:rPr>
              <w:t xml:space="preserve">CARGA HORARIA TOTAL</w:t>
            </w:r>
          </w:p>
        </w:tc>
        <w:tc>
          <w:tcPr>
            <w:gridSpan w:val="2"/>
            <w:shd w:fill="bfbfbf" w:val="cle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99" w:lineRule="auto"/>
              <w:ind w:left="686" w:right="673" w:firstLine="157.00000000000003"/>
              <w:rPr>
                <w:b w:val="1"/>
                <w:bCs w:val="1"/>
                <w:color w:val="000000"/>
                <w:sz w:val="16"/>
                <w:szCs w:val="16"/>
              </w:rPr>
            </w:pPr>
            <w:r w:rsidDel="00000000" w:rsidR="00000000" w:rsidRPr="00000000">
              <w:rPr>
                <w:b w:val="1"/>
                <w:bCs w:val="1"/>
                <w:color w:val="000000"/>
                <w:sz w:val="16"/>
                <w:szCs w:val="16"/>
                <w:rtl w:val="0"/>
              </w:rPr>
              <w:t xml:space="preserve">CORRELATIVAS (INDICAR CÓDIGOS)</w:t>
            </w:r>
          </w:p>
        </w:tc>
        <w:tc>
          <w:tcPr>
            <w:shd w:fill="bfbfbf" w:val="clea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99" w:lineRule="auto"/>
              <w:ind w:left="3" w:firstLine="0"/>
              <w:jc w:val="center"/>
              <w:rPr>
                <w:b w:val="1"/>
                <w:bCs w:val="1"/>
                <w:color w:val="000000"/>
                <w:sz w:val="16"/>
                <w:szCs w:val="16"/>
              </w:rPr>
            </w:pPr>
            <w:r w:rsidDel="00000000" w:rsidR="00000000" w:rsidRPr="00000000">
              <w:rPr>
                <w:b w:val="1"/>
                <w:bCs w:val="1"/>
                <w:color w:val="000000"/>
                <w:sz w:val="16"/>
                <w:szCs w:val="16"/>
                <w:rtl w:val="0"/>
              </w:rPr>
              <w:t xml:space="preserve">OBSERVACIONES</w:t>
            </w:r>
          </w:p>
        </w:tc>
      </w:tr>
      <w:tr>
        <w:trPr>
          <w:cantSplit w:val="0"/>
          <w:trHeight w:val="787" w:hRule="atLeast"/>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100" w:lineRule="auto"/>
              <w:ind w:left="147" w:right="121" w:hanging="10"/>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100" w:lineRule="auto"/>
              <w:ind w:left="192" w:right="179"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100" w:lineRule="auto"/>
              <w:ind w:right="123"/>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100" w:lineRule="auto"/>
              <w:ind w:left="18" w:right="10"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100" w:lineRule="auto"/>
              <w:ind w:left="158" w:right="145" w:hanging="5"/>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100" w:lineRule="auto"/>
              <w:ind w:left="191" w:right="180"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100" w:lineRule="auto"/>
              <w:ind w:left="5" w:right="2" w:firstLine="0"/>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100" w:lineRule="auto"/>
              <w:ind w:left="4"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100" w:lineRule="auto"/>
              <w:ind w:left="144" w:right="139" w:firstLine="0"/>
              <w:jc w:val="center"/>
              <w:rPr>
                <w:b w:val="1"/>
                <w:bCs w:val="1"/>
                <w:color w:val="000000"/>
                <w:sz w:val="16"/>
                <w:szCs w:val="16"/>
              </w:rPr>
            </w:pPr>
            <w:r w:rsidDel="00000000" w:rsidR="00000000" w:rsidRPr="00000000">
              <w:rPr>
                <w:b w:val="1"/>
                <w:bCs w:val="1"/>
                <w:color w:val="000000"/>
                <w:sz w:val="16"/>
                <w:szCs w:val="16"/>
                <w:rtl w:val="0"/>
              </w:rPr>
              <w:t xml:space="preserve">Para cursar</w:t>
            </w:r>
          </w:p>
        </w:tc>
        <w:tc>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100" w:lineRule="auto"/>
              <w:ind w:left="112" w:firstLine="0"/>
              <w:rPr>
                <w:b w:val="1"/>
                <w:bCs w:val="1"/>
                <w:color w:val="000000"/>
                <w:sz w:val="16"/>
                <w:szCs w:val="16"/>
              </w:rPr>
            </w:pPr>
            <w:r w:rsidDel="00000000" w:rsidR="00000000" w:rsidRPr="00000000">
              <w:rPr>
                <w:b w:val="1"/>
                <w:bCs w:val="1"/>
                <w:color w:val="000000"/>
                <w:sz w:val="16"/>
                <w:szCs w:val="16"/>
                <w:rtl w:val="0"/>
              </w:rPr>
              <w:t xml:space="preserve">Para rendir</w:t>
            </w:r>
          </w:p>
        </w:tc>
        <w:tc>
          <w:tcPr/>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858" w:hRule="atLeast"/>
          <w:tblHeader w:val="0"/>
        </w:trPr>
        <w:tc>
          <w:tcPr/>
          <w:p w:rsidR="00000000" w:rsidDel="00000000" w:rsidP="00000000" w:rsidRDefault="00000000" w:rsidRPr="00000000" w14:paraId="0000003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99" w:lineRule="auto"/>
              <w:ind w:left="115" w:firstLine="0"/>
              <w:rPr>
                <w:color w:val="000000"/>
                <w:sz w:val="18"/>
                <w:szCs w:val="18"/>
              </w:rPr>
            </w:pPr>
            <w:r w:rsidDel="00000000" w:rsidR="00000000" w:rsidRPr="00000000">
              <w:rPr>
                <w:color w:val="000000"/>
                <w:sz w:val="18"/>
                <w:szCs w:val="18"/>
                <w:rtl w:val="0"/>
              </w:rPr>
              <w:t xml:space="preserve">Primero</w:t>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440</w:t>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99" w:lineRule="auto"/>
              <w:ind w:left="116" w:right="142" w:firstLine="0"/>
              <w:rPr>
                <w:color w:val="000000"/>
                <w:sz w:val="18"/>
                <w:szCs w:val="18"/>
              </w:rPr>
            </w:pPr>
            <w:r w:rsidDel="00000000" w:rsidR="00000000" w:rsidRPr="00000000">
              <w:rPr>
                <w:color w:val="000000"/>
                <w:sz w:val="18"/>
                <w:szCs w:val="18"/>
                <w:rtl w:val="0"/>
              </w:rPr>
              <w:t xml:space="preserve">Problemáticas y desafíos de la psicopedagogía</w:t>
            </w:r>
          </w:p>
        </w:tc>
        <w:tc>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99" w:lineRule="auto"/>
              <w:ind w:left="113" w:firstLine="0"/>
              <w:jc w:val="both"/>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99" w:lineRule="auto"/>
              <w:ind w:left="48" w:firstLine="0"/>
              <w:jc w:val="both"/>
              <w:rPr>
                <w:color w:val="000000"/>
                <w:sz w:val="18"/>
                <w:szCs w:val="18"/>
              </w:rPr>
            </w:pPr>
            <w:r w:rsidDel="00000000" w:rsidR="00000000" w:rsidRPr="00000000">
              <w:rPr>
                <w:color w:val="000000"/>
                <w:sz w:val="18"/>
                <w:szCs w:val="18"/>
                <w:rtl w:val="0"/>
              </w:rPr>
              <w:t xml:space="preserve">3,25 hs</w:t>
            </w:r>
          </w:p>
        </w:tc>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99" w:lineRule="auto"/>
              <w:ind w:right="173"/>
              <w:jc w:val="both"/>
              <w:rPr>
                <w:color w:val="000000"/>
                <w:sz w:val="18"/>
                <w:szCs w:val="18"/>
              </w:rPr>
            </w:pPr>
            <w:r w:rsidDel="00000000" w:rsidR="00000000" w:rsidRPr="00000000">
              <w:rPr>
                <w:color w:val="000000"/>
                <w:sz w:val="18"/>
                <w:szCs w:val="18"/>
                <w:rtl w:val="0"/>
              </w:rPr>
              <w:t xml:space="preserve">6,25 hs</w:t>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before="99" w:lineRule="auto"/>
              <w:ind w:left="15" w:right="10" w:firstLine="0"/>
              <w:jc w:val="both"/>
              <w:rPr>
                <w:color w:val="000000"/>
                <w:sz w:val="18"/>
                <w:szCs w:val="18"/>
              </w:rPr>
            </w:pPr>
            <w:r w:rsidDel="00000000" w:rsidR="00000000" w:rsidRPr="00000000">
              <w:rPr>
                <w:color w:val="000000"/>
                <w:sz w:val="18"/>
                <w:szCs w:val="18"/>
                <w:rtl w:val="0"/>
              </w:rPr>
              <w:t xml:space="preserve">0,2</w:t>
            </w:r>
            <w:r w:rsidDel="00000000" w:rsidR="00000000" w:rsidRPr="00000000">
              <w:rPr>
                <w:sz w:val="18"/>
                <w:szCs w:val="18"/>
                <w:rtl w:val="0"/>
              </w:rPr>
              <w:t xml:space="preserve">5</w:t>
            </w:r>
            <w:r w:rsidDel="00000000" w:rsidR="00000000" w:rsidRPr="00000000">
              <w:rPr>
                <w:rtl w:val="0"/>
              </w:rPr>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before="99" w:lineRule="auto"/>
              <w:ind w:left="84" w:right="76" w:firstLine="0"/>
              <w:jc w:val="both"/>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99" w:lineRule="auto"/>
              <w:ind w:left="84" w:right="76" w:firstLine="0"/>
              <w:jc w:val="both"/>
              <w:rPr>
                <w:color w:val="000000"/>
                <w:sz w:val="18"/>
                <w:szCs w:val="18"/>
              </w:rPr>
            </w:pPr>
            <w:r w:rsidDel="00000000" w:rsidR="00000000" w:rsidRPr="00000000">
              <w:rPr>
                <w:sz w:val="18"/>
                <w:szCs w:val="18"/>
                <w:rtl w:val="0"/>
              </w:rPr>
              <w:t xml:space="preserve">91 </w:t>
            </w:r>
            <w:r w:rsidDel="00000000" w:rsidR="00000000" w:rsidRPr="00000000">
              <w:rPr>
                <w:color w:val="000000"/>
                <w:sz w:val="18"/>
                <w:szCs w:val="18"/>
                <w:rtl w:val="0"/>
              </w:rPr>
              <w:t xml:space="preserve">hs</w:t>
            </w:r>
          </w:p>
        </w:tc>
        <w:tc>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99" w:line="219" w:lineRule="auto"/>
              <w:ind w:left="5" w:right="2" w:firstLine="0"/>
              <w:jc w:val="both"/>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before="99" w:lineRule="auto"/>
              <w:ind w:right="185"/>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before="99" w:lineRule="auto"/>
              <w:ind w:right="189"/>
              <w:jc w:val="right"/>
              <w:rPr>
                <w:color w:val="000000"/>
                <w:sz w:val="18"/>
                <w:szCs w:val="18"/>
              </w:rPr>
            </w:pPr>
            <w:r w:rsidDel="00000000" w:rsidR="00000000" w:rsidRPr="00000000">
              <w:rPr>
                <w:color w:val="000000"/>
                <w:sz w:val="18"/>
                <w:szCs w:val="18"/>
                <w:rtl w:val="0"/>
              </w:rPr>
              <w:t xml:space="preserve">Primero</w:t>
            </w:r>
          </w:p>
        </w:tc>
        <w:tc>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441</w:t>
            </w:r>
          </w:p>
        </w:tc>
        <w:tc>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99" w:lineRule="auto"/>
              <w:ind w:left="116" w:right="208" w:firstLine="0"/>
              <w:rPr>
                <w:color w:val="000000"/>
                <w:sz w:val="18"/>
                <w:szCs w:val="18"/>
              </w:rPr>
            </w:pPr>
            <w:r w:rsidDel="00000000" w:rsidR="00000000" w:rsidRPr="00000000">
              <w:rPr>
                <w:color w:val="000000"/>
                <w:sz w:val="18"/>
                <w:szCs w:val="18"/>
                <w:rtl w:val="0"/>
              </w:rPr>
              <w:t xml:space="preserve">Aprendizaje en la Universidad</w:t>
            </w:r>
          </w:p>
        </w:tc>
        <w:tc>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99" w:lineRule="auto"/>
              <w:ind w:right="192"/>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99" w:lineRule="auto"/>
              <w:ind w:right="76"/>
              <w:jc w:val="center"/>
              <w:rPr>
                <w:color w:val="000000"/>
                <w:sz w:val="18"/>
                <w:szCs w:val="18"/>
              </w:rPr>
            </w:pPr>
            <w:r w:rsidDel="00000000" w:rsidR="00000000" w:rsidRPr="00000000">
              <w:rPr>
                <w:color w:val="000000"/>
                <w:sz w:val="18"/>
                <w:szCs w:val="18"/>
                <w:rtl w:val="0"/>
              </w:rPr>
              <w:t xml:space="preserve">3,25 hs</w:t>
            </w:r>
          </w:p>
        </w:tc>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before="99" w:lineRule="auto"/>
              <w:ind w:right="193"/>
              <w:jc w:val="center"/>
              <w:rPr>
                <w:color w:val="000000"/>
                <w:sz w:val="18"/>
                <w:szCs w:val="18"/>
              </w:rPr>
            </w:pPr>
            <w:r w:rsidDel="00000000" w:rsidR="00000000" w:rsidRPr="00000000">
              <w:rPr>
                <w:color w:val="000000"/>
                <w:sz w:val="18"/>
                <w:szCs w:val="18"/>
                <w:rtl w:val="0"/>
              </w:rPr>
              <w:t xml:space="preserve">6,25 hs</w:t>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0,2</w:t>
            </w:r>
            <w:r w:rsidDel="00000000" w:rsidR="00000000" w:rsidRPr="00000000">
              <w:rPr>
                <w:sz w:val="18"/>
                <w:szCs w:val="18"/>
                <w:rtl w:val="0"/>
              </w:rPr>
              <w:t xml:space="preserve">5</w:t>
            </w:r>
            <w:r w:rsidDel="00000000" w:rsidR="00000000" w:rsidRPr="00000000">
              <w:rPr>
                <w:rtl w:val="0"/>
              </w:rPr>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99"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before="99" w:lineRule="auto"/>
              <w:ind w:right="185"/>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38" w:hRule="atLeast"/>
          <w:tblHeader w:val="0"/>
        </w:trPr>
        <w:tc>
          <w:tcPr/>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before="99" w:lineRule="auto"/>
              <w:ind w:right="189"/>
              <w:jc w:val="right"/>
              <w:rPr>
                <w:color w:val="000000"/>
                <w:sz w:val="18"/>
                <w:szCs w:val="18"/>
              </w:rPr>
            </w:pPr>
            <w:r w:rsidDel="00000000" w:rsidR="00000000" w:rsidRPr="00000000">
              <w:rPr>
                <w:color w:val="000000"/>
                <w:sz w:val="18"/>
                <w:szCs w:val="18"/>
                <w:rtl w:val="0"/>
              </w:rPr>
              <w:t xml:space="preserve">Primero</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442</w:t>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Sociología</w:t>
            </w:r>
          </w:p>
        </w:tc>
        <w:tc>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before="99" w:lineRule="auto"/>
              <w:ind w:right="192"/>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062">
            <w:pPr>
              <w:spacing w:before="99" w:lineRule="auto"/>
              <w:ind w:right="76"/>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063">
            <w:pPr>
              <w:spacing w:before="99" w:lineRule="auto"/>
              <w:ind w:right="193"/>
              <w:jc w:val="center"/>
              <w:rPr>
                <w:sz w:val="18"/>
                <w:szCs w:val="18"/>
              </w:rPr>
            </w:pPr>
            <w:r w:rsidDel="00000000" w:rsidR="00000000" w:rsidRPr="00000000">
              <w:rPr>
                <w:sz w:val="18"/>
                <w:szCs w:val="18"/>
                <w:rtl w:val="0"/>
              </w:rPr>
              <w:t xml:space="preserve">6,25 hs</w:t>
            </w:r>
          </w:p>
        </w:tc>
        <w:tc>
          <w:tcPr/>
          <w:p w:rsidR="00000000" w:rsidDel="00000000" w:rsidP="00000000" w:rsidRDefault="00000000" w:rsidRPr="00000000" w14:paraId="00000064">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99" w:line="219"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99" w:lineRule="auto"/>
              <w:ind w:right="185"/>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before="99" w:lineRule="auto"/>
              <w:ind w:right="189"/>
              <w:jc w:val="right"/>
              <w:rPr>
                <w:color w:val="000000"/>
                <w:sz w:val="18"/>
                <w:szCs w:val="18"/>
              </w:rPr>
            </w:pPr>
            <w:r w:rsidDel="00000000" w:rsidR="00000000" w:rsidRPr="00000000">
              <w:rPr>
                <w:color w:val="000000"/>
                <w:sz w:val="18"/>
                <w:szCs w:val="18"/>
                <w:rtl w:val="0"/>
              </w:rPr>
              <w:t xml:space="preserve">Primero</w:t>
            </w:r>
          </w:p>
        </w:tc>
        <w:tc>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443</w:t>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Pedagogía</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99" w:lineRule="auto"/>
              <w:ind w:right="192"/>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073">
            <w:pPr>
              <w:spacing w:before="99" w:lineRule="auto"/>
              <w:ind w:left="85" w:right="76" w:firstLine="0"/>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074">
            <w:pPr>
              <w:spacing w:before="99" w:lineRule="auto"/>
              <w:ind w:right="193"/>
              <w:jc w:val="center"/>
              <w:rPr>
                <w:sz w:val="18"/>
                <w:szCs w:val="18"/>
              </w:rPr>
            </w:pPr>
            <w:r w:rsidDel="00000000" w:rsidR="00000000" w:rsidRPr="00000000">
              <w:rPr>
                <w:sz w:val="18"/>
                <w:szCs w:val="18"/>
                <w:rtl w:val="0"/>
              </w:rPr>
              <w:t xml:space="preserve">6,25 hs</w:t>
            </w:r>
          </w:p>
        </w:tc>
        <w:tc>
          <w:tcPr/>
          <w:p w:rsidR="00000000" w:rsidDel="00000000" w:rsidP="00000000" w:rsidRDefault="00000000" w:rsidRPr="00000000" w14:paraId="00000075">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99"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before="99" w:lineRule="auto"/>
              <w:ind w:right="185"/>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21" w:hRule="atLeast"/>
          <w:tblHeader w:val="0"/>
        </w:trPr>
        <w:tc>
          <w:tcPr>
            <w:tcBorders>
              <w:bottom w:color="000000" w:space="0" w:sz="4" w:val="single"/>
            </w:tcBorders>
          </w:tcPr>
          <w:p w:rsidR="00000000" w:rsidDel="00000000" w:rsidP="00000000" w:rsidRDefault="00000000" w:rsidRPr="00000000" w14:paraId="0000007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99" w:lineRule="auto"/>
              <w:ind w:right="189"/>
              <w:jc w:val="right"/>
              <w:rPr>
                <w:color w:val="000000"/>
                <w:sz w:val="18"/>
                <w:szCs w:val="18"/>
              </w:rPr>
            </w:pPr>
            <w:r w:rsidDel="00000000" w:rsidR="00000000" w:rsidRPr="00000000">
              <w:rPr>
                <w:color w:val="000000"/>
                <w:sz w:val="18"/>
                <w:szCs w:val="18"/>
                <w:rtl w:val="0"/>
              </w:rPr>
              <w:t xml:space="preserve">Primero</w:t>
            </w:r>
          </w:p>
        </w:tc>
        <w:tc>
          <w:tcPr>
            <w:tcBorders>
              <w:bottom w:color="000000" w:space="0" w:sz="4" w:val="single"/>
            </w:tcBorders>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444</w:t>
            </w:r>
          </w:p>
        </w:tc>
        <w:tc>
          <w:tcPr>
            <w:tcBorders>
              <w:bottom w:color="000000" w:space="0" w:sz="4" w:val="single"/>
            </w:tcBorders>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Psicología</w:t>
            </w:r>
          </w:p>
        </w:tc>
        <w:tc>
          <w:tcPr>
            <w:tcBorders>
              <w:bottom w:color="000000" w:space="0" w:sz="4" w:val="single"/>
            </w:tcBorders>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tcBorders>
              <w:bottom w:color="000000" w:space="0" w:sz="4" w:val="single"/>
            </w:tcBorders>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bottom w:color="000000" w:space="0" w:sz="4" w:val="single"/>
            </w:tcBorders>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99" w:lineRule="auto"/>
              <w:ind w:right="192"/>
              <w:jc w:val="center"/>
              <w:rPr>
                <w:color w:val="000000"/>
                <w:sz w:val="18"/>
                <w:szCs w:val="18"/>
              </w:rPr>
            </w:pPr>
            <w:r w:rsidDel="00000000" w:rsidR="00000000" w:rsidRPr="00000000">
              <w:rPr>
                <w:color w:val="000000"/>
                <w:sz w:val="18"/>
                <w:szCs w:val="18"/>
                <w:rtl w:val="0"/>
              </w:rPr>
              <w:t xml:space="preserve">3 hs</w:t>
            </w:r>
          </w:p>
        </w:tc>
        <w:tc>
          <w:tcPr>
            <w:tcBorders>
              <w:bottom w:color="000000" w:space="0" w:sz="4" w:val="single"/>
            </w:tcBorders>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4,14 hs</w:t>
            </w:r>
            <w:r w:rsidDel="00000000" w:rsidR="00000000" w:rsidRPr="00000000">
              <w:rPr>
                <w:rtl w:val="0"/>
              </w:rPr>
            </w:r>
          </w:p>
        </w:tc>
        <w:tc>
          <w:tcPr>
            <w:tcBorders>
              <w:bottom w:color="000000" w:space="0" w:sz="4" w:val="single"/>
            </w:tcBorders>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99" w:lineRule="auto"/>
              <w:ind w:right="193"/>
              <w:jc w:val="center"/>
              <w:rPr>
                <w:color w:val="000000"/>
                <w:sz w:val="18"/>
                <w:szCs w:val="18"/>
              </w:rPr>
            </w:pPr>
            <w:r w:rsidDel="00000000" w:rsidR="00000000" w:rsidRPr="00000000">
              <w:rPr>
                <w:sz w:val="18"/>
                <w:szCs w:val="18"/>
                <w:rtl w:val="0"/>
              </w:rPr>
              <w:t xml:space="preserve">7,14 hs</w:t>
            </w:r>
            <w:r w:rsidDel="00000000" w:rsidR="00000000" w:rsidRPr="00000000">
              <w:rPr>
                <w:rtl w:val="0"/>
              </w:rPr>
            </w:r>
          </w:p>
        </w:tc>
        <w:tc>
          <w:tcPr>
            <w:tcBorders>
              <w:bottom w:color="000000" w:space="0" w:sz="4" w:val="single"/>
            </w:tcBorders>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sz w:val="18"/>
                <w:szCs w:val="18"/>
                <w:rtl w:val="0"/>
              </w:rPr>
              <w:t xml:space="preserve">0,28</w:t>
            </w:r>
            <w:r w:rsidDel="00000000" w:rsidR="00000000" w:rsidRPr="00000000">
              <w:rPr>
                <w:rtl w:val="0"/>
              </w:rPr>
            </w:r>
          </w:p>
        </w:tc>
        <w:tc>
          <w:tcPr>
            <w:tcBorders>
              <w:bottom w:color="000000" w:space="0" w:sz="4" w:val="single"/>
            </w:tcBorders>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42 hs</w:t>
            </w:r>
          </w:p>
        </w:tc>
        <w:tc>
          <w:tcPr>
            <w:tcBorders>
              <w:bottom w:color="000000" w:space="0" w:sz="4" w:val="single"/>
            </w:tcBorders>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58</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100</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4</w:t>
            </w:r>
            <w:r w:rsidDel="00000000" w:rsidR="00000000" w:rsidRPr="00000000">
              <w:rPr>
                <w:rtl w:val="0"/>
              </w:rPr>
            </w:r>
          </w:p>
        </w:tc>
        <w:tc>
          <w:tcPr>
            <w:tcBorders>
              <w:bottom w:color="000000" w:space="0" w:sz="4" w:val="single"/>
            </w:tcBorders>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tcBorders>
              <w:bottom w:color="000000" w:space="0" w:sz="4" w:val="single"/>
            </w:tcBorders>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before="99" w:lineRule="auto"/>
              <w:ind w:right="185"/>
              <w:jc w:val="center"/>
              <w:rPr>
                <w:color w:val="000000"/>
                <w:sz w:val="18"/>
                <w:szCs w:val="18"/>
              </w:rPr>
            </w:pPr>
            <w:r w:rsidDel="00000000" w:rsidR="00000000" w:rsidRPr="00000000">
              <w:rPr>
                <w:color w:val="000000"/>
                <w:sz w:val="18"/>
                <w:szCs w:val="18"/>
                <w:rtl w:val="0"/>
              </w:rPr>
              <w:t xml:space="preserve">----------------</w:t>
            </w:r>
          </w:p>
        </w:tc>
        <w:tc>
          <w:tcPr>
            <w:tcBorders>
              <w:bottom w:color="000000" w:space="0" w:sz="4" w:val="single"/>
            </w:tcBorders>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before="97" w:lineRule="auto"/>
              <w:ind w:right="189"/>
              <w:jc w:val="right"/>
              <w:rPr>
                <w:color w:val="000000"/>
                <w:sz w:val="18"/>
                <w:szCs w:val="18"/>
              </w:rPr>
            </w:pPr>
            <w:r w:rsidDel="00000000" w:rsidR="00000000" w:rsidRPr="00000000">
              <w:rPr>
                <w:color w:val="000000"/>
                <w:sz w:val="18"/>
                <w:szCs w:val="18"/>
                <w:rtl w:val="0"/>
              </w:rPr>
              <w:t xml:space="preserve">Primero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before="97" w:lineRule="auto"/>
              <w:ind w:left="116" w:right="170" w:firstLine="0"/>
              <w:rPr>
                <w:color w:val="000000"/>
                <w:sz w:val="18"/>
                <w:szCs w:val="18"/>
              </w:rPr>
            </w:pPr>
            <w:r w:rsidDel="00000000" w:rsidR="00000000" w:rsidRPr="00000000">
              <w:rPr>
                <w:color w:val="000000"/>
                <w:sz w:val="18"/>
                <w:szCs w:val="18"/>
                <w:rtl w:val="0"/>
              </w:rPr>
              <w:t xml:space="preserve">Filosofía y epistemología del conocimiento </w:t>
            </w:r>
            <w:r w:rsidDel="00000000" w:rsidR="00000000" w:rsidRPr="00000000">
              <w:rPr>
                <w:sz w:val="18"/>
                <w:szCs w:val="18"/>
                <w:rtl w:val="0"/>
              </w:rPr>
              <w:t xml:space="preserve">psicopedagógico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97"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before="97" w:lineRule="auto"/>
              <w:ind w:left="7" w:firstLine="0"/>
              <w:jc w:val="both"/>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97" w:lineRule="auto"/>
              <w:ind w:left="85" w:right="76" w:firstLine="0"/>
              <w:jc w:val="both"/>
              <w:rPr>
                <w:color w:val="000000"/>
                <w:sz w:val="18"/>
                <w:szCs w:val="18"/>
              </w:rPr>
            </w:pPr>
            <w:r w:rsidDel="00000000" w:rsidR="00000000" w:rsidRPr="00000000">
              <w:rPr>
                <w:sz w:val="18"/>
                <w:szCs w:val="18"/>
                <w:rtl w:val="0"/>
              </w:rPr>
              <w:t xml:space="preserve">4,14</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before="97" w:lineRule="auto"/>
              <w:ind w:left="85" w:right="76" w:firstLine="0"/>
              <w:jc w:val="both"/>
              <w:rPr>
                <w:color w:val="000000"/>
                <w:sz w:val="18"/>
                <w:szCs w:val="18"/>
              </w:rPr>
            </w:pPr>
            <w:r w:rsidDel="00000000" w:rsidR="00000000" w:rsidRPr="00000000">
              <w:rPr>
                <w:sz w:val="18"/>
                <w:szCs w:val="18"/>
                <w:rtl w:val="0"/>
              </w:rPr>
              <w:t xml:space="preserve">7,14</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before="97" w:lineRule="auto"/>
              <w:ind w:left="15" w:right="10" w:firstLine="0"/>
              <w:jc w:val="both"/>
              <w:rPr>
                <w:color w:val="000000"/>
                <w:sz w:val="18"/>
                <w:szCs w:val="18"/>
              </w:rPr>
            </w:pPr>
            <w:r w:rsidDel="00000000" w:rsidR="00000000" w:rsidRPr="00000000">
              <w:rPr>
                <w:color w:val="000000"/>
                <w:sz w:val="18"/>
                <w:szCs w:val="18"/>
                <w:rtl w:val="0"/>
              </w:rPr>
              <w:t xml:space="preserve">0,2</w:t>
            </w:r>
            <w:r w:rsidDel="00000000" w:rsidR="00000000" w:rsidRPr="00000000">
              <w:rPr>
                <w:sz w:val="18"/>
                <w:szCs w:val="18"/>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before="97" w:lineRule="auto"/>
              <w:ind w:left="84" w:right="76" w:firstLine="0"/>
              <w:jc w:val="both"/>
              <w:rPr>
                <w:color w:val="000000"/>
                <w:sz w:val="18"/>
                <w:szCs w:val="18"/>
              </w:rPr>
            </w:pPr>
            <w:r w:rsidDel="00000000" w:rsidR="00000000" w:rsidRPr="00000000">
              <w:rPr>
                <w:color w:val="000000"/>
                <w:sz w:val="18"/>
                <w:szCs w:val="18"/>
                <w:rtl w:val="0"/>
              </w:rPr>
              <w:t xml:space="preserve">42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before="97" w:lineRule="auto"/>
              <w:ind w:left="84" w:right="76" w:firstLine="0"/>
              <w:jc w:val="both"/>
              <w:rPr>
                <w:color w:val="000000"/>
                <w:sz w:val="18"/>
                <w:szCs w:val="18"/>
              </w:rPr>
            </w:pPr>
            <w:r w:rsidDel="00000000" w:rsidR="00000000" w:rsidRPr="00000000">
              <w:rPr>
                <w:sz w:val="18"/>
                <w:szCs w:val="18"/>
                <w:rtl w:val="0"/>
              </w:rPr>
              <w:t xml:space="preserve">58</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before="97" w:lineRule="auto"/>
              <w:ind w:left="5" w:right="4" w:firstLine="0"/>
              <w:jc w:val="both"/>
              <w:rPr>
                <w:color w:val="000000"/>
                <w:sz w:val="18"/>
                <w:szCs w:val="18"/>
              </w:rPr>
            </w:pPr>
            <w:r w:rsidDel="00000000" w:rsidR="00000000" w:rsidRPr="00000000">
              <w:rPr>
                <w:sz w:val="18"/>
                <w:szCs w:val="18"/>
                <w:rtl w:val="0"/>
              </w:rPr>
              <w:t xml:space="preserve">100</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before="97" w:lineRule="auto"/>
              <w:ind w:left="188" w:firstLine="0"/>
              <w:rPr>
                <w:color w:val="000000"/>
                <w:sz w:val="18"/>
                <w:szCs w:val="18"/>
              </w:rPr>
            </w:pPr>
            <w:r w:rsidDel="00000000" w:rsidR="00000000" w:rsidRPr="00000000">
              <w:rPr>
                <w:sz w:val="18"/>
                <w:szCs w:val="18"/>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before="97"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before="97"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8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before="99" w:lineRule="auto"/>
              <w:ind w:left="115" w:firstLine="0"/>
              <w:rPr>
                <w:color w:val="000000"/>
                <w:sz w:val="18"/>
                <w:szCs w:val="18"/>
              </w:rPr>
            </w:pPr>
            <w:r w:rsidDel="00000000" w:rsidR="00000000" w:rsidRPr="00000000">
              <w:rPr>
                <w:color w:val="000000"/>
                <w:sz w:val="18"/>
                <w:szCs w:val="18"/>
                <w:rtl w:val="0"/>
              </w:rPr>
              <w:t xml:space="preserve">Primero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color w:val="000000"/>
                <w:sz w:val="18"/>
                <w:szCs w:val="18"/>
                <w:rtl w:val="0"/>
              </w:rPr>
              <w:t xml:space="preserve">Políticas públicas y psicopedagogÍa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before="99"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99" w:lineRule="auto"/>
              <w:ind w:left="7" w:firstLine="0"/>
              <w:jc w:val="both"/>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before="99" w:lineRule="auto"/>
              <w:ind w:left="85" w:right="76" w:firstLine="0"/>
              <w:jc w:val="both"/>
              <w:rPr>
                <w:color w:val="000000"/>
                <w:sz w:val="18"/>
                <w:szCs w:val="18"/>
              </w:rPr>
            </w:pPr>
            <w:r w:rsidDel="00000000" w:rsidR="00000000" w:rsidRPr="00000000">
              <w:rPr>
                <w:color w:val="000000"/>
                <w:sz w:val="18"/>
                <w:szCs w:val="18"/>
                <w:rtl w:val="0"/>
              </w:rPr>
              <w:t xml:space="preserve">4,9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99" w:lineRule="auto"/>
              <w:ind w:left="85" w:right="76" w:firstLine="0"/>
              <w:jc w:val="both"/>
              <w:rPr>
                <w:color w:val="000000"/>
                <w:sz w:val="18"/>
                <w:szCs w:val="18"/>
              </w:rPr>
            </w:pPr>
            <w:r w:rsidDel="00000000" w:rsidR="00000000" w:rsidRPr="00000000">
              <w:rPr>
                <w:color w:val="000000"/>
                <w:sz w:val="18"/>
                <w:szCs w:val="18"/>
                <w:rtl w:val="0"/>
              </w:rPr>
              <w:t xml:space="preserve">8,9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before="99" w:lineRule="auto"/>
              <w:ind w:left="15" w:right="10" w:firstLine="0"/>
              <w:jc w:val="both"/>
              <w:rPr>
                <w:color w:val="000000"/>
                <w:sz w:val="18"/>
                <w:szCs w:val="18"/>
              </w:rPr>
            </w:pPr>
            <w:r w:rsidDel="00000000" w:rsidR="00000000" w:rsidRPr="00000000">
              <w:rPr>
                <w:color w:val="000000"/>
                <w:sz w:val="18"/>
                <w:szCs w:val="18"/>
                <w:rtl w:val="0"/>
              </w:rPr>
              <w:t xml:space="preserve">0,3</w:t>
            </w:r>
            <w:r w:rsidDel="00000000" w:rsidR="00000000" w:rsidRPr="00000000">
              <w:rPr>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99" w:lineRule="auto"/>
              <w:ind w:left="84" w:right="76" w:firstLine="0"/>
              <w:jc w:val="both"/>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before="99" w:lineRule="auto"/>
              <w:ind w:left="84" w:right="76" w:firstLine="0"/>
              <w:jc w:val="both"/>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99" w:lineRule="auto"/>
              <w:ind w:left="5" w:right="2" w:firstLine="0"/>
              <w:jc w:val="both"/>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25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before="99" w:lineRule="auto"/>
              <w:ind w:left="188" w:firstLine="0"/>
              <w:rPr>
                <w:color w:val="000000"/>
                <w:sz w:val="18"/>
                <w:szCs w:val="18"/>
              </w:rPr>
            </w:pPr>
            <w:r w:rsidDel="00000000" w:rsidR="00000000" w:rsidRPr="00000000">
              <w:rPr>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38"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before="97" w:lineRule="auto"/>
              <w:ind w:left="84" w:right="76" w:firstLine="0"/>
              <w:jc w:val="center"/>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before="97" w:lineRule="auto"/>
              <w:ind w:left="16" w:right="10" w:firstLine="0"/>
              <w:jc w:val="center"/>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97" w:lineRule="auto"/>
              <w:ind w:right="76"/>
              <w:jc w:val="center"/>
              <w:rPr>
                <w:b w:val="1"/>
                <w:bCs w:val="1"/>
                <w:color w:val="000000"/>
                <w:sz w:val="18"/>
                <w:szCs w:val="18"/>
              </w:rPr>
            </w:pPr>
            <w:r w:rsidDel="00000000" w:rsidR="00000000" w:rsidRPr="00000000">
              <w:rPr>
                <w:b w:val="1"/>
                <w:bCs w:val="1"/>
                <w:color w:val="000000"/>
                <w:sz w:val="18"/>
                <w:szCs w:val="18"/>
                <w:rtl w:val="0"/>
              </w:rPr>
              <w:t xml:space="preserve">476</w:t>
            </w:r>
            <w:r w:rsidDel="00000000" w:rsidR="00000000" w:rsidRPr="00000000">
              <w:rPr>
                <w:b w:val="1"/>
                <w:bCs w:val="1"/>
                <w:sz w:val="18"/>
                <w:szCs w:val="18"/>
                <w:rtl w:val="0"/>
              </w:rPr>
              <w:t xml:space="preserve"> </w:t>
            </w:r>
            <w:r w:rsidDel="00000000" w:rsidR="00000000" w:rsidRPr="00000000">
              <w:rPr>
                <w:b w:val="1"/>
                <w:bCs w:val="1"/>
                <w:color w:val="000000"/>
                <w:sz w:val="18"/>
                <w:szCs w:val="18"/>
                <w:rtl w:val="0"/>
              </w:rPr>
              <w:t xml:space="preserve">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B">
            <w:pPr>
              <w:pBdr>
                <w:top w:space="0" w:sz="0" w:val="nil"/>
                <w:left w:space="0" w:sz="0" w:val="nil"/>
                <w:bottom w:space="0" w:sz="0" w:val="nil"/>
                <w:right w:space="0" w:sz="0" w:val="nil"/>
                <w:between w:space="0" w:sz="0" w:val="nil"/>
              </w:pBdr>
              <w:jc w:val="center"/>
              <w:rPr>
                <w:b w:val="1"/>
                <w:bCs w:val="1"/>
                <w:sz w:val="18"/>
                <w:szCs w:val="18"/>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jc w:val="center"/>
              <w:rPr>
                <w:b w:val="1"/>
                <w:bCs w:val="1"/>
                <w:sz w:val="18"/>
                <w:szCs w:val="18"/>
              </w:rPr>
            </w:pPr>
            <w:r w:rsidDel="00000000" w:rsidR="00000000" w:rsidRPr="00000000">
              <w:rPr>
                <w:b w:val="1"/>
                <w:bCs w:val="1"/>
                <w:sz w:val="18"/>
                <w:szCs w:val="18"/>
                <w:rtl w:val="0"/>
              </w:rPr>
              <w:t xml:space="preserve">549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before="97" w:lineRule="auto"/>
              <w:ind w:left="112" w:firstLine="0"/>
              <w:jc w:val="center"/>
              <w:rPr>
                <w:b w:val="1"/>
                <w:bCs w:val="1"/>
                <w:color w:val="000000"/>
                <w:sz w:val="18"/>
                <w:szCs w:val="18"/>
              </w:rPr>
            </w:pPr>
            <w:r w:rsidDel="00000000" w:rsidR="00000000" w:rsidRPr="00000000">
              <w:rPr>
                <w:b w:val="1"/>
                <w:bCs w:val="1"/>
                <w:sz w:val="18"/>
                <w:szCs w:val="18"/>
                <w:rtl w:val="0"/>
              </w:rPr>
              <w:t xml:space="preserve">1025</w:t>
            </w:r>
            <w:r w:rsidDel="00000000" w:rsidR="00000000" w:rsidRPr="00000000">
              <w:rPr>
                <w:b w:val="1"/>
                <w:bCs w:val="1"/>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before="97" w:lineRule="auto"/>
              <w:ind w:left="142" w:firstLine="0"/>
              <w:jc w:val="center"/>
              <w:rPr>
                <w:b w:val="1"/>
                <w:bCs w:val="1"/>
                <w:color w:val="000000"/>
                <w:sz w:val="18"/>
                <w:szCs w:val="18"/>
              </w:rPr>
            </w:pPr>
            <w:r w:rsidDel="00000000" w:rsidR="00000000" w:rsidRPr="00000000">
              <w:rPr>
                <w:b w:val="1"/>
                <w:bCs w:val="1"/>
                <w:sz w:val="18"/>
                <w:szCs w:val="18"/>
                <w:rtl w:val="0"/>
              </w:rPr>
              <w:t xml:space="preserve">41 CRE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38" w:hRule="atLeast"/>
          <w:tblHeader w:val="0"/>
        </w:trPr>
        <w:tc>
          <w:tcPr>
            <w:gridSpan w:val="1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784" w:hRule="atLeast"/>
          <w:tblHeader w:val="0"/>
        </w:trPr>
        <w:tc>
          <w:tcPr>
            <w:shd w:fill="bfbfbf" w:val="clea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before="99" w:lineRule="auto"/>
              <w:ind w:left="134" w:firstLine="0"/>
              <w:rPr>
                <w:b w:val="1"/>
                <w:bCs w:val="1"/>
                <w:color w:val="000000"/>
                <w:sz w:val="16"/>
                <w:szCs w:val="16"/>
              </w:rPr>
            </w:pPr>
            <w:r w:rsidDel="00000000" w:rsidR="00000000" w:rsidRPr="00000000">
              <w:rPr>
                <w:b w:val="1"/>
                <w:bCs w:val="1"/>
                <w:color w:val="000000"/>
                <w:sz w:val="16"/>
                <w:szCs w:val="16"/>
                <w:rtl w:val="0"/>
              </w:rPr>
              <w:t xml:space="preserve">AÑO</w:t>
            </w:r>
          </w:p>
        </w:tc>
        <w:tc>
          <w:tcPr>
            <w:shd w:fill="bfbfbf" w:val="clea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before="99" w:lineRule="auto"/>
              <w:ind w:left="139" w:right="127" w:firstLine="39"/>
              <w:jc w:val="both"/>
              <w:rPr>
                <w:b w:val="1"/>
                <w:bCs w:val="1"/>
                <w:color w:val="000000"/>
                <w:sz w:val="16"/>
                <w:szCs w:val="16"/>
              </w:rPr>
            </w:pPr>
            <w:r w:rsidDel="00000000" w:rsidR="00000000" w:rsidRPr="00000000">
              <w:rPr>
                <w:b w:val="1"/>
                <w:bCs w:val="1"/>
                <w:color w:val="000000"/>
                <w:sz w:val="16"/>
                <w:szCs w:val="16"/>
                <w:rtl w:val="0"/>
              </w:rPr>
              <w:t xml:space="preserve">MÓDULO (AÑO DE CURSADO)</w:t>
            </w:r>
          </w:p>
        </w:tc>
        <w:tc>
          <w:tcPr>
            <w:shd w:fill="bfbfbf" w:val="clea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before="99" w:lineRule="auto"/>
              <w:ind w:left="187" w:firstLine="0"/>
              <w:rPr>
                <w:b w:val="1"/>
                <w:bCs w:val="1"/>
                <w:color w:val="000000"/>
                <w:sz w:val="16"/>
                <w:szCs w:val="16"/>
              </w:rPr>
            </w:pPr>
            <w:r w:rsidDel="00000000" w:rsidR="00000000" w:rsidRPr="00000000">
              <w:rPr>
                <w:b w:val="1"/>
                <w:bCs w:val="1"/>
                <w:color w:val="000000"/>
                <w:sz w:val="16"/>
                <w:szCs w:val="16"/>
                <w:rtl w:val="0"/>
              </w:rPr>
              <w:t xml:space="preserve">COD</w:t>
            </w:r>
          </w:p>
        </w:tc>
        <w:tc>
          <w:tcPr>
            <w:shd w:fill="bfbfbf" w:val="clea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before="99" w:lineRule="auto"/>
              <w:ind w:left="291" w:right="142" w:firstLine="151"/>
              <w:rPr>
                <w:b w:val="1"/>
                <w:bCs w:val="1"/>
                <w:color w:val="000000"/>
                <w:sz w:val="16"/>
                <w:szCs w:val="16"/>
              </w:rPr>
            </w:pPr>
            <w:r w:rsidDel="00000000" w:rsidR="00000000" w:rsidRPr="00000000">
              <w:rPr>
                <w:b w:val="1"/>
                <w:bCs w:val="1"/>
                <w:color w:val="000000"/>
                <w:sz w:val="16"/>
                <w:szCs w:val="16"/>
                <w:rtl w:val="0"/>
              </w:rPr>
              <w:t xml:space="preserve">UNIDAD CURRICULAR</w:t>
            </w:r>
          </w:p>
        </w:tc>
        <w:tc>
          <w:tcPr>
            <w:shd w:fill="bfbfbf" w:val="clea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before="99" w:lineRule="auto"/>
              <w:ind w:left="13" w:firstLine="0"/>
              <w:jc w:val="center"/>
              <w:rPr>
                <w:b w:val="1"/>
                <w:bCs w:val="1"/>
                <w:color w:val="000000"/>
                <w:sz w:val="16"/>
                <w:szCs w:val="16"/>
              </w:rPr>
            </w:pPr>
            <w:r w:rsidDel="00000000" w:rsidR="00000000" w:rsidRPr="00000000">
              <w:rPr>
                <w:b w:val="1"/>
                <w:bCs w:val="1"/>
                <w:color w:val="000000"/>
                <w:sz w:val="16"/>
                <w:szCs w:val="16"/>
                <w:rtl w:val="0"/>
              </w:rPr>
              <w:t xml:space="preserve">RÉGIMEN</w:t>
            </w:r>
          </w:p>
        </w:tc>
        <w:tc>
          <w:tcPr>
            <w:shd w:fill="bfbfbf" w:val="clea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before="99" w:lineRule="auto"/>
              <w:ind w:left="154" w:hanging="15"/>
              <w:rPr>
                <w:b w:val="1"/>
                <w:bCs w:val="1"/>
                <w:color w:val="000000"/>
                <w:sz w:val="16"/>
                <w:szCs w:val="16"/>
              </w:rPr>
            </w:pPr>
            <w:r w:rsidDel="00000000" w:rsidR="00000000" w:rsidRPr="00000000">
              <w:rPr>
                <w:b w:val="1"/>
                <w:bCs w:val="1"/>
                <w:color w:val="000000"/>
                <w:sz w:val="16"/>
                <w:szCs w:val="16"/>
                <w:rtl w:val="0"/>
              </w:rPr>
              <w:t xml:space="preserve">MODALIDAD DE DICTADO</w:t>
            </w:r>
          </w:p>
        </w:tc>
        <w:tc>
          <w:tcPr>
            <w:gridSpan w:val="4"/>
            <w:shd w:fill="bfbfbf" w:val="clea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before="99" w:lineRule="auto"/>
              <w:ind w:left="425" w:firstLine="0"/>
              <w:rPr>
                <w:b w:val="1"/>
                <w:bCs w:val="1"/>
                <w:color w:val="000000"/>
                <w:sz w:val="16"/>
                <w:szCs w:val="16"/>
              </w:rPr>
            </w:pPr>
            <w:r w:rsidDel="00000000" w:rsidR="00000000" w:rsidRPr="00000000">
              <w:rPr>
                <w:b w:val="1"/>
                <w:bCs w:val="1"/>
                <w:color w:val="000000"/>
                <w:sz w:val="16"/>
                <w:szCs w:val="16"/>
                <w:rtl w:val="0"/>
              </w:rPr>
              <w:t xml:space="preserve">CARGA HORARIA SEMANAL</w:t>
            </w:r>
          </w:p>
        </w:tc>
        <w:tc>
          <w:tcPr>
            <w:gridSpan w:val="4"/>
            <w:shd w:fill="bfbfbf" w:val="clea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before="99" w:lineRule="auto"/>
              <w:ind w:left="610" w:firstLine="0"/>
              <w:rPr>
                <w:b w:val="1"/>
                <w:bCs w:val="1"/>
                <w:color w:val="000000"/>
                <w:sz w:val="16"/>
                <w:szCs w:val="16"/>
              </w:rPr>
            </w:pPr>
            <w:r w:rsidDel="00000000" w:rsidR="00000000" w:rsidRPr="00000000">
              <w:rPr>
                <w:b w:val="1"/>
                <w:bCs w:val="1"/>
                <w:color w:val="000000"/>
                <w:sz w:val="16"/>
                <w:szCs w:val="16"/>
                <w:rtl w:val="0"/>
              </w:rPr>
              <w:t xml:space="preserve">CARGA HORARIA TOTAL</w:t>
            </w:r>
          </w:p>
        </w:tc>
        <w:tc>
          <w:tcPr>
            <w:gridSpan w:val="2"/>
            <w:shd w:fill="bfbfbf"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before="99" w:lineRule="auto"/>
              <w:ind w:left="686" w:right="673" w:firstLine="157.00000000000003"/>
              <w:rPr>
                <w:b w:val="1"/>
                <w:bCs w:val="1"/>
                <w:color w:val="000000"/>
                <w:sz w:val="16"/>
                <w:szCs w:val="16"/>
              </w:rPr>
            </w:pPr>
            <w:r w:rsidDel="00000000" w:rsidR="00000000" w:rsidRPr="00000000">
              <w:rPr>
                <w:b w:val="1"/>
                <w:bCs w:val="1"/>
                <w:color w:val="000000"/>
                <w:sz w:val="16"/>
                <w:szCs w:val="16"/>
                <w:rtl w:val="0"/>
              </w:rPr>
              <w:t xml:space="preserve">CORRELATIVAS (INDICAR CÓDIGOS)</w:t>
            </w:r>
          </w:p>
        </w:tc>
        <w:tc>
          <w:tcPr>
            <w:shd w:fill="bfbfbf" w:val="clea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before="99" w:lineRule="auto"/>
              <w:ind w:left="3" w:firstLine="0"/>
              <w:jc w:val="center"/>
              <w:rPr>
                <w:b w:val="1"/>
                <w:bCs w:val="1"/>
                <w:color w:val="000000"/>
                <w:sz w:val="16"/>
                <w:szCs w:val="16"/>
              </w:rPr>
            </w:pPr>
            <w:r w:rsidDel="00000000" w:rsidR="00000000" w:rsidRPr="00000000">
              <w:rPr>
                <w:b w:val="1"/>
                <w:bCs w:val="1"/>
                <w:color w:val="000000"/>
                <w:sz w:val="16"/>
                <w:szCs w:val="16"/>
                <w:rtl w:val="0"/>
              </w:rPr>
              <w:t xml:space="preserve">OBSERVACIONES</w:t>
            </w:r>
          </w:p>
        </w:tc>
      </w:tr>
      <w:tr>
        <w:trPr>
          <w:cantSplit w:val="0"/>
          <w:trHeight w:val="787" w:hRule="atLeast"/>
          <w:tblHeader w:val="0"/>
        </w:trPr>
        <w:tc>
          <w:tcPr/>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E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before="100" w:lineRule="auto"/>
              <w:ind w:left="147" w:right="121" w:hanging="10"/>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before="100" w:lineRule="auto"/>
              <w:ind w:left="192" w:right="179"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before="100" w:lineRule="auto"/>
              <w:ind w:right="123"/>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before="100" w:lineRule="auto"/>
              <w:ind w:left="18" w:right="10"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before="100" w:lineRule="auto"/>
              <w:ind w:left="158" w:right="145" w:hanging="5"/>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before="100" w:lineRule="auto"/>
              <w:ind w:left="191" w:right="180"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before="100" w:lineRule="auto"/>
              <w:ind w:left="5" w:right="2" w:firstLine="0"/>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before="100" w:lineRule="auto"/>
              <w:ind w:left="4"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before="100" w:lineRule="auto"/>
              <w:ind w:left="144" w:right="139" w:firstLine="0"/>
              <w:jc w:val="center"/>
              <w:rPr>
                <w:b w:val="1"/>
                <w:bCs w:val="1"/>
                <w:color w:val="000000"/>
                <w:sz w:val="16"/>
                <w:szCs w:val="16"/>
              </w:rPr>
            </w:pPr>
            <w:r w:rsidDel="00000000" w:rsidR="00000000" w:rsidRPr="00000000">
              <w:rPr>
                <w:b w:val="1"/>
                <w:bCs w:val="1"/>
                <w:color w:val="000000"/>
                <w:sz w:val="16"/>
                <w:szCs w:val="16"/>
                <w:rtl w:val="0"/>
              </w:rPr>
              <w:t xml:space="preserve">Para cursar</w:t>
            </w:r>
          </w:p>
        </w:tc>
        <w:tc>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before="100" w:lineRule="auto"/>
              <w:ind w:left="112" w:firstLine="0"/>
              <w:rPr>
                <w:b w:val="1"/>
                <w:bCs w:val="1"/>
                <w:color w:val="000000"/>
                <w:sz w:val="16"/>
                <w:szCs w:val="16"/>
              </w:rPr>
            </w:pPr>
            <w:r w:rsidDel="00000000" w:rsidR="00000000" w:rsidRPr="00000000">
              <w:rPr>
                <w:b w:val="1"/>
                <w:bCs w:val="1"/>
                <w:color w:val="000000"/>
                <w:sz w:val="16"/>
                <w:szCs w:val="16"/>
                <w:rtl w:val="0"/>
              </w:rPr>
              <w:t xml:space="preserve">Para rendir</w:t>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6"/>
          <w:szCs w:val="16"/>
        </w:rPr>
      </w:pPr>
      <w:r w:rsidDel="00000000" w:rsidR="00000000" w:rsidRPr="00000000">
        <w:rPr>
          <w:rtl w:val="0"/>
        </w:rPr>
      </w:r>
    </w:p>
    <w:tbl>
      <w:tblPr>
        <w:tblStyle w:val="Table2"/>
        <w:tblW w:w="15390.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5"/>
        <w:gridCol w:w="990"/>
        <w:gridCol w:w="705"/>
        <w:gridCol w:w="1559"/>
        <w:gridCol w:w="841"/>
        <w:gridCol w:w="1140"/>
        <w:gridCol w:w="571"/>
        <w:gridCol w:w="709"/>
        <w:gridCol w:w="835"/>
        <w:gridCol w:w="570"/>
        <w:gridCol w:w="705"/>
        <w:gridCol w:w="705"/>
        <w:gridCol w:w="705"/>
        <w:gridCol w:w="705"/>
        <w:gridCol w:w="1303"/>
        <w:gridCol w:w="1397"/>
        <w:gridCol w:w="1365"/>
        <w:tblGridChange w:id="0">
          <w:tblGrid>
            <w:gridCol w:w="585"/>
            <w:gridCol w:w="990"/>
            <w:gridCol w:w="705"/>
            <w:gridCol w:w="1559"/>
            <w:gridCol w:w="841"/>
            <w:gridCol w:w="1140"/>
            <w:gridCol w:w="571"/>
            <w:gridCol w:w="709"/>
            <w:gridCol w:w="835"/>
            <w:gridCol w:w="570"/>
            <w:gridCol w:w="705"/>
            <w:gridCol w:w="705"/>
            <w:gridCol w:w="705"/>
            <w:gridCol w:w="705"/>
            <w:gridCol w:w="1303"/>
            <w:gridCol w:w="1397"/>
            <w:gridCol w:w="1365"/>
          </w:tblGrid>
        </w:tblGridChange>
      </w:tblGrid>
      <w:tr>
        <w:trPr>
          <w:cantSplit w:val="0"/>
          <w:trHeight w:val="1298" w:hRule="atLeast"/>
          <w:tblHeader w:val="0"/>
        </w:trPr>
        <w:tc>
          <w:tcPr/>
          <w:p w:rsidR="00000000" w:rsidDel="00000000" w:rsidP="00000000" w:rsidRDefault="00000000" w:rsidRPr="00000000" w14:paraId="000000F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before="101" w:lineRule="auto"/>
              <w:rPr>
                <w:b w:val="1"/>
                <w:bCs w:val="1"/>
                <w:color w:val="000000"/>
                <w:sz w:val="18"/>
                <w:szCs w:val="18"/>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ind w:right="168"/>
              <w:jc w:val="right"/>
              <w:rPr>
                <w:color w:val="000000"/>
                <w:sz w:val="18"/>
                <w:szCs w:val="18"/>
              </w:rPr>
            </w:pPr>
            <w:r w:rsidDel="00000000" w:rsidR="00000000" w:rsidRPr="00000000">
              <w:rPr>
                <w:color w:val="000000"/>
                <w:sz w:val="18"/>
                <w:szCs w:val="18"/>
                <w:rtl w:val="0"/>
              </w:rPr>
              <w:t xml:space="preserve">Segundo</w:t>
            </w:r>
          </w:p>
        </w:tc>
        <w:tc>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before="101" w:lineRule="auto"/>
              <w:rPr>
                <w:b w:val="1"/>
                <w:bCs w:val="1"/>
                <w:color w:val="000000"/>
                <w:sz w:val="18"/>
                <w:szCs w:val="18"/>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ind w:left="113" w:firstLine="0"/>
              <w:rPr>
                <w:color w:val="000000"/>
                <w:sz w:val="18"/>
                <w:szCs w:val="18"/>
              </w:rPr>
            </w:pPr>
            <w:r w:rsidDel="00000000" w:rsidR="00000000" w:rsidRPr="00000000">
              <w:rPr>
                <w:color w:val="000000"/>
                <w:sz w:val="18"/>
                <w:szCs w:val="18"/>
                <w:rtl w:val="0"/>
              </w:rPr>
              <w:t xml:space="preserve">447</w:t>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before="100" w:lineRule="auto"/>
              <w:ind w:left="116" w:right="142" w:firstLine="0"/>
              <w:rPr>
                <w:color w:val="000000"/>
                <w:sz w:val="18"/>
                <w:szCs w:val="18"/>
              </w:rPr>
            </w:pPr>
            <w:r w:rsidDel="00000000" w:rsidR="00000000" w:rsidRPr="00000000">
              <w:rPr>
                <w:color w:val="000000"/>
                <w:sz w:val="18"/>
                <w:szCs w:val="18"/>
                <w:rtl w:val="0"/>
              </w:rPr>
              <w:t xml:space="preserve">Perspectiva constructiva sociocultural en el aprendizaje y en la enseñanza</w:t>
            </w:r>
          </w:p>
        </w:tc>
        <w:tc>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before="100"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before="100"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before="100"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0FF">
            <w:pPr>
              <w:spacing w:before="99" w:lineRule="auto"/>
              <w:ind w:left="85" w:right="76" w:firstLine="0"/>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100">
            <w:pPr>
              <w:spacing w:before="99" w:lineRule="auto"/>
              <w:ind w:right="193"/>
              <w:rPr>
                <w:sz w:val="18"/>
                <w:szCs w:val="18"/>
              </w:rPr>
            </w:pPr>
            <w:r w:rsidDel="00000000" w:rsidR="00000000" w:rsidRPr="00000000">
              <w:rPr>
                <w:sz w:val="18"/>
                <w:szCs w:val="18"/>
                <w:rtl w:val="0"/>
              </w:rPr>
              <w:t xml:space="preserve">6,25hs</w:t>
            </w:r>
          </w:p>
        </w:tc>
        <w:tc>
          <w:tcPr/>
          <w:p w:rsidR="00000000" w:rsidDel="00000000" w:rsidP="00000000" w:rsidRDefault="00000000" w:rsidRPr="00000000" w14:paraId="00000101">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before="100"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100"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104">
            <w:pPr>
              <w:pBdr>
                <w:top w:space="0" w:sz="0" w:val="nil"/>
                <w:left w:space="0" w:sz="0" w:val="nil"/>
                <w:bottom w:space="0" w:sz="0" w:val="nil"/>
                <w:right w:space="0" w:sz="0" w:val="nil"/>
                <w:between w:space="0" w:sz="0" w:val="nil"/>
              </w:pBdr>
              <w:spacing w:before="100"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p w:rsidR="00000000" w:rsidDel="00000000" w:rsidP="00000000" w:rsidRDefault="00000000" w:rsidRPr="00000000" w14:paraId="00000105">
            <w:pPr>
              <w:pBdr>
                <w:top w:space="0" w:sz="0" w:val="nil"/>
                <w:left w:space="0" w:sz="0" w:val="nil"/>
                <w:bottom w:space="0" w:sz="0" w:val="nil"/>
                <w:right w:space="0" w:sz="0" w:val="nil"/>
                <w:between w:space="0" w:sz="0" w:val="nil"/>
              </w:pBdr>
              <w:spacing w:before="100"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before="100"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07">
            <w:pPr>
              <w:pBdr>
                <w:top w:space="0" w:sz="0" w:val="nil"/>
                <w:left w:space="0" w:sz="0" w:val="nil"/>
                <w:bottom w:space="0" w:sz="0" w:val="nil"/>
                <w:right w:space="0" w:sz="0" w:val="nil"/>
                <w:between w:space="0" w:sz="0" w:val="nil"/>
              </w:pBdr>
              <w:spacing w:before="100" w:lineRule="auto"/>
              <w:ind w:left="112" w:right="165" w:firstLine="0"/>
              <w:rPr>
                <w:color w:val="000000"/>
                <w:sz w:val="18"/>
                <w:szCs w:val="18"/>
              </w:rPr>
            </w:pPr>
            <w:r w:rsidDel="00000000" w:rsidR="00000000" w:rsidRPr="00000000">
              <w:rPr>
                <w:color w:val="000000"/>
                <w:sz w:val="18"/>
                <w:szCs w:val="18"/>
                <w:rtl w:val="0"/>
              </w:rPr>
              <w:t xml:space="preserve">Psicología (A) 444</w:t>
            </w:r>
          </w:p>
        </w:tc>
        <w:tc>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before="100"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before="99" w:lineRule="auto"/>
              <w:ind w:right="168"/>
              <w:jc w:val="right"/>
              <w:rPr>
                <w:color w:val="000000"/>
                <w:sz w:val="18"/>
                <w:szCs w:val="18"/>
              </w:rPr>
            </w:pPr>
            <w:r w:rsidDel="00000000" w:rsidR="00000000" w:rsidRPr="00000000">
              <w:rPr>
                <w:color w:val="000000"/>
                <w:sz w:val="18"/>
                <w:szCs w:val="18"/>
                <w:rtl w:val="0"/>
              </w:rPr>
              <w:t xml:space="preserve">Segundo</w:t>
            </w:r>
          </w:p>
        </w:tc>
        <w:tc>
          <w:tcPr/>
          <w:p w:rsidR="00000000" w:rsidDel="00000000" w:rsidP="00000000" w:rsidRDefault="00000000" w:rsidRPr="00000000" w14:paraId="0000010B">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448</w:t>
            </w:r>
          </w:p>
        </w:tc>
        <w:tc>
          <w:tcPr/>
          <w:p w:rsidR="00000000" w:rsidDel="00000000" w:rsidP="00000000" w:rsidRDefault="00000000" w:rsidRPr="00000000" w14:paraId="0000010C">
            <w:pPr>
              <w:pBdr>
                <w:top w:space="0" w:sz="0" w:val="nil"/>
                <w:left w:space="0" w:sz="0" w:val="nil"/>
                <w:bottom w:space="0" w:sz="0" w:val="nil"/>
                <w:right w:space="0" w:sz="0" w:val="nil"/>
                <w:between w:space="0" w:sz="0" w:val="nil"/>
              </w:pBdr>
              <w:spacing w:before="99" w:lineRule="auto"/>
              <w:ind w:left="116" w:right="142" w:firstLine="0"/>
              <w:rPr>
                <w:color w:val="000000"/>
                <w:sz w:val="18"/>
                <w:szCs w:val="18"/>
              </w:rPr>
            </w:pPr>
            <w:r w:rsidDel="00000000" w:rsidR="00000000" w:rsidRPr="00000000">
              <w:rPr>
                <w:color w:val="000000"/>
                <w:sz w:val="18"/>
                <w:szCs w:val="18"/>
                <w:rtl w:val="0"/>
              </w:rPr>
              <w:t xml:space="preserve">Sociología de la educación</w:t>
            </w:r>
          </w:p>
        </w:tc>
        <w:tc>
          <w:tcPr/>
          <w:p w:rsidR="00000000" w:rsidDel="00000000" w:rsidP="00000000" w:rsidRDefault="00000000" w:rsidRPr="00000000" w14:paraId="0000010D">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10E">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110">
            <w:pPr>
              <w:spacing w:before="99" w:lineRule="auto"/>
              <w:ind w:left="85" w:right="76" w:firstLine="0"/>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111">
            <w:pPr>
              <w:spacing w:before="99" w:lineRule="auto"/>
              <w:ind w:right="193"/>
              <w:rPr>
                <w:sz w:val="18"/>
                <w:szCs w:val="18"/>
              </w:rPr>
            </w:pPr>
            <w:r w:rsidDel="00000000" w:rsidR="00000000" w:rsidRPr="00000000">
              <w:rPr>
                <w:sz w:val="18"/>
                <w:szCs w:val="18"/>
                <w:rtl w:val="0"/>
              </w:rPr>
              <w:t xml:space="preserve">6,25hs</w:t>
            </w:r>
          </w:p>
        </w:tc>
        <w:tc>
          <w:tcPr/>
          <w:p w:rsidR="00000000" w:rsidDel="00000000" w:rsidP="00000000" w:rsidRDefault="00000000" w:rsidRPr="00000000" w14:paraId="00000112">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113">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 </w:t>
            </w:r>
            <w:r w:rsidDel="00000000" w:rsidR="00000000" w:rsidRPr="00000000">
              <w:rPr>
                <w:color w:val="000000"/>
                <w:sz w:val="18"/>
                <w:szCs w:val="18"/>
                <w:rtl w:val="0"/>
              </w:rPr>
              <w:t xml:space="preserve">hs</w:t>
            </w:r>
          </w:p>
        </w:tc>
        <w:tc>
          <w:tcPr/>
          <w:p w:rsidR="00000000" w:rsidDel="00000000" w:rsidP="00000000" w:rsidRDefault="00000000" w:rsidRPr="00000000" w14:paraId="00000115">
            <w:pPr>
              <w:pBdr>
                <w:top w:space="0" w:sz="0" w:val="nil"/>
                <w:left w:space="0" w:sz="0" w:val="nil"/>
                <w:bottom w:space="0" w:sz="0" w:val="nil"/>
                <w:right w:space="0" w:sz="0" w:val="nil"/>
                <w:between w:space="0" w:sz="0" w:val="nil"/>
              </w:pBdr>
              <w:spacing w:before="99"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p w:rsidR="00000000" w:rsidDel="00000000" w:rsidP="00000000" w:rsidRDefault="00000000" w:rsidRPr="00000000" w14:paraId="00000116">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before="99" w:lineRule="auto"/>
              <w:ind w:left="112" w:right="151" w:firstLine="0"/>
              <w:rPr>
                <w:color w:val="000000"/>
                <w:sz w:val="18"/>
                <w:szCs w:val="18"/>
              </w:rPr>
            </w:pPr>
            <w:r w:rsidDel="00000000" w:rsidR="00000000" w:rsidRPr="00000000">
              <w:rPr>
                <w:color w:val="000000"/>
                <w:sz w:val="18"/>
                <w:szCs w:val="18"/>
                <w:rtl w:val="0"/>
              </w:rPr>
              <w:t xml:space="preserve">Sociología (A) 442</w:t>
            </w:r>
          </w:p>
        </w:tc>
        <w:tc>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298" w:hRule="atLeast"/>
          <w:tblHeader w:val="0"/>
        </w:trPr>
        <w:tc>
          <w:tcPr/>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before="99" w:lineRule="auto"/>
              <w:ind w:right="168"/>
              <w:jc w:val="right"/>
              <w:rPr>
                <w:color w:val="000000"/>
                <w:sz w:val="18"/>
                <w:szCs w:val="18"/>
              </w:rPr>
            </w:pPr>
            <w:r w:rsidDel="00000000" w:rsidR="00000000" w:rsidRPr="00000000">
              <w:rPr>
                <w:color w:val="000000"/>
                <w:sz w:val="18"/>
                <w:szCs w:val="18"/>
                <w:rtl w:val="0"/>
              </w:rPr>
              <w:t xml:space="preserve">Segundo</w:t>
            </w:r>
          </w:p>
        </w:tc>
        <w:tc>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449</w:t>
            </w:r>
          </w:p>
        </w:tc>
        <w:tc>
          <w:tcPr/>
          <w:p w:rsidR="00000000" w:rsidDel="00000000" w:rsidP="00000000" w:rsidRDefault="00000000" w:rsidRPr="00000000" w14:paraId="0000011D">
            <w:pPr>
              <w:pBdr>
                <w:top w:space="0" w:sz="0" w:val="nil"/>
                <w:left w:space="0" w:sz="0" w:val="nil"/>
                <w:bottom w:space="0" w:sz="0" w:val="nil"/>
                <w:right w:space="0" w:sz="0" w:val="nil"/>
                <w:between w:space="0" w:sz="0" w:val="nil"/>
              </w:pBdr>
              <w:spacing w:before="99" w:lineRule="auto"/>
              <w:ind w:left="116" w:right="137" w:firstLine="0"/>
              <w:jc w:val="both"/>
              <w:rPr>
                <w:color w:val="000000"/>
                <w:sz w:val="18"/>
                <w:szCs w:val="18"/>
              </w:rPr>
            </w:pPr>
            <w:r w:rsidDel="00000000" w:rsidR="00000000" w:rsidRPr="00000000">
              <w:rPr>
                <w:color w:val="000000"/>
                <w:sz w:val="18"/>
                <w:szCs w:val="18"/>
                <w:rtl w:val="0"/>
              </w:rPr>
              <w:t xml:space="preserve">Planeamiento y evaluación insti tucional</w:t>
            </w:r>
          </w:p>
        </w:tc>
        <w:tc>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11F">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120">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121">
            <w:pPr>
              <w:spacing w:before="99" w:lineRule="auto"/>
              <w:ind w:left="85" w:right="76" w:firstLine="0"/>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122">
            <w:pPr>
              <w:spacing w:before="99" w:lineRule="auto"/>
              <w:ind w:right="193"/>
              <w:rPr>
                <w:sz w:val="18"/>
                <w:szCs w:val="18"/>
              </w:rPr>
            </w:pPr>
            <w:r w:rsidDel="00000000" w:rsidR="00000000" w:rsidRPr="00000000">
              <w:rPr>
                <w:sz w:val="18"/>
                <w:szCs w:val="18"/>
                <w:rtl w:val="0"/>
              </w:rPr>
              <w:t xml:space="preserve">6,25hs</w:t>
            </w:r>
          </w:p>
        </w:tc>
        <w:tc>
          <w:tcPr/>
          <w:p w:rsidR="00000000" w:rsidDel="00000000" w:rsidP="00000000" w:rsidRDefault="00000000" w:rsidRPr="00000000" w14:paraId="00000123">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before="99" w:line="21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before="99" w:lineRule="auto"/>
              <w:ind w:left="112" w:right="108" w:firstLine="0"/>
              <w:rPr>
                <w:color w:val="000000"/>
                <w:sz w:val="18"/>
                <w:szCs w:val="18"/>
              </w:rPr>
            </w:pPr>
            <w:r w:rsidDel="00000000" w:rsidR="00000000" w:rsidRPr="00000000">
              <w:rPr>
                <w:color w:val="000000"/>
                <w:sz w:val="18"/>
                <w:szCs w:val="18"/>
                <w:rtl w:val="0"/>
              </w:rPr>
              <w:t xml:space="preserve">Políticas públicas y psicopedagogía (A)</w:t>
            </w:r>
          </w:p>
          <w:p w:rsidR="00000000" w:rsidDel="00000000" w:rsidP="00000000" w:rsidRDefault="00000000" w:rsidRPr="00000000" w14:paraId="0000012A">
            <w:pPr>
              <w:pBdr>
                <w:top w:space="0" w:sz="0" w:val="nil"/>
                <w:left w:space="0" w:sz="0" w:val="nil"/>
                <w:bottom w:space="0" w:sz="0" w:val="nil"/>
                <w:right w:space="0" w:sz="0" w:val="nil"/>
                <w:between w:space="0" w:sz="0" w:val="nil"/>
              </w:pBdr>
              <w:ind w:left="112" w:firstLine="0"/>
              <w:rPr>
                <w:color w:val="000000"/>
                <w:sz w:val="18"/>
                <w:szCs w:val="18"/>
              </w:rPr>
            </w:pPr>
            <w:r w:rsidDel="00000000" w:rsidR="00000000" w:rsidRPr="00000000">
              <w:rPr>
                <w:color w:val="000000"/>
                <w:sz w:val="18"/>
                <w:szCs w:val="18"/>
                <w:rtl w:val="0"/>
              </w:rPr>
              <w:t xml:space="preserve">446</w:t>
            </w:r>
          </w:p>
        </w:tc>
        <w:tc>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079" w:hRule="atLeast"/>
          <w:tblHeader w:val="0"/>
        </w:trPr>
        <w:tc>
          <w:tcPr/>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before="99" w:lineRule="auto"/>
              <w:ind w:right="168"/>
              <w:jc w:val="right"/>
              <w:rPr>
                <w:color w:val="000000"/>
                <w:sz w:val="18"/>
                <w:szCs w:val="18"/>
              </w:rPr>
            </w:pPr>
            <w:r w:rsidDel="00000000" w:rsidR="00000000" w:rsidRPr="00000000">
              <w:rPr>
                <w:color w:val="000000"/>
                <w:sz w:val="18"/>
                <w:szCs w:val="18"/>
                <w:rtl w:val="0"/>
              </w:rPr>
              <w:t xml:space="preserve">Segundo</w:t>
            </w:r>
          </w:p>
        </w:tc>
        <w:tc>
          <w:tcPr/>
          <w:p w:rsidR="00000000" w:rsidDel="00000000" w:rsidP="00000000" w:rsidRDefault="00000000" w:rsidRPr="00000000" w14:paraId="0000012E">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450</w:t>
            </w:r>
          </w:p>
        </w:tc>
        <w:tc>
          <w:tcPr/>
          <w:p w:rsidR="00000000" w:rsidDel="00000000" w:rsidP="00000000" w:rsidRDefault="00000000" w:rsidRPr="00000000" w14:paraId="0000012F">
            <w:pPr>
              <w:pBdr>
                <w:top w:space="0" w:sz="0" w:val="nil"/>
                <w:left w:space="0" w:sz="0" w:val="nil"/>
                <w:bottom w:space="0" w:sz="0" w:val="nil"/>
                <w:right w:space="0" w:sz="0" w:val="nil"/>
                <w:between w:space="0" w:sz="0" w:val="nil"/>
              </w:pBdr>
              <w:spacing w:before="99" w:lineRule="auto"/>
              <w:ind w:left="116" w:right="142" w:firstLine="0"/>
              <w:rPr>
                <w:color w:val="000000"/>
                <w:sz w:val="18"/>
                <w:szCs w:val="18"/>
              </w:rPr>
            </w:pPr>
            <w:r w:rsidDel="00000000" w:rsidR="00000000" w:rsidRPr="00000000">
              <w:rPr>
                <w:color w:val="000000"/>
                <w:sz w:val="18"/>
                <w:szCs w:val="18"/>
                <w:rtl w:val="0"/>
              </w:rPr>
              <w:t xml:space="preserve">Perspectiva constructiva cognitiva y aprendizaje</w:t>
            </w:r>
          </w:p>
        </w:tc>
        <w:tc>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131">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132">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133">
            <w:pPr>
              <w:spacing w:before="99" w:lineRule="auto"/>
              <w:ind w:left="85" w:right="76" w:firstLine="0"/>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134">
            <w:pPr>
              <w:spacing w:before="99" w:lineRule="auto"/>
              <w:ind w:right="193"/>
              <w:rPr>
                <w:sz w:val="18"/>
                <w:szCs w:val="18"/>
              </w:rPr>
            </w:pPr>
            <w:r w:rsidDel="00000000" w:rsidR="00000000" w:rsidRPr="00000000">
              <w:rPr>
                <w:sz w:val="18"/>
                <w:szCs w:val="18"/>
                <w:rtl w:val="0"/>
              </w:rPr>
              <w:t xml:space="preserve">6,25hs</w:t>
            </w:r>
          </w:p>
        </w:tc>
        <w:tc>
          <w:tcPr/>
          <w:p w:rsidR="00000000" w:rsidDel="00000000" w:rsidP="00000000" w:rsidRDefault="00000000" w:rsidRPr="00000000" w14:paraId="00000135">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136">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138">
            <w:pPr>
              <w:pBdr>
                <w:top w:space="0" w:sz="0" w:val="nil"/>
                <w:left w:space="0" w:sz="0" w:val="nil"/>
                <w:bottom w:space="0" w:sz="0" w:val="nil"/>
                <w:right w:space="0" w:sz="0" w:val="nil"/>
                <w:between w:space="0" w:sz="0" w:val="nil"/>
              </w:pBdr>
              <w:spacing w:before="9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p w:rsidR="00000000" w:rsidDel="00000000" w:rsidP="00000000" w:rsidRDefault="00000000" w:rsidRPr="00000000" w14:paraId="00000139">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13A">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3B">
            <w:pPr>
              <w:pBdr>
                <w:top w:space="0" w:sz="0" w:val="nil"/>
                <w:left w:space="0" w:sz="0" w:val="nil"/>
                <w:bottom w:space="0" w:sz="0" w:val="nil"/>
                <w:right w:space="0" w:sz="0" w:val="nil"/>
                <w:between w:space="0" w:sz="0" w:val="nil"/>
              </w:pBdr>
              <w:spacing w:before="99" w:lineRule="auto"/>
              <w:ind w:left="112" w:right="165" w:firstLine="0"/>
              <w:rPr>
                <w:color w:val="000000"/>
                <w:sz w:val="18"/>
                <w:szCs w:val="18"/>
              </w:rPr>
            </w:pPr>
            <w:r w:rsidDel="00000000" w:rsidR="00000000" w:rsidRPr="00000000">
              <w:rPr>
                <w:color w:val="000000"/>
                <w:sz w:val="18"/>
                <w:szCs w:val="18"/>
                <w:rtl w:val="0"/>
              </w:rPr>
              <w:t xml:space="preserve">Psicología (A) 444</w:t>
            </w:r>
          </w:p>
        </w:tc>
        <w:tc>
          <w:tcPr/>
          <w:p w:rsidR="00000000" w:rsidDel="00000000" w:rsidP="00000000" w:rsidRDefault="00000000" w:rsidRPr="00000000" w14:paraId="0000013C">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080" w:hRule="atLeast"/>
          <w:tblHeader w:val="0"/>
        </w:trPr>
        <w:tc>
          <w:tcPr/>
          <w:p w:rsidR="00000000" w:rsidDel="00000000" w:rsidP="00000000" w:rsidRDefault="00000000" w:rsidRPr="00000000" w14:paraId="0000013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13E">
            <w:pPr>
              <w:pBdr>
                <w:top w:space="0" w:sz="0" w:val="nil"/>
                <w:left w:space="0" w:sz="0" w:val="nil"/>
                <w:bottom w:space="0" w:sz="0" w:val="nil"/>
                <w:right w:space="0" w:sz="0" w:val="nil"/>
                <w:between w:space="0" w:sz="0" w:val="nil"/>
              </w:pBdr>
              <w:spacing w:before="99" w:lineRule="auto"/>
              <w:ind w:right="168"/>
              <w:jc w:val="right"/>
              <w:rPr>
                <w:color w:val="000000"/>
                <w:sz w:val="18"/>
                <w:szCs w:val="18"/>
              </w:rPr>
            </w:pPr>
            <w:r w:rsidDel="00000000" w:rsidR="00000000" w:rsidRPr="00000000">
              <w:rPr>
                <w:color w:val="000000"/>
                <w:sz w:val="18"/>
                <w:szCs w:val="18"/>
                <w:rtl w:val="0"/>
              </w:rPr>
              <w:t xml:space="preserve">Segundo</w:t>
            </w:r>
          </w:p>
        </w:tc>
        <w:tc>
          <w:tcPr/>
          <w:p w:rsidR="00000000" w:rsidDel="00000000" w:rsidP="00000000" w:rsidRDefault="00000000" w:rsidRPr="00000000" w14:paraId="0000013F">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451</w:t>
            </w:r>
          </w:p>
        </w:tc>
        <w:tc>
          <w:tcPr/>
          <w:p w:rsidR="00000000" w:rsidDel="00000000" w:rsidP="00000000" w:rsidRDefault="00000000" w:rsidRPr="00000000" w14:paraId="00000140">
            <w:pPr>
              <w:pBdr>
                <w:top w:space="0" w:sz="0" w:val="nil"/>
                <w:left w:space="0" w:sz="0" w:val="nil"/>
                <w:bottom w:space="0" w:sz="0" w:val="nil"/>
                <w:right w:space="0" w:sz="0" w:val="nil"/>
                <w:between w:space="0" w:sz="0" w:val="nil"/>
              </w:pBdr>
              <w:spacing w:before="99" w:lineRule="auto"/>
              <w:ind w:left="116" w:right="188" w:firstLine="40"/>
              <w:rPr>
                <w:color w:val="000000"/>
                <w:sz w:val="18"/>
                <w:szCs w:val="18"/>
              </w:rPr>
            </w:pPr>
            <w:r w:rsidDel="00000000" w:rsidR="00000000" w:rsidRPr="00000000">
              <w:rPr>
                <w:color w:val="000000"/>
                <w:sz w:val="18"/>
                <w:szCs w:val="18"/>
                <w:rtl w:val="0"/>
              </w:rPr>
              <w:t xml:space="preserve">Desarrollo y subjetividad en infancias y adolescencias</w:t>
            </w:r>
          </w:p>
        </w:tc>
        <w:tc>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142">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143">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144">
            <w:pPr>
              <w:spacing w:before="99" w:lineRule="auto"/>
              <w:ind w:left="85" w:right="76" w:firstLine="0"/>
              <w:jc w:val="center"/>
              <w:rPr>
                <w:sz w:val="18"/>
                <w:szCs w:val="18"/>
              </w:rPr>
            </w:pPr>
            <w:r w:rsidDel="00000000" w:rsidR="00000000" w:rsidRPr="00000000">
              <w:rPr>
                <w:sz w:val="18"/>
                <w:szCs w:val="18"/>
                <w:rtl w:val="0"/>
              </w:rPr>
              <w:t xml:space="preserve">3,25 hs</w:t>
            </w:r>
          </w:p>
        </w:tc>
        <w:tc>
          <w:tcPr/>
          <w:p w:rsidR="00000000" w:rsidDel="00000000" w:rsidP="00000000" w:rsidRDefault="00000000" w:rsidRPr="00000000" w14:paraId="00000145">
            <w:pPr>
              <w:spacing w:before="99" w:lineRule="auto"/>
              <w:ind w:right="193"/>
              <w:rPr>
                <w:sz w:val="18"/>
                <w:szCs w:val="18"/>
              </w:rPr>
            </w:pPr>
            <w:r w:rsidDel="00000000" w:rsidR="00000000" w:rsidRPr="00000000">
              <w:rPr>
                <w:sz w:val="18"/>
                <w:szCs w:val="18"/>
                <w:rtl w:val="0"/>
              </w:rPr>
              <w:t xml:space="preserve">6,25hs</w:t>
            </w:r>
          </w:p>
        </w:tc>
        <w:tc>
          <w:tcPr/>
          <w:p w:rsidR="00000000" w:rsidDel="00000000" w:rsidP="00000000" w:rsidRDefault="00000000" w:rsidRPr="00000000" w14:paraId="00000146">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147">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148">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149">
            <w:pPr>
              <w:pBdr>
                <w:top w:space="0" w:sz="0" w:val="nil"/>
                <w:left w:space="0" w:sz="0" w:val="nil"/>
                <w:bottom w:space="0" w:sz="0" w:val="nil"/>
                <w:right w:space="0" w:sz="0" w:val="nil"/>
                <w:between w:space="0" w:sz="0" w:val="nil"/>
              </w:pBdr>
              <w:spacing w:before="99" w:line="21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p w:rsidR="00000000" w:rsidDel="00000000" w:rsidP="00000000" w:rsidRDefault="00000000" w:rsidRPr="00000000" w14:paraId="0000014A">
            <w:pPr>
              <w:pBdr>
                <w:top w:space="0" w:sz="0" w:val="nil"/>
                <w:left w:space="0" w:sz="0" w:val="nil"/>
                <w:bottom w:space="0" w:sz="0" w:val="nil"/>
                <w:right w:space="0" w:sz="0" w:val="nil"/>
                <w:between w:space="0" w:sz="0" w:val="nil"/>
              </w:pBdr>
              <w:spacing w:before="99" w:lineRule="auto"/>
              <w:ind w:left="111" w:firstLine="0"/>
              <w:rPr>
                <w:color w:val="000000"/>
                <w:sz w:val="18"/>
                <w:szCs w:val="18"/>
              </w:rPr>
            </w:pPr>
            <w:r w:rsidDel="00000000" w:rsidR="00000000" w:rsidRPr="00000000">
              <w:rPr>
                <w:sz w:val="18"/>
                <w:szCs w:val="18"/>
                <w:rtl w:val="0"/>
              </w:rPr>
              <w:t xml:space="preserve">    7</w:t>
            </w:r>
            <w:r w:rsidDel="00000000" w:rsidR="00000000" w:rsidRPr="00000000">
              <w:rPr>
                <w:rtl w:val="0"/>
              </w:rPr>
            </w:r>
          </w:p>
        </w:tc>
        <w:tc>
          <w:tcPr/>
          <w:p w:rsidR="00000000" w:rsidDel="00000000" w:rsidP="00000000" w:rsidRDefault="00000000" w:rsidRPr="00000000" w14:paraId="0000014B">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4C">
            <w:pPr>
              <w:pBdr>
                <w:top w:space="0" w:sz="0" w:val="nil"/>
                <w:left w:space="0" w:sz="0" w:val="nil"/>
                <w:bottom w:space="0" w:sz="0" w:val="nil"/>
                <w:right w:space="0" w:sz="0" w:val="nil"/>
                <w:between w:space="0" w:sz="0" w:val="nil"/>
              </w:pBdr>
              <w:spacing w:before="99" w:lineRule="auto"/>
              <w:ind w:left="112" w:right="165" w:firstLine="0"/>
              <w:rPr>
                <w:color w:val="000000"/>
                <w:sz w:val="18"/>
                <w:szCs w:val="18"/>
              </w:rPr>
            </w:pPr>
            <w:r w:rsidDel="00000000" w:rsidR="00000000" w:rsidRPr="00000000">
              <w:rPr>
                <w:color w:val="000000"/>
                <w:sz w:val="18"/>
                <w:szCs w:val="18"/>
                <w:rtl w:val="0"/>
              </w:rPr>
              <w:t xml:space="preserve">Psicología (A) 444</w:t>
            </w:r>
          </w:p>
        </w:tc>
        <w:tc>
          <w:tcPr/>
          <w:p w:rsidR="00000000" w:rsidDel="00000000" w:rsidP="00000000" w:rsidRDefault="00000000" w:rsidRPr="00000000" w14:paraId="0000014D">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858" w:hRule="atLeast"/>
          <w:tblHeader w:val="0"/>
        </w:trPr>
        <w:tc>
          <w:tcPr/>
          <w:p w:rsidR="00000000" w:rsidDel="00000000" w:rsidP="00000000" w:rsidRDefault="00000000" w:rsidRPr="00000000" w14:paraId="0000014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before="99" w:lineRule="auto"/>
              <w:ind w:right="168"/>
              <w:jc w:val="right"/>
              <w:rPr>
                <w:color w:val="000000"/>
                <w:sz w:val="18"/>
                <w:szCs w:val="18"/>
              </w:rPr>
            </w:pPr>
            <w:r w:rsidDel="00000000" w:rsidR="00000000" w:rsidRPr="00000000">
              <w:rPr>
                <w:color w:val="000000"/>
                <w:sz w:val="18"/>
                <w:szCs w:val="18"/>
                <w:rtl w:val="0"/>
              </w:rPr>
              <w:t xml:space="preserve">Segundo</w:t>
            </w:r>
          </w:p>
        </w:tc>
        <w:tc>
          <w:tcPr/>
          <w:p w:rsidR="00000000" w:rsidDel="00000000" w:rsidP="00000000" w:rsidRDefault="00000000" w:rsidRPr="00000000" w14:paraId="00000150">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452</w:t>
            </w:r>
          </w:p>
        </w:tc>
        <w:tc>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before="99" w:lineRule="auto"/>
              <w:ind w:left="116" w:right="152" w:firstLine="0"/>
              <w:jc w:val="both"/>
              <w:rPr>
                <w:color w:val="000000"/>
                <w:sz w:val="18"/>
                <w:szCs w:val="18"/>
              </w:rPr>
            </w:pPr>
            <w:r w:rsidDel="00000000" w:rsidR="00000000" w:rsidRPr="00000000">
              <w:rPr>
                <w:color w:val="000000"/>
                <w:sz w:val="18"/>
                <w:szCs w:val="18"/>
                <w:rtl w:val="0"/>
              </w:rPr>
              <w:t xml:space="preserve">Metodología de la investigación I</w:t>
            </w:r>
          </w:p>
        </w:tc>
        <w:tc>
          <w:tcPr/>
          <w:p w:rsidR="00000000" w:rsidDel="00000000" w:rsidP="00000000" w:rsidRDefault="00000000" w:rsidRPr="00000000" w14:paraId="00000152">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154">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sz w:val="18"/>
                <w:szCs w:val="18"/>
                <w:rtl w:val="0"/>
              </w:rPr>
              <w:t xml:space="preserve">4</w:t>
            </w:r>
            <w:r w:rsidDel="00000000" w:rsidR="00000000" w:rsidRPr="00000000">
              <w:rPr>
                <w:color w:val="000000"/>
                <w:sz w:val="18"/>
                <w:szCs w:val="18"/>
                <w:rtl w:val="0"/>
              </w:rPr>
              <w:t xml:space="preserve"> hs</w:t>
            </w:r>
          </w:p>
        </w:tc>
        <w:tc>
          <w:tcPr/>
          <w:p w:rsidR="00000000" w:rsidDel="00000000" w:rsidP="00000000" w:rsidRDefault="00000000" w:rsidRPr="00000000" w14:paraId="00000155">
            <w:pPr>
              <w:spacing w:before="99" w:lineRule="auto"/>
              <w:ind w:left="85" w:right="76" w:firstLine="0"/>
              <w:jc w:val="center"/>
              <w:rPr>
                <w:sz w:val="18"/>
                <w:szCs w:val="18"/>
              </w:rPr>
            </w:pPr>
            <w:r w:rsidDel="00000000" w:rsidR="00000000" w:rsidRPr="00000000">
              <w:rPr>
                <w:sz w:val="18"/>
                <w:szCs w:val="18"/>
                <w:rtl w:val="0"/>
              </w:rPr>
              <w:t xml:space="preserve">2,46 hs</w:t>
            </w:r>
          </w:p>
        </w:tc>
        <w:tc>
          <w:tcPr/>
          <w:p w:rsidR="00000000" w:rsidDel="00000000" w:rsidP="00000000" w:rsidRDefault="00000000" w:rsidRPr="00000000" w14:paraId="00000156">
            <w:pPr>
              <w:spacing w:before="99" w:lineRule="auto"/>
              <w:ind w:left="85" w:right="76" w:firstLine="0"/>
              <w:jc w:val="center"/>
              <w:rPr>
                <w:sz w:val="18"/>
                <w:szCs w:val="18"/>
              </w:rPr>
            </w:pPr>
            <w:r w:rsidDel="00000000" w:rsidR="00000000" w:rsidRPr="00000000">
              <w:rPr>
                <w:sz w:val="18"/>
                <w:szCs w:val="18"/>
                <w:rtl w:val="0"/>
              </w:rPr>
              <w:t xml:space="preserve">6,46 hs</w:t>
            </w:r>
          </w:p>
        </w:tc>
        <w:tc>
          <w:tcPr/>
          <w:p w:rsidR="00000000" w:rsidDel="00000000" w:rsidP="00000000" w:rsidRDefault="00000000" w:rsidRPr="00000000" w14:paraId="00000157">
            <w:pPr>
              <w:spacing w:before="99" w:lineRule="auto"/>
              <w:ind w:left="15" w:right="10" w:firstLine="0"/>
              <w:jc w:val="center"/>
              <w:rPr>
                <w:sz w:val="18"/>
                <w:szCs w:val="18"/>
              </w:rPr>
            </w:pPr>
            <w:r w:rsidDel="00000000" w:rsidR="00000000" w:rsidRPr="00000000">
              <w:rPr>
                <w:sz w:val="18"/>
                <w:szCs w:val="18"/>
                <w:rtl w:val="0"/>
              </w:rPr>
              <w:t xml:space="preserve">0,25</w:t>
            </w:r>
          </w:p>
        </w:tc>
        <w:tc>
          <w:tcPr/>
          <w:p w:rsidR="00000000" w:rsidDel="00000000" w:rsidP="00000000" w:rsidRDefault="00000000" w:rsidRPr="00000000" w14:paraId="00000158">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159">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 69 hs</w:t>
            </w:r>
          </w:p>
        </w:tc>
        <w:tc>
          <w:tcPr/>
          <w:p w:rsidR="00000000" w:rsidDel="00000000" w:rsidP="00000000" w:rsidRDefault="00000000" w:rsidRPr="00000000" w14:paraId="0000015A">
            <w:pPr>
              <w:pBdr>
                <w:top w:space="0" w:sz="0" w:val="nil"/>
                <w:left w:space="0" w:sz="0" w:val="nil"/>
                <w:bottom w:space="0" w:sz="0" w:val="nil"/>
                <w:right w:space="0" w:sz="0" w:val="nil"/>
                <w:between w:space="0" w:sz="0" w:val="nil"/>
              </w:pBdr>
              <w:spacing w:before="99" w:line="21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25 </w:t>
            </w:r>
            <w:r w:rsidDel="00000000" w:rsidR="00000000" w:rsidRPr="00000000">
              <w:rPr>
                <w:color w:val="000000"/>
                <w:sz w:val="18"/>
                <w:szCs w:val="18"/>
                <w:rtl w:val="0"/>
              </w:rPr>
              <w:t xml:space="preserve">hs</w:t>
            </w:r>
          </w:p>
        </w:tc>
        <w:tc>
          <w:tcPr/>
          <w:p w:rsidR="00000000" w:rsidDel="00000000" w:rsidP="00000000" w:rsidRDefault="00000000" w:rsidRPr="00000000" w14:paraId="0000015B">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p w:rsidR="00000000" w:rsidDel="00000000" w:rsidP="00000000" w:rsidRDefault="00000000" w:rsidRPr="00000000" w14:paraId="0000015C">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5D">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15E">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tcBorders>
              <w:bottom w:color="000000" w:space="0" w:sz="4" w:val="single"/>
            </w:tcBorders>
          </w:tcPr>
          <w:p w:rsidR="00000000" w:rsidDel="00000000" w:rsidP="00000000" w:rsidRDefault="00000000" w:rsidRPr="00000000" w14:paraId="0000015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0">
            <w:pPr>
              <w:pBdr>
                <w:top w:space="0" w:sz="0" w:val="nil"/>
                <w:left w:space="0" w:sz="0" w:val="nil"/>
                <w:bottom w:space="0" w:sz="0" w:val="nil"/>
                <w:right w:space="0" w:sz="0" w:val="nil"/>
                <w:between w:space="0" w:sz="0" w:val="nil"/>
              </w:pBdr>
              <w:spacing w:before="99" w:lineRule="auto"/>
              <w:ind w:right="168"/>
              <w:jc w:val="right"/>
              <w:rPr>
                <w:color w:val="000000"/>
                <w:sz w:val="18"/>
                <w:szCs w:val="18"/>
              </w:rPr>
            </w:pPr>
            <w:r w:rsidDel="00000000" w:rsidR="00000000" w:rsidRPr="00000000">
              <w:rPr>
                <w:color w:val="000000"/>
                <w:sz w:val="18"/>
                <w:szCs w:val="18"/>
                <w:rtl w:val="0"/>
              </w:rPr>
              <w:t xml:space="preserve">Segundo</w:t>
            </w:r>
          </w:p>
        </w:tc>
        <w:tc>
          <w:tcPr>
            <w:tcBorders>
              <w:bottom w:color="000000" w:space="0" w:sz="4" w:val="single"/>
            </w:tcBorders>
          </w:tcPr>
          <w:p w:rsidR="00000000" w:rsidDel="00000000" w:rsidP="00000000" w:rsidRDefault="00000000" w:rsidRPr="00000000" w14:paraId="00000161">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453</w:t>
            </w:r>
          </w:p>
        </w:tc>
        <w:tc>
          <w:tcPr>
            <w:tcBorders>
              <w:bottom w:color="000000" w:space="0" w:sz="4" w:val="single"/>
            </w:tcBorders>
          </w:tcPr>
          <w:p w:rsidR="00000000" w:rsidDel="00000000" w:rsidP="00000000" w:rsidRDefault="00000000" w:rsidRPr="00000000" w14:paraId="00000162">
            <w:pPr>
              <w:pBdr>
                <w:top w:space="0" w:sz="0" w:val="nil"/>
                <w:left w:space="0" w:sz="0" w:val="nil"/>
                <w:bottom w:space="0" w:sz="0" w:val="nil"/>
                <w:right w:space="0" w:sz="0" w:val="nil"/>
                <w:between w:space="0" w:sz="0" w:val="nil"/>
              </w:pBdr>
              <w:spacing w:before="99" w:lineRule="auto"/>
              <w:ind w:left="116" w:right="142" w:firstLine="0"/>
              <w:rPr>
                <w:color w:val="000000"/>
                <w:sz w:val="18"/>
                <w:szCs w:val="18"/>
              </w:rPr>
            </w:pPr>
            <w:r w:rsidDel="00000000" w:rsidR="00000000" w:rsidRPr="00000000">
              <w:rPr>
                <w:color w:val="000000"/>
                <w:sz w:val="18"/>
                <w:szCs w:val="18"/>
                <w:rtl w:val="0"/>
              </w:rPr>
              <w:t xml:space="preserve">Fundamentos psicoanalíticos de la estructuración psíquica </w:t>
            </w:r>
          </w:p>
        </w:tc>
        <w:tc>
          <w:tcPr>
            <w:tcBorders>
              <w:bottom w:color="000000" w:space="0" w:sz="4" w:val="single"/>
            </w:tcBorders>
          </w:tcPr>
          <w:p w:rsidR="00000000" w:rsidDel="00000000" w:rsidP="00000000" w:rsidRDefault="00000000" w:rsidRPr="00000000" w14:paraId="00000163">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tcBorders>
              <w:bottom w:color="000000" w:space="0" w:sz="4" w:val="single"/>
            </w:tcBorders>
          </w:tcPr>
          <w:p w:rsidR="00000000" w:rsidDel="00000000" w:rsidP="00000000" w:rsidRDefault="00000000" w:rsidRPr="00000000" w14:paraId="00000164">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bottom w:color="000000" w:space="0" w:sz="4" w:val="single"/>
            </w:tcBorders>
          </w:tcPr>
          <w:p w:rsidR="00000000" w:rsidDel="00000000" w:rsidP="00000000" w:rsidRDefault="00000000" w:rsidRPr="00000000" w14:paraId="00000165">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bottom w:color="000000" w:space="0" w:sz="4" w:val="single"/>
            </w:tcBorders>
          </w:tcPr>
          <w:p w:rsidR="00000000" w:rsidDel="00000000" w:rsidP="00000000" w:rsidRDefault="00000000" w:rsidRPr="00000000" w14:paraId="00000166">
            <w:pPr>
              <w:spacing w:before="97" w:lineRule="auto"/>
              <w:ind w:left="85" w:right="76" w:firstLine="0"/>
              <w:jc w:val="center"/>
              <w:rPr>
                <w:sz w:val="18"/>
                <w:szCs w:val="18"/>
              </w:rPr>
            </w:pPr>
            <w:r w:rsidDel="00000000" w:rsidR="00000000" w:rsidRPr="00000000">
              <w:rPr>
                <w:sz w:val="18"/>
                <w:szCs w:val="18"/>
                <w:rtl w:val="0"/>
              </w:rPr>
              <w:t xml:space="preserve">4,14 hs</w:t>
            </w:r>
          </w:p>
        </w:tc>
        <w:tc>
          <w:tcPr>
            <w:tcBorders>
              <w:bottom w:color="000000" w:space="0" w:sz="4" w:val="single"/>
            </w:tcBorders>
          </w:tcPr>
          <w:p w:rsidR="00000000" w:rsidDel="00000000" w:rsidP="00000000" w:rsidRDefault="00000000" w:rsidRPr="00000000" w14:paraId="00000167">
            <w:pPr>
              <w:spacing w:before="97" w:lineRule="auto"/>
              <w:ind w:left="85" w:right="76" w:firstLine="0"/>
              <w:jc w:val="center"/>
              <w:rPr>
                <w:sz w:val="18"/>
                <w:szCs w:val="18"/>
              </w:rPr>
            </w:pPr>
            <w:r w:rsidDel="00000000" w:rsidR="00000000" w:rsidRPr="00000000">
              <w:rPr>
                <w:sz w:val="18"/>
                <w:szCs w:val="18"/>
                <w:rtl w:val="0"/>
              </w:rPr>
              <w:t xml:space="preserve">7,14 hs</w:t>
            </w:r>
          </w:p>
        </w:tc>
        <w:tc>
          <w:tcPr>
            <w:tcBorders>
              <w:bottom w:color="000000" w:space="0" w:sz="4" w:val="single"/>
            </w:tcBorders>
          </w:tcPr>
          <w:p w:rsidR="00000000" w:rsidDel="00000000" w:rsidP="00000000" w:rsidRDefault="00000000" w:rsidRPr="00000000" w14:paraId="00000168">
            <w:pPr>
              <w:spacing w:before="97" w:lineRule="auto"/>
              <w:ind w:left="15" w:right="10" w:firstLine="0"/>
              <w:jc w:val="center"/>
              <w:rPr>
                <w:sz w:val="18"/>
                <w:szCs w:val="18"/>
              </w:rPr>
            </w:pPr>
            <w:r w:rsidDel="00000000" w:rsidR="00000000" w:rsidRPr="00000000">
              <w:rPr>
                <w:sz w:val="18"/>
                <w:szCs w:val="18"/>
                <w:rtl w:val="0"/>
              </w:rPr>
              <w:t xml:space="preserve">0,28</w:t>
            </w:r>
          </w:p>
        </w:tc>
        <w:tc>
          <w:tcPr>
            <w:tcBorders>
              <w:bottom w:color="000000" w:space="0" w:sz="4" w:val="single"/>
            </w:tcBorders>
          </w:tcPr>
          <w:p w:rsidR="00000000" w:rsidDel="00000000" w:rsidP="00000000" w:rsidRDefault="00000000" w:rsidRPr="00000000" w14:paraId="00000169">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42 hs</w:t>
            </w:r>
          </w:p>
        </w:tc>
        <w:tc>
          <w:tcPr>
            <w:tcBorders>
              <w:bottom w:color="000000" w:space="0" w:sz="4" w:val="single"/>
            </w:tcBorders>
          </w:tcPr>
          <w:p w:rsidR="00000000" w:rsidDel="00000000" w:rsidP="00000000" w:rsidRDefault="00000000" w:rsidRPr="00000000" w14:paraId="0000016A">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58</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100</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16C">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4</w:t>
            </w:r>
            <w:r w:rsidDel="00000000" w:rsidR="00000000" w:rsidRPr="00000000">
              <w:rPr>
                <w:rtl w:val="0"/>
              </w:rPr>
            </w:r>
          </w:p>
        </w:tc>
        <w:tc>
          <w:tcPr>
            <w:tcBorders>
              <w:bottom w:color="000000" w:space="0" w:sz="4" w:val="single"/>
            </w:tcBorders>
          </w:tcPr>
          <w:p w:rsidR="00000000" w:rsidDel="00000000" w:rsidP="00000000" w:rsidRDefault="00000000" w:rsidRPr="00000000" w14:paraId="0000016D">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tcBorders>
              <w:bottom w:color="000000" w:space="0" w:sz="4" w:val="single"/>
            </w:tcBorders>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before="99" w:lineRule="auto"/>
              <w:ind w:left="112" w:right="165" w:firstLine="0"/>
              <w:rPr>
                <w:color w:val="000000"/>
                <w:sz w:val="18"/>
                <w:szCs w:val="18"/>
              </w:rPr>
            </w:pPr>
            <w:r w:rsidDel="00000000" w:rsidR="00000000" w:rsidRPr="00000000">
              <w:rPr>
                <w:color w:val="000000"/>
                <w:sz w:val="18"/>
                <w:szCs w:val="18"/>
                <w:rtl w:val="0"/>
              </w:rPr>
              <w:t xml:space="preserve">Psicología (A) 444</w:t>
            </w:r>
          </w:p>
        </w:tc>
        <w:tc>
          <w:tcPr>
            <w:tcBorders>
              <w:bottom w:color="000000" w:space="0" w:sz="4" w:val="single"/>
            </w:tcBorders>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before="99" w:lineRule="auto"/>
              <w:ind w:left="10" w:right="3" w:firstLine="0"/>
              <w:jc w:val="center"/>
              <w:rPr>
                <w:color w:val="000000"/>
                <w:sz w:val="18"/>
                <w:szCs w:val="18"/>
              </w:rPr>
            </w:pPr>
            <w:r w:rsidDel="00000000" w:rsidR="00000000" w:rsidRPr="00000000">
              <w:rPr>
                <w:color w:val="000000"/>
                <w:sz w:val="18"/>
                <w:szCs w:val="18"/>
                <w:rtl w:val="0"/>
              </w:rPr>
              <w:t xml:space="preserve">Segundo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before="99" w:lineRule="auto"/>
              <w:ind w:left="116" w:right="140" w:firstLine="0"/>
              <w:rPr>
                <w:color w:val="000000"/>
                <w:sz w:val="18"/>
                <w:szCs w:val="18"/>
              </w:rPr>
            </w:pPr>
            <w:r w:rsidDel="00000000" w:rsidR="00000000" w:rsidRPr="00000000">
              <w:rPr>
                <w:color w:val="000000"/>
                <w:sz w:val="18"/>
                <w:szCs w:val="18"/>
                <w:rtl w:val="0"/>
              </w:rPr>
              <w:t xml:space="preserve">Diagnóstico psicopedagógic o I (institucional y comunitario)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before="99" w:lineRule="auto"/>
              <w:ind w:left="85" w:right="76" w:firstLine="0"/>
              <w:jc w:val="center"/>
              <w:rPr>
                <w:sz w:val="18"/>
                <w:szCs w:val="18"/>
              </w:rPr>
            </w:pPr>
            <w:r w:rsidDel="00000000" w:rsidR="00000000" w:rsidRPr="00000000">
              <w:rPr>
                <w:sz w:val="18"/>
                <w:szCs w:val="18"/>
                <w:rtl w:val="0"/>
              </w:rPr>
              <w:t xml:space="preserve">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8">
            <w:pPr>
              <w:spacing w:before="99" w:lineRule="auto"/>
              <w:ind w:left="85" w:right="76" w:firstLine="0"/>
              <w:jc w:val="center"/>
              <w:rPr>
                <w:sz w:val="18"/>
                <w:szCs w:val="18"/>
              </w:rPr>
            </w:pPr>
            <w:r w:rsidDel="00000000" w:rsidR="00000000" w:rsidRPr="00000000">
              <w:rPr>
                <w:sz w:val="18"/>
                <w:szCs w:val="18"/>
                <w:rtl w:val="0"/>
              </w:rPr>
              <w:t xml:space="preserve">9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spacing w:before="99" w:lineRule="auto"/>
              <w:ind w:left="15" w:right="10" w:firstLine="0"/>
              <w:jc w:val="center"/>
              <w:rPr>
                <w:sz w:val="18"/>
                <w:szCs w:val="18"/>
              </w:rPr>
            </w:pPr>
            <w:r w:rsidDel="00000000" w:rsidR="00000000" w:rsidRPr="00000000">
              <w:rPr>
                <w:sz w:val="18"/>
                <w:szCs w:val="18"/>
                <w:rtl w:val="0"/>
              </w:rPr>
              <w:t xml:space="preserve">0,36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before="99" w:line="219" w:lineRule="auto"/>
              <w:ind w:left="5" w:right="2" w:firstLine="0"/>
              <w:rPr>
                <w:color w:val="000000"/>
                <w:sz w:val="18"/>
                <w:szCs w:val="18"/>
              </w:rPr>
            </w:pPr>
            <w:r w:rsidDel="00000000" w:rsidR="00000000" w:rsidRPr="00000000">
              <w:rPr>
                <w:sz w:val="18"/>
                <w:szCs w:val="18"/>
                <w:rtl w:val="0"/>
              </w:rPr>
              <w:t xml:space="preserve">  </w:t>
            </w:r>
            <w:r w:rsidDel="00000000" w:rsidR="00000000" w:rsidRPr="00000000">
              <w:rPr>
                <w:color w:val="000000"/>
                <w:sz w:val="18"/>
                <w:szCs w:val="18"/>
                <w:rtl w:val="0"/>
              </w:rPr>
              <w:t xml:space="preserve">1</w:t>
            </w:r>
            <w:r w:rsidDel="00000000" w:rsidR="00000000" w:rsidRPr="00000000">
              <w:rPr>
                <w:sz w:val="18"/>
                <w:szCs w:val="18"/>
                <w:rtl w:val="0"/>
              </w:rPr>
              <w:t xml:space="preserve">25 </w:t>
            </w:r>
            <w:r w:rsidDel="00000000" w:rsidR="00000000" w:rsidRPr="00000000">
              <w:rPr>
                <w:color w:val="000000"/>
                <w:sz w:val="18"/>
                <w:szCs w:val="18"/>
                <w:rtl w:val="0"/>
              </w:rPr>
              <w:t xml:space="preserve">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D">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pBdr>
                <w:top w:space="0" w:sz="0" w:val="nil"/>
                <w:left w:space="0" w:sz="0" w:val="nil"/>
                <w:bottom w:space="0" w:sz="0" w:val="nil"/>
                <w:right w:space="0" w:sz="0" w:val="nil"/>
                <w:between w:space="0" w:sz="0" w:val="nil"/>
              </w:pBdr>
              <w:spacing w:before="99"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before="99" w:lineRule="auto"/>
              <w:ind w:left="112" w:right="108" w:firstLine="0"/>
              <w:rPr>
                <w:color w:val="000000"/>
                <w:sz w:val="18"/>
                <w:szCs w:val="18"/>
              </w:rPr>
            </w:pPr>
            <w:r w:rsidDel="00000000" w:rsidR="00000000" w:rsidRPr="00000000">
              <w:rPr>
                <w:color w:val="000000"/>
                <w:sz w:val="18"/>
                <w:szCs w:val="18"/>
                <w:rtl w:val="0"/>
              </w:rPr>
              <w:t xml:space="preserve">Problemáticas y desafíos de la psicopedagogía (A)</w:t>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line="218" w:lineRule="auto"/>
              <w:ind w:left="112" w:firstLine="0"/>
              <w:rPr>
                <w:color w:val="000000"/>
                <w:sz w:val="18"/>
                <w:szCs w:val="18"/>
              </w:rPr>
            </w:pPr>
            <w:r w:rsidDel="00000000" w:rsidR="00000000" w:rsidRPr="00000000">
              <w:rPr>
                <w:color w:val="000000"/>
                <w:sz w:val="18"/>
                <w:szCs w:val="18"/>
                <w:rtl w:val="0"/>
              </w:rPr>
              <w:t xml:space="preserve">440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1">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0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3">
            <w:pPr>
              <w:pBdr>
                <w:top w:space="0" w:sz="0" w:val="nil"/>
                <w:left w:space="0" w:sz="0" w:val="nil"/>
                <w:bottom w:space="0" w:sz="0" w:val="nil"/>
                <w:right w:space="0" w:sz="0" w:val="nil"/>
                <w:between w:space="0" w:sz="0" w:val="nil"/>
              </w:pBdr>
              <w:spacing w:before="97" w:lineRule="auto"/>
              <w:ind w:left="10" w:right="3" w:firstLine="0"/>
              <w:jc w:val="center"/>
              <w:rPr>
                <w:color w:val="000000"/>
                <w:sz w:val="18"/>
                <w:szCs w:val="18"/>
              </w:rPr>
            </w:pPr>
            <w:r w:rsidDel="00000000" w:rsidR="00000000" w:rsidRPr="00000000">
              <w:rPr>
                <w:color w:val="000000"/>
                <w:sz w:val="18"/>
                <w:szCs w:val="18"/>
                <w:rtl w:val="0"/>
              </w:rPr>
              <w:t xml:space="preserve">Segundo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5">
            <w:pPr>
              <w:pBdr>
                <w:top w:space="0" w:sz="0" w:val="nil"/>
                <w:left w:space="0" w:sz="0" w:val="nil"/>
                <w:bottom w:space="0" w:sz="0" w:val="nil"/>
                <w:right w:space="0" w:sz="0" w:val="nil"/>
                <w:between w:space="0" w:sz="0" w:val="nil"/>
              </w:pBdr>
              <w:spacing w:before="97" w:lineRule="auto"/>
              <w:ind w:left="116" w:right="127" w:firstLine="0"/>
              <w:rPr>
                <w:color w:val="000000"/>
                <w:sz w:val="18"/>
                <w:szCs w:val="18"/>
              </w:rPr>
            </w:pPr>
            <w:r w:rsidDel="00000000" w:rsidR="00000000" w:rsidRPr="00000000">
              <w:rPr>
                <w:color w:val="000000"/>
                <w:sz w:val="18"/>
                <w:szCs w:val="18"/>
                <w:rtl w:val="0"/>
              </w:rPr>
              <w:t xml:space="preserve">Dimensiones psicosociales y comunitarias en psicopedagogía</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before="97" w:lineRule="auto"/>
              <w:ind w:left="116" w:right="127" w:firstLine="0"/>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pBdr>
                <w:top w:space="0" w:sz="0" w:val="nil"/>
                <w:left w:space="0" w:sz="0" w:val="nil"/>
                <w:bottom w:space="0" w:sz="0" w:val="nil"/>
                <w:right w:space="0" w:sz="0" w:val="nil"/>
                <w:between w:space="0" w:sz="0" w:val="nil"/>
              </w:pBdr>
              <w:spacing w:before="97"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9">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spacing w:before="99" w:lineRule="auto"/>
              <w:ind w:left="85" w:right="76" w:firstLine="0"/>
              <w:jc w:val="center"/>
              <w:rPr>
                <w:sz w:val="18"/>
                <w:szCs w:val="18"/>
              </w:rPr>
            </w:pPr>
            <w:r w:rsidDel="00000000" w:rsidR="00000000" w:rsidRPr="00000000">
              <w:rPr>
                <w:sz w:val="18"/>
                <w:szCs w:val="18"/>
                <w:rtl w:val="0"/>
              </w:rPr>
              <w:t xml:space="preserve">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spacing w:before="99" w:lineRule="auto"/>
              <w:ind w:left="85" w:right="76" w:firstLine="0"/>
              <w:jc w:val="center"/>
              <w:rPr>
                <w:sz w:val="18"/>
                <w:szCs w:val="18"/>
              </w:rPr>
            </w:pPr>
            <w:r w:rsidDel="00000000" w:rsidR="00000000" w:rsidRPr="00000000">
              <w:rPr>
                <w:sz w:val="18"/>
                <w:szCs w:val="18"/>
                <w:rtl w:val="0"/>
              </w:rPr>
              <w:t xml:space="preserve">9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spacing w:before="99" w:lineRule="auto"/>
              <w:ind w:left="15" w:right="10" w:firstLine="0"/>
              <w:jc w:val="center"/>
              <w:rPr>
                <w:sz w:val="18"/>
                <w:szCs w:val="18"/>
              </w:rPr>
            </w:pPr>
            <w:r w:rsidDel="00000000" w:rsidR="00000000" w:rsidRPr="00000000">
              <w:rPr>
                <w:sz w:val="18"/>
                <w:szCs w:val="18"/>
                <w:rtl w:val="0"/>
              </w:rPr>
              <w:t xml:space="preserve">0,36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E">
            <w:pPr>
              <w:pBdr>
                <w:top w:space="0" w:sz="0" w:val="nil"/>
                <w:left w:space="0" w:sz="0" w:val="nil"/>
                <w:bottom w:space="0" w:sz="0" w:val="nil"/>
                <w:right w:space="0" w:sz="0" w:val="nil"/>
                <w:between w:space="0" w:sz="0" w:val="nil"/>
              </w:pBdr>
              <w:spacing w:before="97" w:lineRule="auto"/>
              <w:ind w:left="48" w:right="124" w:firstLine="0"/>
              <w:jc w:val="cente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69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pBdr>
                <w:top w:space="0" w:sz="0" w:val="nil"/>
                <w:left w:space="0" w:sz="0" w:val="nil"/>
                <w:bottom w:space="0" w:sz="0" w:val="nil"/>
                <w:right w:space="0" w:sz="0" w:val="nil"/>
                <w:between w:space="0" w:sz="0" w:val="nil"/>
              </w:pBdr>
              <w:spacing w:before="97" w:lineRule="auto"/>
              <w:ind w:left="155" w:firstLine="0"/>
              <w:rPr>
                <w:color w:val="000000"/>
                <w:sz w:val="18"/>
                <w:szCs w:val="18"/>
              </w:rPr>
            </w:pPr>
            <w:r w:rsidDel="00000000" w:rsidR="00000000" w:rsidRPr="00000000">
              <w:rPr>
                <w:sz w:val="18"/>
                <w:szCs w:val="18"/>
                <w:rtl w:val="0"/>
              </w:rPr>
              <w:t xml:space="preserve">125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pBdr>
                <w:top w:space="0" w:sz="0" w:val="nil"/>
                <w:left w:space="0" w:sz="0" w:val="nil"/>
                <w:bottom w:space="0" w:sz="0" w:val="nil"/>
                <w:right w:space="0" w:sz="0" w:val="nil"/>
                <w:between w:space="0" w:sz="0" w:val="nil"/>
              </w:pBdr>
              <w:spacing w:before="97"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pBdr>
                <w:top w:space="0" w:sz="0" w:val="nil"/>
                <w:left w:space="0" w:sz="0" w:val="nil"/>
                <w:bottom w:space="0" w:sz="0" w:val="nil"/>
                <w:right w:space="0" w:sz="0" w:val="nil"/>
                <w:between w:space="0" w:sz="0" w:val="nil"/>
              </w:pBdr>
              <w:spacing w:before="97" w:lineRule="auto"/>
              <w:ind w:left="144" w:right="139"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pBdr>
                <w:top w:space="0" w:sz="0" w:val="nil"/>
                <w:left w:space="0" w:sz="0" w:val="nil"/>
                <w:bottom w:space="0" w:sz="0" w:val="nil"/>
                <w:right w:space="0" w:sz="0" w:val="nil"/>
                <w:between w:space="0" w:sz="0" w:val="nil"/>
              </w:pBdr>
              <w:spacing w:before="97" w:lineRule="auto"/>
              <w:ind w:left="112" w:right="151" w:firstLine="0"/>
              <w:rPr>
                <w:color w:val="000000"/>
                <w:sz w:val="18"/>
                <w:szCs w:val="18"/>
              </w:rPr>
            </w:pPr>
            <w:r w:rsidDel="00000000" w:rsidR="00000000" w:rsidRPr="00000000">
              <w:rPr>
                <w:color w:val="000000"/>
                <w:sz w:val="18"/>
                <w:szCs w:val="18"/>
                <w:rtl w:val="0"/>
              </w:rPr>
              <w:t xml:space="preserve">Sociología (A) 442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pBdr>
                <w:top w:space="0" w:sz="0" w:val="nil"/>
                <w:left w:space="0" w:sz="0" w:val="nil"/>
                <w:bottom w:space="0" w:sz="0" w:val="nil"/>
                <w:right w:space="0" w:sz="0" w:val="nil"/>
                <w:between w:space="0" w:sz="0" w:val="nil"/>
              </w:pBdr>
              <w:spacing w:before="97"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C">
            <w:pPr>
              <w:pBdr>
                <w:top w:space="0" w:sz="0" w:val="nil"/>
                <w:left w:space="0" w:sz="0" w:val="nil"/>
                <w:bottom w:space="0" w:sz="0" w:val="nil"/>
                <w:right w:space="0" w:sz="0" w:val="nil"/>
                <w:between w:space="0" w:sz="0" w:val="nil"/>
              </w:pBdr>
              <w:spacing w:before="99" w:lineRule="auto"/>
              <w:ind w:right="186"/>
              <w:jc w:val="right"/>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D">
            <w:pPr>
              <w:pBdr>
                <w:top w:space="0" w:sz="0" w:val="nil"/>
                <w:left w:space="0" w:sz="0" w:val="nil"/>
                <w:bottom w:space="0" w:sz="0" w:val="nil"/>
                <w:right w:space="0" w:sz="0" w:val="nil"/>
                <w:between w:space="0" w:sz="0" w:val="nil"/>
              </w:pBdr>
              <w:spacing w:before="99" w:lineRule="auto"/>
              <w:ind w:left="8" w:right="18" w:firstLine="0"/>
              <w:jc w:val="center"/>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before="99" w:lineRule="auto"/>
              <w:ind w:left="115" w:firstLine="0"/>
              <w:jc w:val="center"/>
              <w:rPr>
                <w:b w:val="1"/>
                <w:bCs w:val="1"/>
                <w:color w:val="000000"/>
                <w:sz w:val="18"/>
                <w:szCs w:val="18"/>
              </w:rPr>
            </w:pPr>
            <w:r w:rsidDel="00000000" w:rsidR="00000000" w:rsidRPr="00000000">
              <w:rPr>
                <w:b w:val="1"/>
                <w:bCs w:val="1"/>
                <w:color w:val="000000"/>
                <w:sz w:val="18"/>
                <w:szCs w:val="18"/>
                <w:rtl w:val="0"/>
              </w:rPr>
              <w:t xml:space="preserve">6</w:t>
            </w:r>
            <w:r w:rsidDel="00000000" w:rsidR="00000000" w:rsidRPr="00000000">
              <w:rPr>
                <w:b w:val="1"/>
                <w:bCs w:val="1"/>
                <w:sz w:val="18"/>
                <w:szCs w:val="18"/>
                <w:rtl w:val="0"/>
              </w:rPr>
              <w:t xml:space="preserve">30</w:t>
            </w:r>
            <w:r w:rsidDel="00000000" w:rsidR="00000000" w:rsidRPr="00000000">
              <w:rPr>
                <w:b w:val="1"/>
                <w:bCs w:val="1"/>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F">
            <w:pPr>
              <w:pBdr>
                <w:top w:space="0" w:sz="0" w:val="nil"/>
                <w:left w:space="0" w:sz="0" w:val="nil"/>
                <w:bottom w:space="0" w:sz="0" w:val="nil"/>
                <w:right w:space="0" w:sz="0" w:val="nil"/>
                <w:between w:space="0" w:sz="0" w:val="nil"/>
              </w:pBdr>
              <w:jc w:val="center"/>
              <w:rPr>
                <w:b w:val="1"/>
                <w:bCs w:val="1"/>
                <w:color w:val="000000"/>
                <w:sz w:val="18"/>
                <w:szCs w:val="18"/>
              </w:rPr>
            </w:pPr>
            <w:r w:rsidDel="00000000" w:rsidR="00000000" w:rsidRPr="00000000">
              <w:rPr>
                <w:b w:val="1"/>
                <w:bCs w:val="1"/>
                <w:sz w:val="18"/>
                <w:szCs w:val="18"/>
                <w:rtl w:val="0"/>
              </w:rPr>
              <w:t xml:space="preserve">720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0">
            <w:pPr>
              <w:pBdr>
                <w:top w:space="0" w:sz="0" w:val="nil"/>
                <w:left w:space="0" w:sz="0" w:val="nil"/>
                <w:bottom w:space="0" w:sz="0" w:val="nil"/>
                <w:right w:space="0" w:sz="0" w:val="nil"/>
                <w:between w:space="0" w:sz="0" w:val="nil"/>
              </w:pBdr>
              <w:spacing w:before="99" w:lineRule="auto"/>
              <w:ind w:left="5" w:right="2" w:firstLine="0"/>
              <w:jc w:val="center"/>
              <w:rPr>
                <w:b w:val="1"/>
                <w:bCs w:val="1"/>
                <w:color w:val="000000"/>
                <w:sz w:val="18"/>
                <w:szCs w:val="18"/>
              </w:rPr>
            </w:pPr>
            <w:r w:rsidDel="00000000" w:rsidR="00000000" w:rsidRPr="00000000">
              <w:rPr>
                <w:b w:val="1"/>
                <w:bCs w:val="1"/>
                <w:color w:val="000000"/>
                <w:sz w:val="18"/>
                <w:szCs w:val="18"/>
                <w:rtl w:val="0"/>
              </w:rPr>
              <w:t xml:space="preserve">1</w:t>
            </w:r>
            <w:r w:rsidDel="00000000" w:rsidR="00000000" w:rsidRPr="00000000">
              <w:rPr>
                <w:b w:val="1"/>
                <w:bCs w:val="1"/>
                <w:sz w:val="18"/>
                <w:szCs w:val="18"/>
                <w:rtl w:val="0"/>
              </w:rPr>
              <w:t xml:space="preserve">350</w:t>
            </w:r>
            <w:r w:rsidDel="00000000" w:rsidR="00000000" w:rsidRPr="00000000">
              <w:rPr>
                <w:b w:val="1"/>
                <w:bCs w:val="1"/>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1">
            <w:pPr>
              <w:pBdr>
                <w:top w:space="0" w:sz="0" w:val="nil"/>
                <w:left w:space="0" w:sz="0" w:val="nil"/>
                <w:bottom w:space="0" w:sz="0" w:val="nil"/>
                <w:right w:space="0" w:sz="0" w:val="nil"/>
                <w:between w:space="0" w:sz="0" w:val="nil"/>
              </w:pBdr>
              <w:spacing w:before="99" w:lineRule="auto"/>
              <w:ind w:left="4" w:right="153" w:firstLine="0"/>
              <w:jc w:val="center"/>
              <w:rPr>
                <w:b w:val="1"/>
                <w:bCs w:val="1"/>
                <w:color w:val="000000"/>
                <w:sz w:val="18"/>
                <w:szCs w:val="18"/>
              </w:rPr>
            </w:pPr>
            <w:r w:rsidDel="00000000" w:rsidR="00000000" w:rsidRPr="00000000">
              <w:rPr>
                <w:b w:val="1"/>
                <w:bCs w:val="1"/>
                <w:sz w:val="18"/>
                <w:szCs w:val="18"/>
                <w:rtl w:val="0"/>
              </w:rPr>
              <w:t xml:space="preserve">54 CRE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1A5">
      <w:pPr>
        <w:pBdr>
          <w:top w:space="0" w:sz="0" w:val="nil"/>
          <w:left w:space="0" w:sz="0" w:val="nil"/>
          <w:bottom w:space="0" w:sz="0" w:val="nil"/>
          <w:right w:space="0" w:sz="0" w:val="nil"/>
          <w:between w:space="0" w:sz="0" w:val="nil"/>
        </w:pBdr>
        <w:spacing w:before="99" w:lineRule="auto"/>
        <w:jc w:val="center"/>
        <w:rPr>
          <w:color w:val="000000"/>
          <w:sz w:val="18"/>
          <w:szCs w:val="18"/>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pacing w:before="99" w:lineRule="auto"/>
        <w:jc w:val="center"/>
        <w:rPr>
          <w:color w:val="000000"/>
          <w:sz w:val="18"/>
          <w:szCs w:val="18"/>
        </w:rPr>
        <w:sectPr>
          <w:footerReference r:id="rId11" w:type="default"/>
          <w:pgSz w:h="11910" w:w="16840" w:orient="landscape"/>
          <w:pgMar w:bottom="280" w:top="820" w:left="708" w:right="566" w:header="720" w:footer="720"/>
          <w:pgNumType w:start="1"/>
        </w:sectPr>
      </w:pP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spacing w:before="1" w:lineRule="auto"/>
        <w:rPr>
          <w:b w:val="1"/>
          <w:bCs w:val="1"/>
          <w:color w:val="000000"/>
          <w:sz w:val="2"/>
          <w:szCs w:val="2"/>
        </w:rPr>
      </w:pPr>
      <w:r w:rsidDel="00000000" w:rsidR="00000000" w:rsidRPr="00000000">
        <w:rPr>
          <w:rtl w:val="0"/>
        </w:rPr>
      </w:r>
    </w:p>
    <w:tbl>
      <w:tblPr>
        <w:tblStyle w:val="Table3"/>
        <w:tblW w:w="15390.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6"/>
        <w:gridCol w:w="990"/>
        <w:gridCol w:w="704"/>
        <w:gridCol w:w="1559"/>
        <w:gridCol w:w="842"/>
        <w:gridCol w:w="1140"/>
        <w:gridCol w:w="585"/>
        <w:gridCol w:w="708"/>
        <w:gridCol w:w="836"/>
        <w:gridCol w:w="567"/>
        <w:gridCol w:w="693"/>
        <w:gridCol w:w="705"/>
        <w:gridCol w:w="705"/>
        <w:gridCol w:w="705"/>
        <w:gridCol w:w="1303"/>
        <w:gridCol w:w="1397"/>
        <w:gridCol w:w="1365"/>
        <w:tblGridChange w:id="0">
          <w:tblGrid>
            <w:gridCol w:w="586"/>
            <w:gridCol w:w="990"/>
            <w:gridCol w:w="704"/>
            <w:gridCol w:w="1559"/>
            <w:gridCol w:w="842"/>
            <w:gridCol w:w="1140"/>
            <w:gridCol w:w="585"/>
            <w:gridCol w:w="708"/>
            <w:gridCol w:w="836"/>
            <w:gridCol w:w="567"/>
            <w:gridCol w:w="693"/>
            <w:gridCol w:w="705"/>
            <w:gridCol w:w="705"/>
            <w:gridCol w:w="705"/>
            <w:gridCol w:w="1303"/>
            <w:gridCol w:w="1397"/>
            <w:gridCol w:w="1365"/>
          </w:tblGrid>
        </w:tblGridChange>
      </w:tblGrid>
      <w:tr>
        <w:trPr>
          <w:cantSplit w:val="0"/>
          <w:trHeight w:val="784" w:hRule="atLeast"/>
          <w:tblHeader w:val="0"/>
        </w:trPr>
        <w:tc>
          <w:tcPr>
            <w:shd w:fill="bfbfbf" w:val="clear"/>
          </w:tcPr>
          <w:p w:rsidR="00000000" w:rsidDel="00000000" w:rsidP="00000000" w:rsidRDefault="00000000" w:rsidRPr="00000000" w14:paraId="000001A8">
            <w:pPr>
              <w:pBdr>
                <w:top w:space="0" w:sz="0" w:val="nil"/>
                <w:left w:space="0" w:sz="0" w:val="nil"/>
                <w:bottom w:space="0" w:sz="0" w:val="nil"/>
                <w:right w:space="0" w:sz="0" w:val="nil"/>
                <w:between w:space="0" w:sz="0" w:val="nil"/>
              </w:pBdr>
              <w:spacing w:before="99" w:lineRule="auto"/>
              <w:ind w:left="134" w:firstLine="0"/>
              <w:rPr>
                <w:b w:val="1"/>
                <w:bCs w:val="1"/>
                <w:color w:val="000000"/>
                <w:sz w:val="16"/>
                <w:szCs w:val="16"/>
              </w:rPr>
            </w:pPr>
            <w:r w:rsidDel="00000000" w:rsidR="00000000" w:rsidRPr="00000000">
              <w:rPr>
                <w:b w:val="1"/>
                <w:bCs w:val="1"/>
                <w:color w:val="000000"/>
                <w:sz w:val="16"/>
                <w:szCs w:val="16"/>
                <w:rtl w:val="0"/>
              </w:rPr>
              <w:t xml:space="preserve">AÑO</w:t>
            </w:r>
          </w:p>
        </w:tc>
        <w:tc>
          <w:tcPr>
            <w:shd w:fill="bfbfbf" w:val="clear"/>
          </w:tcPr>
          <w:p w:rsidR="00000000" w:rsidDel="00000000" w:rsidP="00000000" w:rsidRDefault="00000000" w:rsidRPr="00000000" w14:paraId="000001A9">
            <w:pPr>
              <w:pBdr>
                <w:top w:space="0" w:sz="0" w:val="nil"/>
                <w:left w:space="0" w:sz="0" w:val="nil"/>
                <w:bottom w:space="0" w:sz="0" w:val="nil"/>
                <w:right w:space="0" w:sz="0" w:val="nil"/>
                <w:between w:space="0" w:sz="0" w:val="nil"/>
              </w:pBdr>
              <w:spacing w:before="99" w:lineRule="auto"/>
              <w:ind w:left="139" w:right="127" w:firstLine="39"/>
              <w:jc w:val="both"/>
              <w:rPr>
                <w:b w:val="1"/>
                <w:bCs w:val="1"/>
                <w:color w:val="000000"/>
                <w:sz w:val="16"/>
                <w:szCs w:val="16"/>
              </w:rPr>
            </w:pPr>
            <w:r w:rsidDel="00000000" w:rsidR="00000000" w:rsidRPr="00000000">
              <w:rPr>
                <w:b w:val="1"/>
                <w:bCs w:val="1"/>
                <w:color w:val="000000"/>
                <w:sz w:val="16"/>
                <w:szCs w:val="16"/>
                <w:rtl w:val="0"/>
              </w:rPr>
              <w:t xml:space="preserve">MÓDULO (AÑO DE CURSADO)</w:t>
            </w:r>
          </w:p>
        </w:tc>
        <w:tc>
          <w:tcPr>
            <w:shd w:fill="bfbfbf" w:val="clear"/>
          </w:tcPr>
          <w:p w:rsidR="00000000" w:rsidDel="00000000" w:rsidP="00000000" w:rsidRDefault="00000000" w:rsidRPr="00000000" w14:paraId="000001AA">
            <w:pPr>
              <w:pBdr>
                <w:top w:space="0" w:sz="0" w:val="nil"/>
                <w:left w:space="0" w:sz="0" w:val="nil"/>
                <w:bottom w:space="0" w:sz="0" w:val="nil"/>
                <w:right w:space="0" w:sz="0" w:val="nil"/>
                <w:between w:space="0" w:sz="0" w:val="nil"/>
              </w:pBdr>
              <w:spacing w:before="99" w:lineRule="auto"/>
              <w:ind w:left="187" w:firstLine="0"/>
              <w:rPr>
                <w:b w:val="1"/>
                <w:bCs w:val="1"/>
                <w:color w:val="000000"/>
                <w:sz w:val="16"/>
                <w:szCs w:val="16"/>
              </w:rPr>
            </w:pPr>
            <w:r w:rsidDel="00000000" w:rsidR="00000000" w:rsidRPr="00000000">
              <w:rPr>
                <w:b w:val="1"/>
                <w:bCs w:val="1"/>
                <w:color w:val="000000"/>
                <w:sz w:val="16"/>
                <w:szCs w:val="16"/>
                <w:rtl w:val="0"/>
              </w:rPr>
              <w:t xml:space="preserve">COD</w:t>
            </w:r>
          </w:p>
        </w:tc>
        <w:tc>
          <w:tcPr>
            <w:shd w:fill="bfbfbf" w:val="clear"/>
          </w:tcPr>
          <w:p w:rsidR="00000000" w:rsidDel="00000000" w:rsidP="00000000" w:rsidRDefault="00000000" w:rsidRPr="00000000" w14:paraId="000001AB">
            <w:pPr>
              <w:pBdr>
                <w:top w:space="0" w:sz="0" w:val="nil"/>
                <w:left w:space="0" w:sz="0" w:val="nil"/>
                <w:bottom w:space="0" w:sz="0" w:val="nil"/>
                <w:right w:space="0" w:sz="0" w:val="nil"/>
                <w:between w:space="0" w:sz="0" w:val="nil"/>
              </w:pBdr>
              <w:spacing w:before="99" w:lineRule="auto"/>
              <w:ind w:left="291" w:right="142" w:firstLine="151"/>
              <w:rPr>
                <w:b w:val="1"/>
                <w:bCs w:val="1"/>
                <w:color w:val="000000"/>
                <w:sz w:val="16"/>
                <w:szCs w:val="16"/>
              </w:rPr>
            </w:pPr>
            <w:r w:rsidDel="00000000" w:rsidR="00000000" w:rsidRPr="00000000">
              <w:rPr>
                <w:b w:val="1"/>
                <w:bCs w:val="1"/>
                <w:color w:val="000000"/>
                <w:sz w:val="16"/>
                <w:szCs w:val="16"/>
                <w:rtl w:val="0"/>
              </w:rPr>
              <w:t xml:space="preserve">UNIDAD CURRICULAR</w:t>
            </w:r>
          </w:p>
        </w:tc>
        <w:tc>
          <w:tcPr>
            <w:shd w:fill="bfbfbf" w:val="clear"/>
          </w:tcPr>
          <w:p w:rsidR="00000000" w:rsidDel="00000000" w:rsidP="00000000" w:rsidRDefault="00000000" w:rsidRPr="00000000" w14:paraId="000001AC">
            <w:pPr>
              <w:pBdr>
                <w:top w:space="0" w:sz="0" w:val="nil"/>
                <w:left w:space="0" w:sz="0" w:val="nil"/>
                <w:bottom w:space="0" w:sz="0" w:val="nil"/>
                <w:right w:space="0" w:sz="0" w:val="nil"/>
                <w:between w:space="0" w:sz="0" w:val="nil"/>
              </w:pBdr>
              <w:spacing w:before="99" w:lineRule="auto"/>
              <w:ind w:left="13" w:firstLine="0"/>
              <w:jc w:val="center"/>
              <w:rPr>
                <w:b w:val="1"/>
                <w:bCs w:val="1"/>
                <w:color w:val="000000"/>
                <w:sz w:val="16"/>
                <w:szCs w:val="16"/>
              </w:rPr>
            </w:pPr>
            <w:r w:rsidDel="00000000" w:rsidR="00000000" w:rsidRPr="00000000">
              <w:rPr>
                <w:b w:val="1"/>
                <w:bCs w:val="1"/>
                <w:color w:val="000000"/>
                <w:sz w:val="16"/>
                <w:szCs w:val="16"/>
                <w:rtl w:val="0"/>
              </w:rPr>
              <w:t xml:space="preserve">RÉGIMEN</w:t>
            </w:r>
          </w:p>
        </w:tc>
        <w:tc>
          <w:tcPr>
            <w:shd w:fill="bfbfbf" w:val="clear"/>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before="99" w:lineRule="auto"/>
              <w:ind w:left="154" w:hanging="15"/>
              <w:rPr>
                <w:b w:val="1"/>
                <w:bCs w:val="1"/>
                <w:color w:val="000000"/>
                <w:sz w:val="16"/>
                <w:szCs w:val="16"/>
              </w:rPr>
            </w:pPr>
            <w:r w:rsidDel="00000000" w:rsidR="00000000" w:rsidRPr="00000000">
              <w:rPr>
                <w:b w:val="1"/>
                <w:bCs w:val="1"/>
                <w:color w:val="000000"/>
                <w:sz w:val="16"/>
                <w:szCs w:val="16"/>
                <w:rtl w:val="0"/>
              </w:rPr>
              <w:t xml:space="preserve">MODALIDAD DE DICTADO</w:t>
            </w:r>
          </w:p>
        </w:tc>
        <w:tc>
          <w:tcPr>
            <w:gridSpan w:val="4"/>
            <w:shd w:fill="bfbfbf" w:val="clear"/>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before="99" w:lineRule="auto"/>
              <w:ind w:left="425" w:firstLine="0"/>
              <w:rPr>
                <w:b w:val="1"/>
                <w:bCs w:val="1"/>
                <w:color w:val="000000"/>
                <w:sz w:val="16"/>
                <w:szCs w:val="16"/>
              </w:rPr>
            </w:pPr>
            <w:r w:rsidDel="00000000" w:rsidR="00000000" w:rsidRPr="00000000">
              <w:rPr>
                <w:b w:val="1"/>
                <w:bCs w:val="1"/>
                <w:color w:val="000000"/>
                <w:sz w:val="16"/>
                <w:szCs w:val="16"/>
                <w:rtl w:val="0"/>
              </w:rPr>
              <w:t xml:space="preserve">CARGA HORARIA SEMANAL</w:t>
            </w:r>
          </w:p>
        </w:tc>
        <w:tc>
          <w:tcPr>
            <w:gridSpan w:val="4"/>
            <w:shd w:fill="bfbfbf" w:val="clear"/>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before="99" w:lineRule="auto"/>
              <w:ind w:left="610" w:firstLine="0"/>
              <w:rPr>
                <w:b w:val="1"/>
                <w:bCs w:val="1"/>
                <w:color w:val="000000"/>
                <w:sz w:val="16"/>
                <w:szCs w:val="16"/>
              </w:rPr>
            </w:pPr>
            <w:r w:rsidDel="00000000" w:rsidR="00000000" w:rsidRPr="00000000">
              <w:rPr>
                <w:b w:val="1"/>
                <w:bCs w:val="1"/>
                <w:color w:val="000000"/>
                <w:sz w:val="16"/>
                <w:szCs w:val="16"/>
                <w:rtl w:val="0"/>
              </w:rPr>
              <w:t xml:space="preserve">CARGA HORARIA TOTAL</w:t>
            </w:r>
          </w:p>
        </w:tc>
        <w:tc>
          <w:tcPr>
            <w:gridSpan w:val="2"/>
            <w:shd w:fill="bfbfbf" w:val="clear"/>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before="99" w:lineRule="auto"/>
              <w:ind w:left="686" w:right="673" w:firstLine="157.00000000000003"/>
              <w:rPr>
                <w:b w:val="1"/>
                <w:bCs w:val="1"/>
                <w:color w:val="000000"/>
                <w:sz w:val="16"/>
                <w:szCs w:val="16"/>
              </w:rPr>
            </w:pPr>
            <w:r w:rsidDel="00000000" w:rsidR="00000000" w:rsidRPr="00000000">
              <w:rPr>
                <w:b w:val="1"/>
                <w:bCs w:val="1"/>
                <w:color w:val="000000"/>
                <w:sz w:val="16"/>
                <w:szCs w:val="16"/>
                <w:rtl w:val="0"/>
              </w:rPr>
              <w:t xml:space="preserve">CORRELATIVAS (INDICAR CÓDIGOS)</w:t>
            </w:r>
          </w:p>
        </w:tc>
        <w:tc>
          <w:tcPr>
            <w:shd w:fill="bfbfbf" w:val="clear"/>
          </w:tcPr>
          <w:p w:rsidR="00000000" w:rsidDel="00000000" w:rsidP="00000000" w:rsidRDefault="00000000" w:rsidRPr="00000000" w14:paraId="000001B8">
            <w:pPr>
              <w:pBdr>
                <w:top w:space="0" w:sz="0" w:val="nil"/>
                <w:left w:space="0" w:sz="0" w:val="nil"/>
                <w:bottom w:space="0" w:sz="0" w:val="nil"/>
                <w:right w:space="0" w:sz="0" w:val="nil"/>
                <w:between w:space="0" w:sz="0" w:val="nil"/>
              </w:pBdr>
              <w:spacing w:before="99" w:lineRule="auto"/>
              <w:ind w:left="3" w:firstLine="0"/>
              <w:jc w:val="center"/>
              <w:rPr>
                <w:b w:val="1"/>
                <w:bCs w:val="1"/>
                <w:color w:val="000000"/>
                <w:sz w:val="16"/>
                <w:szCs w:val="16"/>
              </w:rPr>
            </w:pPr>
            <w:r w:rsidDel="00000000" w:rsidR="00000000" w:rsidRPr="00000000">
              <w:rPr>
                <w:b w:val="1"/>
                <w:bCs w:val="1"/>
                <w:color w:val="000000"/>
                <w:sz w:val="16"/>
                <w:szCs w:val="16"/>
                <w:rtl w:val="0"/>
              </w:rPr>
              <w:t xml:space="preserve">OBSERVACIONES</w:t>
            </w:r>
          </w:p>
        </w:tc>
      </w:tr>
      <w:tr>
        <w:trPr>
          <w:cantSplit w:val="0"/>
          <w:trHeight w:val="787" w:hRule="atLeast"/>
          <w:tblHeader w:val="0"/>
        </w:trPr>
        <w:tc>
          <w:tcPr>
            <w:tcBorders>
              <w:bottom w:color="000000" w:space="0" w:sz="4" w:val="single"/>
            </w:tcBorders>
          </w:tcPr>
          <w:p w:rsidR="00000000" w:rsidDel="00000000" w:rsidP="00000000" w:rsidRDefault="00000000" w:rsidRPr="00000000" w14:paraId="000001B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B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B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B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B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B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BF">
            <w:pPr>
              <w:pBdr>
                <w:top w:space="0" w:sz="0" w:val="nil"/>
                <w:left w:space="0" w:sz="0" w:val="nil"/>
                <w:bottom w:space="0" w:sz="0" w:val="nil"/>
                <w:right w:space="0" w:sz="0" w:val="nil"/>
                <w:between w:space="0" w:sz="0" w:val="nil"/>
              </w:pBdr>
              <w:spacing w:before="100" w:lineRule="auto"/>
              <w:ind w:left="147" w:right="121" w:hanging="10"/>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tcBorders>
              <w:bottom w:color="000000" w:space="0" w:sz="4" w:val="single"/>
            </w:tcBorders>
          </w:tcPr>
          <w:p w:rsidR="00000000" w:rsidDel="00000000" w:rsidP="00000000" w:rsidRDefault="00000000" w:rsidRPr="00000000" w14:paraId="000001C0">
            <w:pPr>
              <w:pBdr>
                <w:top w:space="0" w:sz="0" w:val="nil"/>
                <w:left w:space="0" w:sz="0" w:val="nil"/>
                <w:bottom w:space="0" w:sz="0" w:val="nil"/>
                <w:right w:space="0" w:sz="0" w:val="nil"/>
                <w:between w:space="0" w:sz="0" w:val="nil"/>
              </w:pBdr>
              <w:spacing w:before="100" w:lineRule="auto"/>
              <w:ind w:left="192" w:right="179"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tcBorders>
              <w:bottom w:color="000000" w:space="0" w:sz="4" w:val="single"/>
            </w:tcBorders>
          </w:tcPr>
          <w:p w:rsidR="00000000" w:rsidDel="00000000" w:rsidP="00000000" w:rsidRDefault="00000000" w:rsidRPr="00000000" w14:paraId="000001C1">
            <w:pPr>
              <w:pBdr>
                <w:top w:space="0" w:sz="0" w:val="nil"/>
                <w:left w:space="0" w:sz="0" w:val="nil"/>
                <w:bottom w:space="0" w:sz="0" w:val="nil"/>
                <w:right w:space="0" w:sz="0" w:val="nil"/>
                <w:between w:space="0" w:sz="0" w:val="nil"/>
              </w:pBdr>
              <w:spacing w:before="100" w:lineRule="auto"/>
              <w:ind w:right="123"/>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tcBorders>
              <w:bottom w:color="000000" w:space="0" w:sz="4" w:val="single"/>
            </w:tcBorders>
          </w:tcPr>
          <w:p w:rsidR="00000000" w:rsidDel="00000000" w:rsidP="00000000" w:rsidRDefault="00000000" w:rsidRPr="00000000" w14:paraId="000001C2">
            <w:pPr>
              <w:pBdr>
                <w:top w:space="0" w:sz="0" w:val="nil"/>
                <w:left w:space="0" w:sz="0" w:val="nil"/>
                <w:bottom w:space="0" w:sz="0" w:val="nil"/>
                <w:right w:space="0" w:sz="0" w:val="nil"/>
                <w:between w:space="0" w:sz="0" w:val="nil"/>
              </w:pBdr>
              <w:spacing w:before="100" w:lineRule="auto"/>
              <w:ind w:left="18" w:right="10"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tcBorders>
              <w:bottom w:color="000000" w:space="0" w:sz="4" w:val="single"/>
            </w:tcBorders>
          </w:tcPr>
          <w:p w:rsidR="00000000" w:rsidDel="00000000" w:rsidP="00000000" w:rsidRDefault="00000000" w:rsidRPr="00000000" w14:paraId="000001C3">
            <w:pPr>
              <w:pBdr>
                <w:top w:space="0" w:sz="0" w:val="nil"/>
                <w:left w:space="0" w:sz="0" w:val="nil"/>
                <w:bottom w:space="0" w:sz="0" w:val="nil"/>
                <w:right w:space="0" w:sz="0" w:val="nil"/>
                <w:between w:space="0" w:sz="0" w:val="nil"/>
              </w:pBdr>
              <w:spacing w:before="100" w:lineRule="auto"/>
              <w:ind w:left="158" w:right="145" w:hanging="5"/>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tcBorders>
              <w:bottom w:color="000000" w:space="0" w:sz="4" w:val="single"/>
            </w:tcBorders>
          </w:tcPr>
          <w:p w:rsidR="00000000" w:rsidDel="00000000" w:rsidP="00000000" w:rsidRDefault="00000000" w:rsidRPr="00000000" w14:paraId="000001C4">
            <w:pPr>
              <w:pBdr>
                <w:top w:space="0" w:sz="0" w:val="nil"/>
                <w:left w:space="0" w:sz="0" w:val="nil"/>
                <w:bottom w:space="0" w:sz="0" w:val="nil"/>
                <w:right w:space="0" w:sz="0" w:val="nil"/>
                <w:between w:space="0" w:sz="0" w:val="nil"/>
              </w:pBdr>
              <w:spacing w:before="100" w:lineRule="auto"/>
              <w:ind w:left="191" w:right="180"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tcBorders>
              <w:bottom w:color="000000" w:space="0" w:sz="4" w:val="single"/>
            </w:tcBorders>
          </w:tcPr>
          <w:p w:rsidR="00000000" w:rsidDel="00000000" w:rsidP="00000000" w:rsidRDefault="00000000" w:rsidRPr="00000000" w14:paraId="000001C5">
            <w:pPr>
              <w:pBdr>
                <w:top w:space="0" w:sz="0" w:val="nil"/>
                <w:left w:space="0" w:sz="0" w:val="nil"/>
                <w:bottom w:space="0" w:sz="0" w:val="nil"/>
                <w:right w:space="0" w:sz="0" w:val="nil"/>
                <w:between w:space="0" w:sz="0" w:val="nil"/>
              </w:pBdr>
              <w:spacing w:before="100" w:lineRule="auto"/>
              <w:ind w:left="5" w:right="2" w:firstLine="0"/>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tcBorders>
              <w:bottom w:color="000000" w:space="0" w:sz="4" w:val="single"/>
            </w:tcBorders>
          </w:tcPr>
          <w:p w:rsidR="00000000" w:rsidDel="00000000" w:rsidP="00000000" w:rsidRDefault="00000000" w:rsidRPr="00000000" w14:paraId="000001C6">
            <w:pPr>
              <w:pBdr>
                <w:top w:space="0" w:sz="0" w:val="nil"/>
                <w:left w:space="0" w:sz="0" w:val="nil"/>
                <w:bottom w:space="0" w:sz="0" w:val="nil"/>
                <w:right w:space="0" w:sz="0" w:val="nil"/>
                <w:between w:space="0" w:sz="0" w:val="nil"/>
              </w:pBdr>
              <w:spacing w:before="100" w:lineRule="auto"/>
              <w:ind w:left="4"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tcBorders>
              <w:bottom w:color="000000" w:space="0" w:sz="4" w:val="single"/>
            </w:tcBorders>
          </w:tcPr>
          <w:p w:rsidR="00000000" w:rsidDel="00000000" w:rsidP="00000000" w:rsidRDefault="00000000" w:rsidRPr="00000000" w14:paraId="000001C7">
            <w:pPr>
              <w:pBdr>
                <w:top w:space="0" w:sz="0" w:val="nil"/>
                <w:left w:space="0" w:sz="0" w:val="nil"/>
                <w:bottom w:space="0" w:sz="0" w:val="nil"/>
                <w:right w:space="0" w:sz="0" w:val="nil"/>
                <w:between w:space="0" w:sz="0" w:val="nil"/>
              </w:pBdr>
              <w:spacing w:before="100" w:lineRule="auto"/>
              <w:ind w:left="144" w:right="139" w:firstLine="0"/>
              <w:jc w:val="center"/>
              <w:rPr>
                <w:b w:val="1"/>
                <w:bCs w:val="1"/>
                <w:color w:val="000000"/>
                <w:sz w:val="16"/>
                <w:szCs w:val="16"/>
              </w:rPr>
            </w:pPr>
            <w:r w:rsidDel="00000000" w:rsidR="00000000" w:rsidRPr="00000000">
              <w:rPr>
                <w:b w:val="1"/>
                <w:bCs w:val="1"/>
                <w:color w:val="000000"/>
                <w:sz w:val="16"/>
                <w:szCs w:val="16"/>
                <w:rtl w:val="0"/>
              </w:rPr>
              <w:t xml:space="preserve">Para cursar</w:t>
            </w:r>
          </w:p>
        </w:tc>
        <w:tc>
          <w:tcPr>
            <w:tcBorders>
              <w:bottom w:color="000000" w:space="0" w:sz="4" w:val="single"/>
            </w:tcBorders>
          </w:tcPr>
          <w:p w:rsidR="00000000" w:rsidDel="00000000" w:rsidP="00000000" w:rsidRDefault="00000000" w:rsidRPr="00000000" w14:paraId="000001C8">
            <w:pPr>
              <w:pBdr>
                <w:top w:space="0" w:sz="0" w:val="nil"/>
                <w:left w:space="0" w:sz="0" w:val="nil"/>
                <w:bottom w:space="0" w:sz="0" w:val="nil"/>
                <w:right w:space="0" w:sz="0" w:val="nil"/>
                <w:between w:space="0" w:sz="0" w:val="nil"/>
              </w:pBdr>
              <w:spacing w:before="100" w:lineRule="auto"/>
              <w:ind w:left="112" w:firstLine="0"/>
              <w:rPr>
                <w:b w:val="1"/>
                <w:bCs w:val="1"/>
                <w:color w:val="000000"/>
                <w:sz w:val="16"/>
                <w:szCs w:val="16"/>
              </w:rPr>
            </w:pPr>
            <w:r w:rsidDel="00000000" w:rsidR="00000000" w:rsidRPr="00000000">
              <w:rPr>
                <w:b w:val="1"/>
                <w:bCs w:val="1"/>
                <w:color w:val="000000"/>
                <w:sz w:val="16"/>
                <w:szCs w:val="16"/>
                <w:rtl w:val="0"/>
              </w:rPr>
              <w:t xml:space="preserve">Para rendir</w:t>
            </w:r>
          </w:p>
        </w:tc>
        <w:tc>
          <w:tcPr>
            <w:tcBorders>
              <w:bottom w:color="000000" w:space="0" w:sz="4" w:val="single"/>
            </w:tcBorders>
          </w:tcPr>
          <w:p w:rsidR="00000000" w:rsidDel="00000000" w:rsidP="00000000" w:rsidRDefault="00000000" w:rsidRPr="00000000" w14:paraId="000001C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15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pBdr>
                <w:top w:space="0" w:sz="0" w:val="nil"/>
                <w:left w:space="0" w:sz="0" w:val="nil"/>
                <w:bottom w:space="0" w:sz="0" w:val="nil"/>
                <w:right w:space="0" w:sz="0" w:val="nil"/>
                <w:between w:space="0" w:sz="0" w:val="nil"/>
              </w:pBdr>
              <w:spacing w:before="99"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pBdr>
                <w:top w:space="0" w:sz="0" w:val="nil"/>
                <w:left w:space="0" w:sz="0" w:val="nil"/>
                <w:bottom w:space="0" w:sz="0" w:val="nil"/>
                <w:right w:space="0" w:sz="0" w:val="nil"/>
                <w:between w:space="0" w:sz="0" w:val="nil"/>
              </w:pBdr>
              <w:spacing w:before="99" w:lineRule="auto"/>
              <w:ind w:left="116" w:right="142" w:firstLine="0"/>
              <w:rPr>
                <w:color w:val="000000"/>
                <w:sz w:val="18"/>
                <w:szCs w:val="18"/>
              </w:rPr>
            </w:pPr>
            <w:r w:rsidDel="00000000" w:rsidR="00000000" w:rsidRPr="00000000">
              <w:rPr>
                <w:color w:val="000000"/>
                <w:sz w:val="18"/>
                <w:szCs w:val="18"/>
                <w:rtl w:val="0"/>
              </w:rPr>
              <w:t xml:space="preserve">Orientación Vocacional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spacing w:before="99" w:lineRule="auto"/>
              <w:ind w:left="85" w:right="76" w:firstLine="0"/>
              <w:jc w:val="center"/>
              <w:rPr>
                <w:sz w:val="18"/>
                <w:szCs w:val="18"/>
              </w:rPr>
            </w:pPr>
            <w:r w:rsidDel="00000000" w:rsidR="00000000" w:rsidRPr="00000000">
              <w:rPr>
                <w:sz w:val="18"/>
                <w:szCs w:val="18"/>
                <w:rtl w:val="0"/>
              </w:rPr>
              <w:t xml:space="preserve">3,25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spacing w:before="99" w:lineRule="auto"/>
              <w:ind w:right="193"/>
              <w:jc w:val="center"/>
              <w:rPr>
                <w:sz w:val="18"/>
                <w:szCs w:val="18"/>
              </w:rPr>
            </w:pPr>
            <w:r w:rsidDel="00000000" w:rsidR="00000000" w:rsidRPr="00000000">
              <w:rPr>
                <w:sz w:val="18"/>
                <w:szCs w:val="18"/>
                <w:rtl w:val="0"/>
              </w:rPr>
              <w:t xml:space="preserve">6,25hs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3">
            <w:pPr>
              <w:spacing w:before="99" w:lineRule="auto"/>
              <w:ind w:left="15" w:right="10" w:firstLine="0"/>
              <w:jc w:val="center"/>
              <w:rPr>
                <w:sz w:val="18"/>
                <w:szCs w:val="18"/>
              </w:rPr>
            </w:pPr>
            <w:r w:rsidDel="00000000" w:rsidR="00000000" w:rsidRPr="00000000">
              <w:rPr>
                <w:sz w:val="18"/>
                <w:szCs w:val="18"/>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4">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 </w:t>
            </w:r>
            <w:r w:rsidDel="00000000" w:rsidR="00000000" w:rsidRPr="00000000">
              <w:rPr>
                <w:color w:val="000000"/>
                <w:sz w:val="18"/>
                <w:szCs w:val="18"/>
                <w:rtl w:val="0"/>
              </w:rPr>
              <w:t xml:space="preserve">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before="99" w:line="219"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7">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pBdr>
                <w:top w:space="0" w:sz="0" w:val="nil"/>
                <w:left w:space="0" w:sz="0" w:val="nil"/>
                <w:bottom w:space="0" w:sz="0" w:val="nil"/>
                <w:right w:space="0" w:sz="0" w:val="nil"/>
                <w:between w:space="0" w:sz="0" w:val="nil"/>
              </w:pBdr>
              <w:spacing w:before="99" w:lineRule="auto"/>
              <w:ind w:left="182" w:right="175" w:hanging="1.0000000000000142"/>
              <w:jc w:val="center"/>
              <w:rPr>
                <w:b w:val="1"/>
                <w:bCs w:val="1"/>
                <w:color w:val="000000"/>
                <w:sz w:val="18"/>
                <w:szCs w:val="18"/>
              </w:rPr>
            </w:pPr>
            <w:r w:rsidDel="00000000" w:rsidR="00000000" w:rsidRPr="00000000">
              <w:rPr>
                <w:b w:val="1"/>
                <w:bCs w:val="1"/>
                <w:color w:val="000000"/>
                <w:sz w:val="18"/>
                <w:szCs w:val="18"/>
                <w:rtl w:val="0"/>
              </w:rPr>
              <w:t xml:space="preserve">Todas las asignaturas de primer año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before="99" w:lineRule="auto"/>
              <w:ind w:left="112" w:right="134" w:firstLine="0"/>
              <w:rPr>
                <w:color w:val="000000"/>
                <w:sz w:val="18"/>
                <w:szCs w:val="18"/>
              </w:rPr>
            </w:pPr>
            <w:r w:rsidDel="00000000" w:rsidR="00000000" w:rsidRPr="00000000">
              <w:rPr>
                <w:color w:val="000000"/>
                <w:sz w:val="18"/>
                <w:szCs w:val="18"/>
                <w:rtl w:val="0"/>
              </w:rPr>
              <w:t xml:space="preserve">Desarrollo y subjetividad en infancias y adolescencias (A)</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line="218" w:lineRule="auto"/>
              <w:ind w:left="112" w:firstLine="0"/>
              <w:rPr>
                <w:color w:val="000000"/>
                <w:sz w:val="18"/>
                <w:szCs w:val="18"/>
              </w:rPr>
            </w:pPr>
            <w:r w:rsidDel="00000000" w:rsidR="00000000" w:rsidRPr="00000000">
              <w:rPr>
                <w:color w:val="000000"/>
                <w:sz w:val="18"/>
                <w:szCs w:val="18"/>
                <w:rtl w:val="0"/>
              </w:rPr>
              <w:t xml:space="preserve">451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pBdr>
                <w:top w:space="0" w:sz="0" w:val="nil"/>
                <w:left w:space="0" w:sz="0" w:val="nil"/>
                <w:bottom w:space="0" w:sz="0" w:val="nil"/>
                <w:right w:space="0" w:sz="0" w:val="nil"/>
                <w:between w:space="0" w:sz="0" w:val="nil"/>
              </w:pBdr>
              <w:spacing w:before="99" w:lineRule="auto"/>
              <w:ind w:left="222" w:right="215" w:firstLine="50"/>
              <w:rPr>
                <w:color w:val="000000"/>
                <w:sz w:val="18"/>
                <w:szCs w:val="18"/>
              </w:rPr>
            </w:pPr>
            <w:r w:rsidDel="00000000" w:rsidR="00000000" w:rsidRPr="00000000">
              <w:rPr>
                <w:color w:val="000000"/>
                <w:sz w:val="18"/>
                <w:szCs w:val="18"/>
                <w:rtl w:val="0"/>
              </w:rPr>
              <w:t xml:space="preserve">Obligatoria Referencia 3</w:t>
            </w:r>
          </w:p>
        </w:tc>
      </w:tr>
      <w:tr>
        <w:trPr>
          <w:cantSplit w:val="0"/>
          <w:trHeight w:val="19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pBdr>
                <w:top w:space="0" w:sz="0" w:val="nil"/>
                <w:left w:space="0" w:sz="0" w:val="nil"/>
                <w:bottom w:space="0" w:sz="0" w:val="nil"/>
                <w:right w:space="0" w:sz="0" w:val="nil"/>
                <w:between w:space="0" w:sz="0" w:val="nil"/>
              </w:pBdr>
              <w:spacing w:before="100"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before="100" w:lineRule="auto"/>
              <w:ind w:left="113" w:firstLine="0"/>
              <w:rPr>
                <w:color w:val="000000"/>
                <w:sz w:val="18"/>
                <w:szCs w:val="18"/>
              </w:rPr>
            </w:pPr>
            <w:r w:rsidDel="00000000" w:rsidR="00000000" w:rsidRPr="00000000">
              <w:rPr>
                <w:color w:val="000000"/>
                <w:sz w:val="18"/>
                <w:szCs w:val="18"/>
                <w:rtl w:val="0"/>
              </w:rPr>
              <w:t xml:space="preserve">457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F">
            <w:pPr>
              <w:pBdr>
                <w:top w:space="0" w:sz="0" w:val="nil"/>
                <w:left w:space="0" w:sz="0" w:val="nil"/>
                <w:bottom w:space="0" w:sz="0" w:val="nil"/>
                <w:right w:space="0" w:sz="0" w:val="nil"/>
                <w:between w:space="0" w:sz="0" w:val="nil"/>
              </w:pBdr>
              <w:spacing w:before="100" w:lineRule="auto"/>
              <w:ind w:left="116" w:firstLine="0"/>
              <w:rPr>
                <w:color w:val="000000"/>
                <w:sz w:val="18"/>
                <w:szCs w:val="18"/>
              </w:rPr>
            </w:pPr>
            <w:r w:rsidDel="00000000" w:rsidR="00000000" w:rsidRPr="00000000">
              <w:rPr>
                <w:color w:val="000000"/>
                <w:sz w:val="18"/>
                <w:szCs w:val="18"/>
                <w:rtl w:val="0"/>
              </w:rPr>
              <w:t xml:space="preserve">Didáctica 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0">
            <w:pPr>
              <w:pBdr>
                <w:top w:space="0" w:sz="0" w:val="nil"/>
                <w:left w:space="0" w:sz="0" w:val="nil"/>
                <w:bottom w:space="0" w:sz="0" w:val="nil"/>
                <w:right w:space="0" w:sz="0" w:val="nil"/>
                <w:between w:space="0" w:sz="0" w:val="nil"/>
              </w:pBdr>
              <w:spacing w:before="100"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1">
            <w:pPr>
              <w:pBdr>
                <w:top w:space="0" w:sz="0" w:val="nil"/>
                <w:left w:space="0" w:sz="0" w:val="nil"/>
                <w:bottom w:space="0" w:sz="0" w:val="nil"/>
                <w:right w:space="0" w:sz="0" w:val="nil"/>
                <w:between w:space="0" w:sz="0" w:val="nil"/>
              </w:pBdr>
              <w:spacing w:before="100"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before="100"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spacing w:before="99" w:lineRule="auto"/>
              <w:ind w:left="85" w:right="76" w:firstLine="0"/>
              <w:jc w:val="center"/>
              <w:rPr>
                <w:sz w:val="18"/>
                <w:szCs w:val="18"/>
              </w:rPr>
            </w:pPr>
            <w:r w:rsidDel="00000000" w:rsidR="00000000" w:rsidRPr="00000000">
              <w:rPr>
                <w:sz w:val="18"/>
                <w:szCs w:val="18"/>
                <w:rtl w:val="0"/>
              </w:rPr>
              <w:t xml:space="preserve">3,25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4">
            <w:pPr>
              <w:spacing w:before="99" w:lineRule="auto"/>
              <w:ind w:right="193"/>
              <w:jc w:val="center"/>
              <w:rPr>
                <w:sz w:val="18"/>
                <w:szCs w:val="18"/>
              </w:rPr>
            </w:pPr>
            <w:r w:rsidDel="00000000" w:rsidR="00000000" w:rsidRPr="00000000">
              <w:rPr>
                <w:sz w:val="18"/>
                <w:szCs w:val="18"/>
                <w:rtl w:val="0"/>
              </w:rPr>
              <w:t xml:space="preserve">6,25hs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5">
            <w:pPr>
              <w:spacing w:before="99" w:lineRule="auto"/>
              <w:ind w:left="15" w:right="10" w:firstLine="0"/>
              <w:jc w:val="center"/>
              <w:rPr>
                <w:sz w:val="18"/>
                <w:szCs w:val="18"/>
              </w:rPr>
            </w:pPr>
            <w:r w:rsidDel="00000000" w:rsidR="00000000" w:rsidRPr="00000000">
              <w:rPr>
                <w:sz w:val="18"/>
                <w:szCs w:val="18"/>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6">
            <w:pPr>
              <w:pBdr>
                <w:top w:space="0" w:sz="0" w:val="nil"/>
                <w:left w:space="0" w:sz="0" w:val="nil"/>
                <w:bottom w:space="0" w:sz="0" w:val="nil"/>
                <w:right w:space="0" w:sz="0" w:val="nil"/>
                <w:between w:space="0" w:sz="0" w:val="nil"/>
              </w:pBdr>
              <w:spacing w:before="100"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7">
            <w:pPr>
              <w:pBdr>
                <w:top w:space="0" w:sz="0" w:val="nil"/>
                <w:left w:space="0" w:sz="0" w:val="nil"/>
                <w:bottom w:space="0" w:sz="0" w:val="nil"/>
                <w:right w:space="0" w:sz="0" w:val="nil"/>
                <w:between w:space="0" w:sz="0" w:val="nil"/>
              </w:pBdr>
              <w:spacing w:before="100"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pBdr>
                <w:top w:space="0" w:sz="0" w:val="nil"/>
                <w:left w:space="0" w:sz="0" w:val="nil"/>
                <w:bottom w:space="0" w:sz="0" w:val="nil"/>
                <w:right w:space="0" w:sz="0" w:val="nil"/>
                <w:between w:space="0" w:sz="0" w:val="nil"/>
              </w:pBdr>
              <w:spacing w:before="100" w:line="21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pBdr>
                <w:top w:space="0" w:sz="0" w:val="nil"/>
                <w:left w:space="0" w:sz="0" w:val="nil"/>
                <w:bottom w:space="0" w:sz="0" w:val="nil"/>
                <w:right w:space="0" w:sz="0" w:val="nil"/>
                <w:between w:space="0" w:sz="0" w:val="nil"/>
              </w:pBdr>
              <w:spacing w:before="100" w:lineRule="auto"/>
              <w:ind w:left="1" w:firstLine="0"/>
              <w:rPr>
                <w:color w:val="000000"/>
                <w:sz w:val="18"/>
                <w:szCs w:val="18"/>
              </w:rPr>
            </w:pPr>
            <w:r w:rsidDel="00000000" w:rsidR="00000000" w:rsidRPr="00000000">
              <w:rPr>
                <w:sz w:val="18"/>
                <w:szCs w:val="18"/>
                <w:rtl w:val="0"/>
              </w:rPr>
              <w:t xml:space="preserve">      7</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pBdr>
                <w:top w:space="0" w:sz="0" w:val="nil"/>
                <w:left w:space="0" w:sz="0" w:val="nil"/>
                <w:bottom w:space="0" w:sz="0" w:val="nil"/>
                <w:right w:space="0" w:sz="0" w:val="nil"/>
                <w:between w:space="0" w:sz="0" w:val="nil"/>
              </w:pBdr>
              <w:spacing w:before="100" w:lineRule="auto"/>
              <w:ind w:left="112" w:right="113" w:firstLine="0"/>
              <w:rPr>
                <w:color w:val="000000"/>
                <w:sz w:val="18"/>
                <w:szCs w:val="18"/>
              </w:rPr>
            </w:pPr>
            <w:r w:rsidDel="00000000" w:rsidR="00000000" w:rsidRPr="00000000">
              <w:rPr>
                <w:color w:val="000000"/>
                <w:sz w:val="18"/>
                <w:szCs w:val="18"/>
                <w:rtl w:val="0"/>
              </w:rPr>
              <w:t xml:space="preserve">Perspectiva constructiva sociocultural en el aprendizaje y en la enseñanza (A) 447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pBdr>
                <w:top w:space="0" w:sz="0" w:val="nil"/>
                <w:left w:space="0" w:sz="0" w:val="nil"/>
                <w:bottom w:space="0" w:sz="0" w:val="nil"/>
                <w:right w:space="0" w:sz="0" w:val="nil"/>
                <w:between w:space="0" w:sz="0" w:val="nil"/>
              </w:pBdr>
              <w:spacing w:before="100"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9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pBdr>
                <w:top w:space="0" w:sz="0" w:val="nil"/>
                <w:left w:space="0" w:sz="0" w:val="nil"/>
                <w:bottom w:space="0" w:sz="0" w:val="nil"/>
                <w:right w:space="0" w:sz="0" w:val="nil"/>
                <w:between w:space="0" w:sz="0" w:val="nil"/>
              </w:pBdr>
              <w:spacing w:before="97"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F">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458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0">
            <w:pPr>
              <w:pBdr>
                <w:top w:space="0" w:sz="0" w:val="nil"/>
                <w:left w:space="0" w:sz="0" w:val="nil"/>
                <w:bottom w:space="0" w:sz="0" w:val="nil"/>
                <w:right w:space="0" w:sz="0" w:val="nil"/>
                <w:between w:space="0" w:sz="0" w:val="nil"/>
              </w:pBdr>
              <w:spacing w:before="97" w:lineRule="auto"/>
              <w:ind w:left="116" w:right="142" w:firstLine="0"/>
              <w:rPr>
                <w:color w:val="000000"/>
                <w:sz w:val="18"/>
                <w:szCs w:val="18"/>
              </w:rPr>
            </w:pPr>
            <w:r w:rsidDel="00000000" w:rsidR="00000000" w:rsidRPr="00000000">
              <w:rPr>
                <w:color w:val="000000"/>
                <w:sz w:val="18"/>
                <w:szCs w:val="18"/>
                <w:rtl w:val="0"/>
              </w:rPr>
              <w:t xml:space="preserve">Prácticas psicopedagógic as en</w:t>
            </w:r>
          </w:p>
          <w:p w:rsidR="00000000" w:rsidDel="00000000" w:rsidP="00000000" w:rsidRDefault="00000000" w:rsidRPr="00000000" w14:paraId="000001F1">
            <w:pPr>
              <w:pBdr>
                <w:top w:space="0" w:sz="0" w:val="nil"/>
                <w:left w:space="0" w:sz="0" w:val="nil"/>
                <w:bottom w:space="0" w:sz="0" w:val="nil"/>
                <w:right w:space="0" w:sz="0" w:val="nil"/>
                <w:between w:space="0" w:sz="0" w:val="nil"/>
              </w:pBdr>
              <w:spacing w:before="1" w:lineRule="auto"/>
              <w:ind w:left="116" w:right="142" w:firstLine="0"/>
              <w:rPr>
                <w:color w:val="000000"/>
                <w:sz w:val="18"/>
                <w:szCs w:val="18"/>
              </w:rPr>
            </w:pPr>
            <w:r w:rsidDel="00000000" w:rsidR="00000000" w:rsidRPr="00000000">
              <w:rPr>
                <w:color w:val="000000"/>
                <w:sz w:val="18"/>
                <w:szCs w:val="18"/>
                <w:rtl w:val="0"/>
              </w:rPr>
              <w:t xml:space="preserve">contextos instit ucionales y comunitarios I (campo de la salud)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2">
            <w:pPr>
              <w:pBdr>
                <w:top w:space="0" w:sz="0" w:val="nil"/>
                <w:left w:space="0" w:sz="0" w:val="nil"/>
                <w:bottom w:space="0" w:sz="0" w:val="nil"/>
                <w:right w:space="0" w:sz="0" w:val="nil"/>
                <w:between w:space="0" w:sz="0" w:val="nil"/>
              </w:pBdr>
              <w:spacing w:before="97"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3">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5">
            <w:pPr>
              <w:spacing w:before="99" w:lineRule="auto"/>
              <w:ind w:left="85" w:right="76" w:firstLine="0"/>
              <w:jc w:val="center"/>
              <w:rPr>
                <w:sz w:val="18"/>
                <w:szCs w:val="18"/>
              </w:rPr>
            </w:pPr>
            <w:r w:rsidDel="00000000" w:rsidR="00000000" w:rsidRPr="00000000">
              <w:rPr>
                <w:sz w:val="18"/>
                <w:szCs w:val="18"/>
                <w:rtl w:val="0"/>
              </w:rPr>
              <w:t xml:space="preserve">3,25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spacing w:before="99" w:lineRule="auto"/>
              <w:ind w:right="193"/>
              <w:jc w:val="center"/>
              <w:rPr>
                <w:sz w:val="18"/>
                <w:szCs w:val="18"/>
              </w:rPr>
            </w:pPr>
            <w:r w:rsidDel="00000000" w:rsidR="00000000" w:rsidRPr="00000000">
              <w:rPr>
                <w:sz w:val="18"/>
                <w:szCs w:val="18"/>
                <w:rtl w:val="0"/>
              </w:rPr>
              <w:t xml:space="preserve">6,25hs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7">
            <w:pPr>
              <w:spacing w:before="99" w:lineRule="auto"/>
              <w:ind w:left="15" w:right="10" w:firstLine="0"/>
              <w:jc w:val="center"/>
              <w:rPr>
                <w:sz w:val="18"/>
                <w:szCs w:val="18"/>
              </w:rPr>
            </w:pPr>
            <w:r w:rsidDel="00000000" w:rsidR="00000000" w:rsidRPr="00000000">
              <w:rPr>
                <w:sz w:val="18"/>
                <w:szCs w:val="18"/>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8">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A">
            <w:pPr>
              <w:pBdr>
                <w:top w:space="0" w:sz="0" w:val="nil"/>
                <w:left w:space="0" w:sz="0" w:val="nil"/>
                <w:bottom w:space="0" w:sz="0" w:val="nil"/>
                <w:right w:space="0" w:sz="0" w:val="nil"/>
                <w:between w:space="0" w:sz="0" w:val="nil"/>
              </w:pBdr>
              <w:spacing w:before="97" w:lineRule="auto"/>
              <w:ind w:left="5" w:right="2" w:firstLine="0"/>
              <w:rPr>
                <w:color w:val="000000"/>
                <w:sz w:val="18"/>
                <w:szCs w:val="18"/>
              </w:rPr>
            </w:pPr>
            <w:r w:rsidDel="00000000" w:rsidR="00000000" w:rsidRPr="00000000">
              <w:rPr>
                <w:sz w:val="18"/>
                <w:szCs w:val="18"/>
                <w:rtl w:val="0"/>
              </w:rPr>
              <w:t xml:space="preserve">175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B">
            <w:pPr>
              <w:pBdr>
                <w:top w:space="0" w:sz="0" w:val="nil"/>
                <w:left w:space="0" w:sz="0" w:val="nil"/>
                <w:bottom w:space="0" w:sz="0" w:val="nil"/>
                <w:right w:space="0" w:sz="0" w:val="nil"/>
                <w:between w:space="0" w:sz="0" w:val="nil"/>
              </w:pBdr>
              <w:spacing w:before="97"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D">
            <w:pPr>
              <w:pBdr>
                <w:top w:space="0" w:sz="0" w:val="nil"/>
                <w:left w:space="0" w:sz="0" w:val="nil"/>
                <w:bottom w:space="0" w:sz="0" w:val="nil"/>
                <w:right w:space="0" w:sz="0" w:val="nil"/>
                <w:between w:space="0" w:sz="0" w:val="nil"/>
              </w:pBdr>
              <w:spacing w:before="97" w:lineRule="auto"/>
              <w:ind w:left="112" w:right="108" w:firstLine="0"/>
              <w:rPr>
                <w:color w:val="000000"/>
                <w:sz w:val="18"/>
                <w:szCs w:val="18"/>
              </w:rPr>
            </w:pPr>
            <w:r w:rsidDel="00000000" w:rsidR="00000000" w:rsidRPr="00000000">
              <w:rPr>
                <w:color w:val="000000"/>
                <w:sz w:val="18"/>
                <w:szCs w:val="18"/>
                <w:rtl w:val="0"/>
              </w:rPr>
              <w:t xml:space="preserve">Planeamiento y evaluación institucional (A)</w:t>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before="2" w:lineRule="auto"/>
              <w:ind w:left="112" w:firstLine="0"/>
              <w:rPr>
                <w:color w:val="000000"/>
                <w:sz w:val="18"/>
                <w:szCs w:val="18"/>
              </w:rPr>
            </w:pPr>
            <w:r w:rsidDel="00000000" w:rsidR="00000000" w:rsidRPr="00000000">
              <w:rPr>
                <w:color w:val="000000"/>
                <w:sz w:val="18"/>
                <w:szCs w:val="18"/>
                <w:rtl w:val="0"/>
              </w:rPr>
              <w:t xml:space="preserve">449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F">
            <w:pPr>
              <w:pBdr>
                <w:top w:space="0" w:sz="0" w:val="nil"/>
                <w:left w:space="0" w:sz="0" w:val="nil"/>
                <w:bottom w:space="0" w:sz="0" w:val="nil"/>
                <w:right w:space="0" w:sz="0" w:val="nil"/>
                <w:between w:space="0" w:sz="0" w:val="nil"/>
              </w:pBdr>
              <w:spacing w:before="97" w:lineRule="auto"/>
              <w:ind w:left="222" w:right="215" w:firstLine="50"/>
              <w:rPr>
                <w:color w:val="000000"/>
                <w:sz w:val="18"/>
                <w:szCs w:val="18"/>
              </w:rPr>
            </w:pPr>
            <w:r w:rsidDel="00000000" w:rsidR="00000000" w:rsidRPr="00000000">
              <w:rPr>
                <w:color w:val="000000"/>
                <w:sz w:val="18"/>
                <w:szCs w:val="18"/>
                <w:rtl w:val="0"/>
              </w:rPr>
              <w:t xml:space="preserve">Obligatoria Referencia 3</w:t>
            </w:r>
          </w:p>
        </w:tc>
      </w:tr>
      <w:tr>
        <w:trPr>
          <w:cantSplit w:val="0"/>
          <w:trHeight w:val="8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1">
            <w:pPr>
              <w:pBdr>
                <w:top w:space="0" w:sz="0" w:val="nil"/>
                <w:left w:space="0" w:sz="0" w:val="nil"/>
                <w:bottom w:space="0" w:sz="0" w:val="nil"/>
                <w:right w:space="0" w:sz="0" w:val="nil"/>
                <w:between w:space="0" w:sz="0" w:val="nil"/>
              </w:pBdr>
              <w:spacing w:before="97"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2">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459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3">
            <w:pPr>
              <w:pBdr>
                <w:top w:space="0" w:sz="0" w:val="nil"/>
                <w:left w:space="0" w:sz="0" w:val="nil"/>
                <w:bottom w:space="0" w:sz="0" w:val="nil"/>
                <w:right w:space="0" w:sz="0" w:val="nil"/>
                <w:between w:space="0" w:sz="0" w:val="nil"/>
              </w:pBdr>
              <w:spacing w:before="97" w:lineRule="auto"/>
              <w:ind w:left="116" w:right="127" w:firstLine="0"/>
              <w:rPr>
                <w:color w:val="000000"/>
                <w:sz w:val="18"/>
                <w:szCs w:val="18"/>
              </w:rPr>
            </w:pPr>
            <w:r w:rsidDel="00000000" w:rsidR="00000000" w:rsidRPr="00000000">
              <w:rPr>
                <w:color w:val="000000"/>
                <w:sz w:val="18"/>
                <w:szCs w:val="18"/>
                <w:rtl w:val="0"/>
              </w:rPr>
              <w:t xml:space="preserve">Desarrollo neuropsicológico y aprendizajes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pBdr>
                <w:top w:space="0" w:sz="0" w:val="nil"/>
                <w:left w:space="0" w:sz="0" w:val="nil"/>
                <w:bottom w:space="0" w:sz="0" w:val="nil"/>
                <w:right w:space="0" w:sz="0" w:val="nil"/>
                <w:between w:space="0" w:sz="0" w:val="nil"/>
              </w:pBdr>
              <w:spacing w:before="97"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5">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6">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spacing w:before="99" w:lineRule="auto"/>
              <w:ind w:left="85" w:right="76" w:firstLine="0"/>
              <w:jc w:val="center"/>
              <w:rPr>
                <w:sz w:val="18"/>
                <w:szCs w:val="18"/>
              </w:rPr>
            </w:pPr>
            <w:r w:rsidDel="00000000" w:rsidR="00000000" w:rsidRPr="00000000">
              <w:rPr>
                <w:sz w:val="18"/>
                <w:szCs w:val="18"/>
                <w:rtl w:val="0"/>
              </w:rPr>
              <w:t xml:space="preserve">3,25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spacing w:before="99" w:lineRule="auto"/>
              <w:ind w:right="193"/>
              <w:rPr>
                <w:sz w:val="18"/>
                <w:szCs w:val="18"/>
              </w:rPr>
            </w:pPr>
            <w:r w:rsidDel="00000000" w:rsidR="00000000" w:rsidRPr="00000000">
              <w:rPr>
                <w:sz w:val="18"/>
                <w:szCs w:val="18"/>
                <w:rtl w:val="0"/>
              </w:rPr>
              <w:t xml:space="preserve">6,25hs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spacing w:before="99" w:lineRule="auto"/>
              <w:ind w:left="15" w:right="10" w:firstLine="0"/>
              <w:jc w:val="center"/>
              <w:rPr>
                <w:sz w:val="18"/>
                <w:szCs w:val="18"/>
              </w:rPr>
            </w:pPr>
            <w:r w:rsidDel="00000000" w:rsidR="00000000" w:rsidRPr="00000000">
              <w:rPr>
                <w:sz w:val="18"/>
                <w:szCs w:val="18"/>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B">
            <w:pPr>
              <w:pBdr>
                <w:top w:space="0" w:sz="0" w:val="nil"/>
                <w:left w:space="0" w:sz="0" w:val="nil"/>
                <w:bottom w:space="0" w:sz="0" w:val="nil"/>
                <w:right w:space="0" w:sz="0" w:val="nil"/>
                <w:between w:space="0" w:sz="0" w:val="nil"/>
              </w:pBdr>
              <w:spacing w:before="97" w:lineRule="auto"/>
              <w:ind w:left="85" w:right="76" w:firstLine="0"/>
              <w:jc w:val="center"/>
              <w:rPr>
                <w:color w:val="000000"/>
                <w:sz w:val="18"/>
                <w:szCs w:val="18"/>
              </w:rPr>
            </w:pPr>
            <w:r w:rsidDel="00000000" w:rsidR="00000000" w:rsidRPr="00000000">
              <w:rPr>
                <w:sz w:val="18"/>
                <w:szCs w:val="18"/>
                <w:rtl w:val="0"/>
              </w:rPr>
              <w:t xml:space="preserve">91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pBdr>
                <w:top w:space="0" w:sz="0" w:val="nil"/>
                <w:left w:space="0" w:sz="0" w:val="nil"/>
                <w:bottom w:space="0" w:sz="0" w:val="nil"/>
                <w:right w:space="0" w:sz="0" w:val="nil"/>
                <w:between w:space="0" w:sz="0" w:val="nil"/>
              </w:pBdr>
              <w:spacing w:before="97"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D">
            <w:pPr>
              <w:pBdr>
                <w:top w:space="0" w:sz="0" w:val="nil"/>
                <w:left w:space="0" w:sz="0" w:val="nil"/>
                <w:bottom w:space="0" w:sz="0" w:val="nil"/>
                <w:right w:space="0" w:sz="0" w:val="nil"/>
                <w:between w:space="0" w:sz="0" w:val="nil"/>
              </w:pBdr>
              <w:spacing w:before="97"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F">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pBdr>
                <w:top w:space="0" w:sz="0" w:val="nil"/>
                <w:left w:space="0" w:sz="0" w:val="nil"/>
                <w:bottom w:space="0" w:sz="0" w:val="nil"/>
                <w:right w:space="0" w:sz="0" w:val="nil"/>
                <w:between w:space="0" w:sz="0" w:val="nil"/>
              </w:pBdr>
              <w:spacing w:before="97"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95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pBdr>
                <w:top w:space="0" w:sz="0" w:val="nil"/>
                <w:left w:space="0" w:sz="0" w:val="nil"/>
                <w:bottom w:space="0" w:sz="0" w:val="nil"/>
                <w:right w:space="0" w:sz="0" w:val="nil"/>
                <w:between w:space="0" w:sz="0" w:val="nil"/>
              </w:pBdr>
              <w:spacing w:before="99"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3">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4">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Salud colectiva y cuidados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spacing w:before="99" w:lineRule="auto"/>
              <w:ind w:left="85" w:right="76" w:firstLine="0"/>
              <w:jc w:val="center"/>
              <w:rPr>
                <w:sz w:val="18"/>
                <w:szCs w:val="18"/>
              </w:rPr>
            </w:pPr>
            <w:r w:rsidDel="00000000" w:rsidR="00000000" w:rsidRPr="00000000">
              <w:rPr>
                <w:sz w:val="18"/>
                <w:szCs w:val="18"/>
                <w:rtl w:val="0"/>
              </w:rPr>
              <w:t xml:space="preserve">5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spacing w:before="99" w:lineRule="auto"/>
              <w:ind w:left="85" w:right="76" w:firstLine="0"/>
              <w:jc w:val="center"/>
              <w:rPr>
                <w:sz w:val="18"/>
                <w:szCs w:val="18"/>
              </w:rPr>
            </w:pPr>
            <w:r w:rsidDel="00000000" w:rsidR="00000000" w:rsidRPr="00000000">
              <w:rPr>
                <w:sz w:val="18"/>
                <w:szCs w:val="18"/>
                <w:rtl w:val="0"/>
              </w:rPr>
              <w:t xml:space="preserve">9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spacing w:before="99" w:lineRule="auto"/>
              <w:ind w:left="15" w:right="10" w:firstLine="0"/>
              <w:jc w:val="center"/>
              <w:rPr>
                <w:sz w:val="18"/>
                <w:szCs w:val="18"/>
              </w:rPr>
            </w:pPr>
            <w:r w:rsidDel="00000000" w:rsidR="00000000" w:rsidRPr="00000000">
              <w:rPr>
                <w:sz w:val="18"/>
                <w:szCs w:val="18"/>
                <w:rtl w:val="0"/>
              </w:rPr>
              <w:t xml:space="preserve">0,36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125 </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pBdr>
                <w:top w:space="0" w:sz="0" w:val="nil"/>
                <w:left w:space="0" w:sz="0" w:val="nil"/>
                <w:bottom w:space="0" w:sz="0" w:val="nil"/>
                <w:right w:space="0" w:sz="0" w:val="nil"/>
                <w:between w:space="0" w:sz="0" w:val="nil"/>
              </w:pBdr>
              <w:spacing w:before="99" w:lineRule="auto"/>
              <w:ind w:left="112" w:right="144" w:firstLine="0"/>
              <w:rPr>
                <w:color w:val="000000"/>
                <w:sz w:val="18"/>
                <w:szCs w:val="18"/>
              </w:rPr>
            </w:pPr>
            <w:r w:rsidDel="00000000" w:rsidR="00000000" w:rsidRPr="00000000">
              <w:rPr>
                <w:color w:val="000000"/>
                <w:sz w:val="18"/>
                <w:szCs w:val="18"/>
                <w:rtl w:val="0"/>
              </w:rPr>
              <w:t xml:space="preserve">Dimensiones psicosociales y comunitarias en psicopedagog ía (A)</w:t>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line="218" w:lineRule="auto"/>
              <w:ind w:left="112" w:firstLine="0"/>
              <w:rPr>
                <w:color w:val="000000"/>
                <w:sz w:val="18"/>
                <w:szCs w:val="18"/>
              </w:rPr>
            </w:pPr>
            <w:r w:rsidDel="00000000" w:rsidR="00000000" w:rsidRPr="00000000">
              <w:rPr>
                <w:color w:val="000000"/>
                <w:sz w:val="18"/>
                <w:szCs w:val="18"/>
                <w:rtl w:val="0"/>
              </w:rPr>
              <w:t xml:space="preserve">455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2">
            <w:pPr>
              <w:pBdr>
                <w:top w:space="0" w:sz="0" w:val="nil"/>
                <w:left w:space="0" w:sz="0" w:val="nil"/>
                <w:bottom w:space="0" w:sz="0" w:val="nil"/>
                <w:right w:space="0" w:sz="0" w:val="nil"/>
                <w:between w:space="0" w:sz="0" w:val="nil"/>
              </w:pBdr>
              <w:spacing w:before="98" w:lineRule="auto"/>
              <w:rPr>
                <w:b w:val="1"/>
                <w:bCs w:val="1"/>
                <w:color w:val="000000"/>
                <w:sz w:val="18"/>
                <w:szCs w:val="18"/>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5">
            <w:pPr>
              <w:pBdr>
                <w:top w:space="0" w:sz="0" w:val="nil"/>
                <w:left w:space="0" w:sz="0" w:val="nil"/>
                <w:bottom w:space="0" w:sz="0" w:val="nil"/>
                <w:right w:space="0" w:sz="0" w:val="nil"/>
                <w:between w:space="0" w:sz="0" w:val="nil"/>
              </w:pBdr>
              <w:spacing w:before="98"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6">
            <w:pPr>
              <w:pBdr>
                <w:top w:space="0" w:sz="0" w:val="nil"/>
                <w:left w:space="0" w:sz="0" w:val="nil"/>
                <w:bottom w:space="0" w:sz="0" w:val="nil"/>
                <w:right w:space="0" w:sz="0" w:val="nil"/>
                <w:between w:space="0" w:sz="0" w:val="nil"/>
              </w:pBdr>
              <w:spacing w:before="98" w:lineRule="auto"/>
              <w:ind w:left="113" w:firstLine="0"/>
              <w:rPr>
                <w:color w:val="000000"/>
                <w:sz w:val="18"/>
                <w:szCs w:val="18"/>
              </w:rPr>
            </w:pPr>
            <w:r w:rsidDel="00000000" w:rsidR="00000000" w:rsidRPr="00000000">
              <w:rPr>
                <w:color w:val="000000"/>
                <w:sz w:val="18"/>
                <w:szCs w:val="18"/>
                <w:rtl w:val="0"/>
              </w:rPr>
              <w:t xml:space="preserve">461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7">
            <w:pPr>
              <w:pBdr>
                <w:top w:space="0" w:sz="0" w:val="nil"/>
                <w:left w:space="0" w:sz="0" w:val="nil"/>
                <w:bottom w:space="0" w:sz="0" w:val="nil"/>
                <w:right w:space="0" w:sz="0" w:val="nil"/>
                <w:between w:space="0" w:sz="0" w:val="nil"/>
              </w:pBdr>
              <w:spacing w:before="98" w:lineRule="auto"/>
              <w:ind w:left="116" w:right="188" w:firstLine="0"/>
              <w:rPr>
                <w:color w:val="000000"/>
                <w:sz w:val="18"/>
                <w:szCs w:val="18"/>
              </w:rPr>
            </w:pPr>
            <w:r w:rsidDel="00000000" w:rsidR="00000000" w:rsidRPr="00000000">
              <w:rPr>
                <w:color w:val="000000"/>
                <w:sz w:val="18"/>
                <w:szCs w:val="18"/>
                <w:rtl w:val="0"/>
              </w:rPr>
              <w:t xml:space="preserve">Desarrollo y subjetividad en adulteces y vejeces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pBdr>
                <w:top w:space="0" w:sz="0" w:val="nil"/>
                <w:left w:space="0" w:sz="0" w:val="nil"/>
                <w:bottom w:space="0" w:sz="0" w:val="nil"/>
                <w:right w:space="0" w:sz="0" w:val="nil"/>
                <w:between w:space="0" w:sz="0" w:val="nil"/>
              </w:pBdr>
              <w:spacing w:before="98"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9">
            <w:pPr>
              <w:pBdr>
                <w:top w:space="0" w:sz="0" w:val="nil"/>
                <w:left w:space="0" w:sz="0" w:val="nil"/>
                <w:bottom w:space="0" w:sz="0" w:val="nil"/>
                <w:right w:space="0" w:sz="0" w:val="nil"/>
                <w:between w:space="0" w:sz="0" w:val="nil"/>
              </w:pBdr>
              <w:spacing w:before="98"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A">
            <w:pPr>
              <w:pBdr>
                <w:top w:space="0" w:sz="0" w:val="nil"/>
                <w:left w:space="0" w:sz="0" w:val="nil"/>
                <w:bottom w:space="0" w:sz="0" w:val="nil"/>
                <w:right w:space="0" w:sz="0" w:val="nil"/>
                <w:between w:space="0" w:sz="0" w:val="nil"/>
              </w:pBdr>
              <w:spacing w:before="98"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B">
            <w:pPr>
              <w:spacing w:before="97" w:lineRule="auto"/>
              <w:ind w:left="85" w:right="76" w:firstLine="0"/>
              <w:jc w:val="center"/>
              <w:rPr>
                <w:sz w:val="18"/>
                <w:szCs w:val="18"/>
              </w:rPr>
            </w:pPr>
            <w:r w:rsidDel="00000000" w:rsidR="00000000" w:rsidRPr="00000000">
              <w:rPr>
                <w:sz w:val="18"/>
                <w:szCs w:val="18"/>
                <w:rtl w:val="0"/>
              </w:rPr>
              <w:t xml:space="preserve">4,14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C">
            <w:pPr>
              <w:spacing w:before="97" w:lineRule="auto"/>
              <w:ind w:left="85" w:right="76" w:firstLine="0"/>
              <w:jc w:val="center"/>
              <w:rPr>
                <w:sz w:val="18"/>
                <w:szCs w:val="18"/>
              </w:rPr>
            </w:pPr>
            <w:r w:rsidDel="00000000" w:rsidR="00000000" w:rsidRPr="00000000">
              <w:rPr>
                <w:sz w:val="18"/>
                <w:szCs w:val="18"/>
                <w:rtl w:val="0"/>
              </w:rPr>
              <w:t xml:space="preserve">7,14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D">
            <w:pPr>
              <w:spacing w:before="97" w:lineRule="auto"/>
              <w:ind w:left="15" w:right="10" w:firstLine="0"/>
              <w:jc w:val="center"/>
              <w:rPr>
                <w:sz w:val="18"/>
                <w:szCs w:val="18"/>
              </w:rPr>
            </w:pPr>
            <w:r w:rsidDel="00000000" w:rsidR="00000000" w:rsidRPr="00000000">
              <w:rPr>
                <w:sz w:val="18"/>
                <w:szCs w:val="18"/>
                <w:rtl w:val="0"/>
              </w:rPr>
              <w:t xml:space="preserve">0,28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E">
            <w:pPr>
              <w:pBdr>
                <w:top w:space="0" w:sz="0" w:val="nil"/>
                <w:left w:space="0" w:sz="0" w:val="nil"/>
                <w:bottom w:space="0" w:sz="0" w:val="nil"/>
                <w:right w:space="0" w:sz="0" w:val="nil"/>
                <w:between w:space="0" w:sz="0" w:val="nil"/>
              </w:pBdr>
              <w:spacing w:before="98" w:lineRule="auto"/>
              <w:ind w:left="84" w:right="76" w:firstLine="0"/>
              <w:jc w:val="center"/>
              <w:rPr>
                <w:color w:val="000000"/>
                <w:sz w:val="18"/>
                <w:szCs w:val="18"/>
              </w:rPr>
            </w:pPr>
            <w:r w:rsidDel="00000000" w:rsidR="00000000" w:rsidRPr="00000000">
              <w:rPr>
                <w:color w:val="000000"/>
                <w:sz w:val="18"/>
                <w:szCs w:val="18"/>
                <w:rtl w:val="0"/>
              </w:rPr>
              <w:t xml:space="preserve">42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F">
            <w:pPr>
              <w:pBdr>
                <w:top w:space="0" w:sz="0" w:val="nil"/>
                <w:left w:space="0" w:sz="0" w:val="nil"/>
                <w:bottom w:space="0" w:sz="0" w:val="nil"/>
                <w:right w:space="0" w:sz="0" w:val="nil"/>
                <w:between w:space="0" w:sz="0" w:val="nil"/>
              </w:pBdr>
              <w:spacing w:before="98" w:lineRule="auto"/>
              <w:ind w:left="84"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8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before="98" w:lineRule="auto"/>
              <w:ind w:left="5" w:right="4" w:firstLine="0"/>
              <w:jc w:val="center"/>
              <w:rPr>
                <w:color w:val="000000"/>
                <w:sz w:val="18"/>
                <w:szCs w:val="18"/>
              </w:rPr>
            </w:pPr>
            <w:r w:rsidDel="00000000" w:rsidR="00000000" w:rsidRPr="00000000">
              <w:rPr>
                <w:sz w:val="18"/>
                <w:szCs w:val="18"/>
                <w:rtl w:val="0"/>
              </w:rPr>
              <w:t xml:space="preserve">100</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1">
            <w:pPr>
              <w:pBdr>
                <w:top w:space="0" w:sz="0" w:val="nil"/>
                <w:left w:space="0" w:sz="0" w:val="nil"/>
                <w:bottom w:space="0" w:sz="0" w:val="nil"/>
                <w:right w:space="0" w:sz="0" w:val="nil"/>
                <w:between w:space="0" w:sz="0" w:val="nil"/>
              </w:pBdr>
              <w:spacing w:before="98" w:lineRule="auto"/>
              <w:ind w:left="1" w:firstLine="0"/>
              <w:jc w:val="center"/>
              <w:rPr>
                <w:color w:val="000000"/>
                <w:sz w:val="18"/>
                <w:szCs w:val="18"/>
              </w:rPr>
            </w:pPr>
            <w:r w:rsidDel="00000000" w:rsidR="00000000" w:rsidRPr="00000000">
              <w:rPr>
                <w:sz w:val="18"/>
                <w:szCs w:val="18"/>
                <w:rtl w:val="0"/>
              </w:rPr>
              <w:t xml:space="preserve">4</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3">
            <w:pPr>
              <w:pBdr>
                <w:top w:space="0" w:sz="0" w:val="nil"/>
                <w:left w:space="0" w:sz="0" w:val="nil"/>
                <w:bottom w:space="0" w:sz="0" w:val="nil"/>
                <w:right w:space="0" w:sz="0" w:val="nil"/>
                <w:between w:space="0" w:sz="0" w:val="nil"/>
              </w:pBdr>
              <w:spacing w:before="98" w:lineRule="auto"/>
              <w:ind w:left="112" w:right="134" w:firstLine="0"/>
              <w:rPr>
                <w:color w:val="000000"/>
                <w:sz w:val="18"/>
                <w:szCs w:val="18"/>
              </w:rPr>
            </w:pPr>
            <w:r w:rsidDel="00000000" w:rsidR="00000000" w:rsidRPr="00000000">
              <w:rPr>
                <w:color w:val="000000"/>
                <w:sz w:val="18"/>
                <w:szCs w:val="18"/>
                <w:rtl w:val="0"/>
              </w:rPr>
              <w:t xml:space="preserve">Desarrollo y subjetividad en infancias y adolescencias (A)</w:t>
            </w:r>
          </w:p>
          <w:p w:rsidR="00000000" w:rsidDel="00000000" w:rsidP="00000000" w:rsidRDefault="00000000" w:rsidRPr="00000000" w14:paraId="00000234">
            <w:pPr>
              <w:pBdr>
                <w:top w:space="0" w:sz="0" w:val="nil"/>
                <w:left w:space="0" w:sz="0" w:val="nil"/>
                <w:bottom w:space="0" w:sz="0" w:val="nil"/>
                <w:right w:space="0" w:sz="0" w:val="nil"/>
                <w:between w:space="0" w:sz="0" w:val="nil"/>
              </w:pBdr>
              <w:ind w:left="112" w:firstLine="0"/>
              <w:rPr>
                <w:color w:val="000000"/>
                <w:sz w:val="18"/>
                <w:szCs w:val="18"/>
              </w:rPr>
            </w:pPr>
            <w:r w:rsidDel="00000000" w:rsidR="00000000" w:rsidRPr="00000000">
              <w:rPr>
                <w:color w:val="000000"/>
                <w:sz w:val="18"/>
                <w:szCs w:val="18"/>
                <w:rtl w:val="0"/>
              </w:rPr>
              <w:t xml:space="preserve">451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5">
            <w:pPr>
              <w:pBdr>
                <w:top w:space="0" w:sz="0" w:val="nil"/>
                <w:left w:space="0" w:sz="0" w:val="nil"/>
                <w:bottom w:space="0" w:sz="0" w:val="nil"/>
                <w:right w:space="0" w:sz="0" w:val="nil"/>
                <w:between w:space="0" w:sz="0" w:val="nil"/>
              </w:pBdr>
              <w:spacing w:before="98"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pBdr>
                <w:top w:space="0" w:sz="0" w:val="nil"/>
                <w:left w:space="0" w:sz="0" w:val="nil"/>
                <w:bottom w:space="0" w:sz="0" w:val="nil"/>
                <w:right w:space="0" w:sz="0" w:val="nil"/>
                <w:between w:space="0" w:sz="0" w:val="nil"/>
              </w:pBdr>
              <w:spacing w:before="99"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9">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color w:val="000000"/>
                <w:sz w:val="18"/>
                <w:szCs w:val="18"/>
                <w:rtl w:val="0"/>
              </w:rPr>
              <w:t xml:space="preserve">Diagnóstico psicopedagógico II (sujeto)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B">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D">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E">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F">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0,3</w:t>
            </w:r>
            <w:r w:rsidDel="00000000" w:rsidR="00000000" w:rsidRPr="00000000">
              <w:rPr>
                <w:sz w:val="18"/>
                <w:szCs w:val="18"/>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1">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2">
            <w:pPr>
              <w:pBdr>
                <w:top w:space="0" w:sz="0" w:val="nil"/>
                <w:left w:space="0" w:sz="0" w:val="nil"/>
                <w:bottom w:space="0" w:sz="0" w:val="nil"/>
                <w:right w:space="0" w:sz="0" w:val="nil"/>
                <w:between w:space="0" w:sz="0" w:val="nil"/>
              </w:pBdr>
              <w:spacing w:before="99"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25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5">
            <w:pPr>
              <w:pBdr>
                <w:top w:space="0" w:sz="0" w:val="nil"/>
                <w:left w:space="0" w:sz="0" w:val="nil"/>
                <w:bottom w:space="0" w:sz="0" w:val="nil"/>
                <w:right w:space="0" w:sz="0" w:val="nil"/>
                <w:between w:space="0" w:sz="0" w:val="nil"/>
              </w:pBdr>
              <w:spacing w:before="99" w:lineRule="auto"/>
              <w:ind w:left="112" w:right="134" w:firstLine="0"/>
              <w:rPr>
                <w:color w:val="000000"/>
                <w:sz w:val="18"/>
                <w:szCs w:val="18"/>
              </w:rPr>
            </w:pPr>
            <w:r w:rsidDel="00000000" w:rsidR="00000000" w:rsidRPr="00000000">
              <w:rPr>
                <w:color w:val="000000"/>
                <w:sz w:val="18"/>
                <w:szCs w:val="18"/>
                <w:rtl w:val="0"/>
              </w:rPr>
              <w:t xml:space="preserve">Desarrollo y subjetividad en infancias y adolescencias (A)</w:t>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before="1" w:lineRule="auto"/>
              <w:ind w:left="112" w:firstLine="0"/>
              <w:rPr>
                <w:color w:val="000000"/>
                <w:sz w:val="18"/>
                <w:szCs w:val="18"/>
              </w:rPr>
            </w:pPr>
            <w:r w:rsidDel="00000000" w:rsidR="00000000" w:rsidRPr="00000000">
              <w:rPr>
                <w:color w:val="000000"/>
                <w:sz w:val="18"/>
                <w:szCs w:val="18"/>
                <w:rtl w:val="0"/>
              </w:rPr>
              <w:t xml:space="preserve">451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7">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0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9">
            <w:pPr>
              <w:pBdr>
                <w:top w:space="0" w:sz="0" w:val="nil"/>
                <w:left w:space="0" w:sz="0" w:val="nil"/>
                <w:bottom w:space="0" w:sz="0" w:val="nil"/>
                <w:right w:space="0" w:sz="0" w:val="nil"/>
                <w:between w:space="0" w:sz="0" w:val="nil"/>
              </w:pBdr>
              <w:spacing w:before="99"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B">
            <w:pPr>
              <w:pBdr>
                <w:top w:space="0" w:sz="0" w:val="nil"/>
                <w:left w:space="0" w:sz="0" w:val="nil"/>
                <w:bottom w:space="0" w:sz="0" w:val="nil"/>
                <w:right w:space="0" w:sz="0" w:val="nil"/>
                <w:between w:space="0" w:sz="0" w:val="nil"/>
              </w:pBdr>
              <w:spacing w:before="99" w:lineRule="auto"/>
              <w:ind w:left="116" w:right="208" w:firstLine="0"/>
              <w:rPr>
                <w:color w:val="000000"/>
                <w:sz w:val="18"/>
                <w:szCs w:val="18"/>
              </w:rPr>
            </w:pPr>
            <w:r w:rsidDel="00000000" w:rsidR="00000000" w:rsidRPr="00000000">
              <w:rPr>
                <w:color w:val="000000"/>
                <w:sz w:val="18"/>
                <w:szCs w:val="18"/>
                <w:rtl w:val="0"/>
              </w:rPr>
              <w:t xml:space="preserve">Estadística aplicada a las Ciencias Sociales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C">
            <w:pPr>
              <w:pBdr>
                <w:top w:space="0" w:sz="0" w:val="nil"/>
                <w:left w:space="0" w:sz="0" w:val="nil"/>
                <w:bottom w:space="0" w:sz="0" w:val="nil"/>
                <w:right w:space="0" w:sz="0" w:val="nil"/>
                <w:between w:space="0" w:sz="0" w:val="nil"/>
              </w:pBdr>
              <w:spacing w:before="99"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D">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F">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0">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9 </w:t>
            </w:r>
            <w:r w:rsidDel="00000000" w:rsidR="00000000" w:rsidRPr="00000000">
              <w:rPr>
                <w:color w:val="000000"/>
                <w:sz w:val="18"/>
                <w:szCs w:val="18"/>
                <w:rtl w:val="0"/>
              </w:rPr>
              <w:t xml:space="preserve">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1">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w:t>
            </w:r>
            <w:r w:rsidDel="00000000" w:rsidR="00000000" w:rsidRPr="00000000">
              <w:rPr>
                <w:sz w:val="18"/>
                <w:szCs w:val="18"/>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2">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3">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125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6">
            <w:pPr>
              <w:pBdr>
                <w:top w:space="0" w:sz="0" w:val="nil"/>
                <w:left w:space="0" w:sz="0" w:val="nil"/>
                <w:bottom w:space="0" w:sz="0" w:val="nil"/>
                <w:right w:space="0" w:sz="0" w:val="nil"/>
                <w:between w:space="0" w:sz="0" w:val="nil"/>
              </w:pBdr>
              <w:spacing w:before="99" w:lineRule="auto"/>
              <w:ind w:left="182" w:right="175" w:hanging="1.0000000000000142"/>
              <w:jc w:val="center"/>
              <w:rPr>
                <w:b w:val="1"/>
                <w:bCs w:val="1"/>
                <w:color w:val="000000"/>
                <w:sz w:val="18"/>
                <w:szCs w:val="18"/>
              </w:rPr>
            </w:pPr>
            <w:r w:rsidDel="00000000" w:rsidR="00000000" w:rsidRPr="00000000">
              <w:rPr>
                <w:b w:val="1"/>
                <w:bCs w:val="1"/>
                <w:color w:val="000000"/>
                <w:sz w:val="18"/>
                <w:szCs w:val="18"/>
                <w:rtl w:val="0"/>
              </w:rPr>
              <w:t xml:space="preserve">Todas las asignaturas de primer año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7">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pBdr>
                <w:top w:space="0" w:sz="0" w:val="nil"/>
                <w:left w:space="0" w:sz="0" w:val="nil"/>
                <w:bottom w:space="0" w:sz="0" w:val="nil"/>
                <w:right w:space="0" w:sz="0" w:val="nil"/>
                <w:between w:space="0" w:sz="0" w:val="nil"/>
              </w:pBdr>
              <w:spacing w:before="100" w:lineRule="auto"/>
              <w:rPr>
                <w:b w:val="1"/>
                <w:bCs w:val="1"/>
                <w:color w:val="000000"/>
                <w:sz w:val="18"/>
                <w:szCs w:val="18"/>
              </w:rPr>
            </w:pPr>
            <w:r w:rsidDel="00000000" w:rsidR="00000000" w:rsidRPr="00000000">
              <w:rPr>
                <w:rtl w:val="0"/>
              </w:rPr>
            </w:r>
          </w:p>
          <w:p w:rsidR="00000000" w:rsidDel="00000000" w:rsidP="00000000" w:rsidRDefault="00000000" w:rsidRPr="00000000" w14:paraId="00000259">
            <w:pPr>
              <w:pBdr>
                <w:top w:space="0" w:sz="0" w:val="nil"/>
                <w:left w:space="0" w:sz="0" w:val="nil"/>
                <w:bottom w:space="0" w:sz="0" w:val="nil"/>
                <w:right w:space="0" w:sz="0" w:val="nil"/>
                <w:between w:space="0" w:sz="0" w:val="nil"/>
              </w:pBdr>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B">
            <w:pPr>
              <w:pBdr>
                <w:top w:space="0" w:sz="0" w:val="nil"/>
                <w:left w:space="0" w:sz="0" w:val="nil"/>
                <w:bottom w:space="0" w:sz="0" w:val="nil"/>
                <w:right w:space="0" w:sz="0" w:val="nil"/>
                <w:between w:space="0" w:sz="0" w:val="nil"/>
              </w:pBdr>
              <w:spacing w:before="99"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pBdr>
                <w:top w:space="0" w:sz="0" w:val="nil"/>
                <w:left w:space="0" w:sz="0" w:val="nil"/>
                <w:bottom w:space="0" w:sz="0" w:val="nil"/>
                <w:right w:space="0" w:sz="0" w:val="nil"/>
                <w:between w:space="0" w:sz="0" w:val="nil"/>
              </w:pBdr>
              <w:spacing w:before="99" w:lineRule="auto"/>
              <w:ind w:left="116" w:right="122" w:firstLine="0"/>
              <w:rPr>
                <w:color w:val="000000"/>
                <w:sz w:val="18"/>
                <w:szCs w:val="18"/>
              </w:rPr>
            </w:pPr>
            <w:r w:rsidDel="00000000" w:rsidR="00000000" w:rsidRPr="00000000">
              <w:rPr>
                <w:color w:val="000000"/>
                <w:sz w:val="18"/>
                <w:szCs w:val="18"/>
                <w:rtl w:val="0"/>
              </w:rPr>
              <w:t xml:space="preserve">Psicopatología y salud mental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pBdr>
                <w:top w:space="0" w:sz="0" w:val="nil"/>
                <w:left w:space="0" w:sz="0" w:val="nil"/>
                <w:bottom w:space="0" w:sz="0" w:val="nil"/>
                <w:right w:space="0" w:sz="0" w:val="nil"/>
                <w:between w:space="0" w:sz="0" w:val="nil"/>
              </w:pBdr>
              <w:spacing w:before="99"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F">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4,14</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7,14</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4">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42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8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6">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10</w:t>
            </w:r>
            <w:r w:rsidDel="00000000" w:rsidR="00000000" w:rsidRPr="00000000">
              <w:rPr>
                <w:color w:val="000000"/>
                <w:sz w:val="18"/>
                <w:szCs w:val="18"/>
                <w:rtl w:val="0"/>
              </w:rPr>
              <w:t xml:space="preserve">0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4</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pBdr>
                <w:top w:space="0" w:sz="0" w:val="nil"/>
                <w:left w:space="0" w:sz="0" w:val="nil"/>
                <w:bottom w:space="0" w:sz="0" w:val="nil"/>
                <w:right w:space="0" w:sz="0" w:val="nil"/>
                <w:between w:space="0" w:sz="0" w:val="nil"/>
              </w:pBdr>
              <w:spacing w:before="99" w:lineRule="auto"/>
              <w:ind w:left="112" w:right="134" w:firstLine="0"/>
              <w:rPr>
                <w:color w:val="000000"/>
                <w:sz w:val="18"/>
                <w:szCs w:val="18"/>
              </w:rPr>
            </w:pPr>
            <w:r w:rsidDel="00000000" w:rsidR="00000000" w:rsidRPr="00000000">
              <w:rPr>
                <w:color w:val="000000"/>
                <w:sz w:val="18"/>
                <w:szCs w:val="18"/>
                <w:rtl w:val="0"/>
              </w:rPr>
              <w:t xml:space="preserve">Fundamentos psicoanalítico s de la estructuración psíquica (A) 453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85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C">
            <w:pPr>
              <w:pBdr>
                <w:top w:space="0" w:sz="0" w:val="nil"/>
                <w:left w:space="0" w:sz="0" w:val="nil"/>
                <w:bottom w:space="0" w:sz="0" w:val="nil"/>
                <w:right w:space="0" w:sz="0" w:val="nil"/>
                <w:between w:space="0" w:sz="0" w:val="nil"/>
              </w:pBdr>
              <w:spacing w:before="99" w:lineRule="auto"/>
              <w:ind w:left="10" w:firstLine="0"/>
              <w:jc w:val="center"/>
              <w:rPr>
                <w:color w:val="000000"/>
                <w:sz w:val="18"/>
                <w:szCs w:val="18"/>
              </w:rPr>
            </w:pPr>
            <w:r w:rsidDel="00000000" w:rsidR="00000000" w:rsidRPr="00000000">
              <w:rPr>
                <w:color w:val="000000"/>
                <w:sz w:val="18"/>
                <w:szCs w:val="18"/>
                <w:rtl w:val="0"/>
              </w:rPr>
              <w:t xml:space="preserve">Tercero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Educación y desarrollo en la primera infancia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pBdr>
                <w:top w:space="0" w:sz="0" w:val="nil"/>
                <w:left w:space="0" w:sz="0" w:val="nil"/>
                <w:bottom w:space="0" w:sz="0" w:val="nil"/>
                <w:right w:space="0" w:sz="0" w:val="nil"/>
                <w:between w:space="0" w:sz="0" w:val="nil"/>
              </w:pBdr>
              <w:spacing w:before="99"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1">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w:t>
            </w:r>
            <w:r w:rsidDel="00000000" w:rsidR="00000000" w:rsidRPr="00000000">
              <w:rPr>
                <w:sz w:val="18"/>
                <w:szCs w:val="18"/>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125</w:t>
            </w:r>
            <w:r w:rsidDel="00000000" w:rsidR="00000000" w:rsidRPr="00000000">
              <w:rPr>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8">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line="219" w:lineRule="auto"/>
              <w:ind w:left="116" w:firstLine="0"/>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before="99" w:lineRule="auto"/>
              <w:ind w:left="8" w:right="18" w:firstLine="0"/>
              <w:jc w:val="center"/>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before="99" w:line="219" w:lineRule="auto"/>
              <w:ind w:left="115" w:firstLine="0"/>
              <w:jc w:val="center"/>
              <w:rPr>
                <w:b w:val="1"/>
                <w:bCs w:val="1"/>
                <w:color w:val="000000"/>
                <w:sz w:val="18"/>
                <w:szCs w:val="18"/>
              </w:rPr>
            </w:pPr>
            <w:r w:rsidDel="00000000" w:rsidR="00000000" w:rsidRPr="00000000">
              <w:rPr>
                <w:b w:val="1"/>
                <w:bCs w:val="1"/>
                <w:color w:val="000000"/>
                <w:sz w:val="18"/>
                <w:szCs w:val="18"/>
                <w:rtl w:val="0"/>
              </w:rPr>
              <w:t xml:space="preserve">644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7">
            <w:pPr>
              <w:pBdr>
                <w:top w:space="0" w:sz="0" w:val="nil"/>
                <w:left w:space="0" w:sz="0" w:val="nil"/>
                <w:bottom w:space="0" w:sz="0" w:val="nil"/>
                <w:right w:space="0" w:sz="0" w:val="nil"/>
                <w:between w:space="0" w:sz="0" w:val="nil"/>
              </w:pBdr>
              <w:jc w:val="center"/>
              <w:rPr>
                <w:b w:val="1"/>
                <w:bCs w:val="1"/>
                <w:color w:val="000000"/>
                <w:sz w:val="18"/>
                <w:szCs w:val="18"/>
              </w:rPr>
            </w:pPr>
            <w:r w:rsidDel="00000000" w:rsidR="00000000" w:rsidRPr="00000000">
              <w:rPr>
                <w:b w:val="1"/>
                <w:bCs w:val="1"/>
                <w:sz w:val="18"/>
                <w:szCs w:val="18"/>
                <w:rtl w:val="0"/>
              </w:rPr>
              <w:t xml:space="preserve">756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8">
            <w:pPr>
              <w:pBdr>
                <w:top w:space="0" w:sz="0" w:val="nil"/>
                <w:left w:space="0" w:sz="0" w:val="nil"/>
                <w:bottom w:space="0" w:sz="0" w:val="nil"/>
                <w:right w:space="0" w:sz="0" w:val="nil"/>
                <w:between w:space="0" w:sz="0" w:val="nil"/>
              </w:pBdr>
              <w:spacing w:before="99" w:line="219" w:lineRule="auto"/>
              <w:ind w:left="112" w:firstLine="0"/>
              <w:jc w:val="center"/>
              <w:rPr>
                <w:b w:val="1"/>
                <w:bCs w:val="1"/>
                <w:color w:val="000000"/>
                <w:sz w:val="18"/>
                <w:szCs w:val="18"/>
              </w:rPr>
            </w:pPr>
            <w:r w:rsidDel="00000000" w:rsidR="00000000" w:rsidRPr="00000000">
              <w:rPr>
                <w:b w:val="1"/>
                <w:bCs w:val="1"/>
                <w:color w:val="000000"/>
                <w:sz w:val="18"/>
                <w:szCs w:val="18"/>
                <w:rtl w:val="0"/>
              </w:rPr>
              <w:t xml:space="preserve">1</w:t>
            </w:r>
            <w:r w:rsidDel="00000000" w:rsidR="00000000" w:rsidRPr="00000000">
              <w:rPr>
                <w:b w:val="1"/>
                <w:bCs w:val="1"/>
                <w:sz w:val="18"/>
                <w:szCs w:val="18"/>
                <w:rtl w:val="0"/>
              </w:rPr>
              <w:t xml:space="preserve">400</w:t>
            </w:r>
            <w:r w:rsidDel="00000000" w:rsidR="00000000" w:rsidRPr="00000000">
              <w:rPr>
                <w:b w:val="1"/>
                <w:bCs w:val="1"/>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before="99" w:lineRule="auto"/>
              <w:ind w:left="4" w:right="153" w:firstLine="0"/>
              <w:jc w:val="center"/>
              <w:rPr>
                <w:b w:val="1"/>
                <w:bCs w:val="1"/>
                <w:color w:val="000000"/>
                <w:sz w:val="18"/>
                <w:szCs w:val="18"/>
              </w:rPr>
            </w:pPr>
            <w:r w:rsidDel="00000000" w:rsidR="00000000" w:rsidRPr="00000000">
              <w:rPr>
                <w:b w:val="1"/>
                <w:bCs w:val="1"/>
                <w:sz w:val="18"/>
                <w:szCs w:val="18"/>
                <w:rtl w:val="0"/>
              </w:rPr>
              <w:t xml:space="preserve">56 CRE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28D">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p w:rsidR="00000000" w:rsidDel="00000000" w:rsidP="00000000" w:rsidRDefault="00000000" w:rsidRPr="00000000" w14:paraId="0000028E">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tbl>
      <w:tblPr>
        <w:tblStyle w:val="Table4"/>
        <w:tblW w:w="15390.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6"/>
        <w:gridCol w:w="990"/>
        <w:gridCol w:w="562"/>
        <w:gridCol w:w="1843"/>
        <w:gridCol w:w="700"/>
        <w:gridCol w:w="1140"/>
        <w:gridCol w:w="712"/>
        <w:gridCol w:w="708"/>
        <w:gridCol w:w="709"/>
        <w:gridCol w:w="567"/>
        <w:gridCol w:w="693"/>
        <w:gridCol w:w="705"/>
        <w:gridCol w:w="705"/>
        <w:gridCol w:w="705"/>
        <w:gridCol w:w="1303"/>
        <w:gridCol w:w="1417"/>
        <w:gridCol w:w="1345"/>
        <w:tblGridChange w:id="0">
          <w:tblGrid>
            <w:gridCol w:w="586"/>
            <w:gridCol w:w="990"/>
            <w:gridCol w:w="562"/>
            <w:gridCol w:w="1843"/>
            <w:gridCol w:w="700"/>
            <w:gridCol w:w="1140"/>
            <w:gridCol w:w="712"/>
            <w:gridCol w:w="708"/>
            <w:gridCol w:w="709"/>
            <w:gridCol w:w="567"/>
            <w:gridCol w:w="693"/>
            <w:gridCol w:w="705"/>
            <w:gridCol w:w="705"/>
            <w:gridCol w:w="705"/>
            <w:gridCol w:w="1303"/>
            <w:gridCol w:w="1417"/>
            <w:gridCol w:w="1345"/>
          </w:tblGrid>
        </w:tblGridChange>
      </w:tblGrid>
      <w:tr>
        <w:trPr>
          <w:cantSplit w:val="0"/>
          <w:trHeight w:val="784" w:hRule="atLeast"/>
          <w:tblHeader w:val="0"/>
        </w:trPr>
        <w:tc>
          <w:tcPr>
            <w:shd w:fill="bfbfbf" w:val="clear"/>
          </w:tcPr>
          <w:p w:rsidR="00000000" w:rsidDel="00000000" w:rsidP="00000000" w:rsidRDefault="00000000" w:rsidRPr="00000000" w14:paraId="00000290">
            <w:pPr>
              <w:pBdr>
                <w:top w:space="0" w:sz="0" w:val="nil"/>
                <w:left w:space="0" w:sz="0" w:val="nil"/>
                <w:bottom w:space="0" w:sz="0" w:val="nil"/>
                <w:right w:space="0" w:sz="0" w:val="nil"/>
                <w:between w:space="0" w:sz="0" w:val="nil"/>
              </w:pBdr>
              <w:spacing w:before="99" w:lineRule="auto"/>
              <w:ind w:left="134" w:firstLine="0"/>
              <w:rPr>
                <w:b w:val="1"/>
                <w:bCs w:val="1"/>
                <w:color w:val="000000"/>
                <w:sz w:val="16"/>
                <w:szCs w:val="16"/>
              </w:rPr>
            </w:pPr>
            <w:r w:rsidDel="00000000" w:rsidR="00000000" w:rsidRPr="00000000">
              <w:rPr>
                <w:b w:val="1"/>
                <w:bCs w:val="1"/>
                <w:color w:val="000000"/>
                <w:sz w:val="16"/>
                <w:szCs w:val="16"/>
                <w:rtl w:val="0"/>
              </w:rPr>
              <w:t xml:space="preserve">AÑO</w:t>
            </w:r>
          </w:p>
        </w:tc>
        <w:tc>
          <w:tcPr>
            <w:shd w:fill="bfbfbf" w:val="clear"/>
          </w:tcPr>
          <w:p w:rsidR="00000000" w:rsidDel="00000000" w:rsidP="00000000" w:rsidRDefault="00000000" w:rsidRPr="00000000" w14:paraId="00000291">
            <w:pPr>
              <w:pBdr>
                <w:top w:space="0" w:sz="0" w:val="nil"/>
                <w:left w:space="0" w:sz="0" w:val="nil"/>
                <w:bottom w:space="0" w:sz="0" w:val="nil"/>
                <w:right w:space="0" w:sz="0" w:val="nil"/>
                <w:between w:space="0" w:sz="0" w:val="nil"/>
              </w:pBdr>
              <w:spacing w:before="99" w:lineRule="auto"/>
              <w:ind w:left="139" w:right="127" w:firstLine="39"/>
              <w:jc w:val="both"/>
              <w:rPr>
                <w:b w:val="1"/>
                <w:bCs w:val="1"/>
                <w:color w:val="000000"/>
                <w:sz w:val="16"/>
                <w:szCs w:val="16"/>
              </w:rPr>
            </w:pPr>
            <w:r w:rsidDel="00000000" w:rsidR="00000000" w:rsidRPr="00000000">
              <w:rPr>
                <w:b w:val="1"/>
                <w:bCs w:val="1"/>
                <w:color w:val="000000"/>
                <w:sz w:val="16"/>
                <w:szCs w:val="16"/>
                <w:rtl w:val="0"/>
              </w:rPr>
              <w:t xml:space="preserve">MÓDULO (AÑO DE CURSADO)</w:t>
            </w:r>
          </w:p>
        </w:tc>
        <w:tc>
          <w:tcPr>
            <w:shd w:fill="bfbfbf" w:val="clear"/>
          </w:tcPr>
          <w:p w:rsidR="00000000" w:rsidDel="00000000" w:rsidP="00000000" w:rsidRDefault="00000000" w:rsidRPr="00000000" w14:paraId="00000292">
            <w:pPr>
              <w:pBdr>
                <w:top w:space="0" w:sz="0" w:val="nil"/>
                <w:left w:space="0" w:sz="0" w:val="nil"/>
                <w:bottom w:space="0" w:sz="0" w:val="nil"/>
                <w:right w:space="0" w:sz="0" w:val="nil"/>
                <w:between w:space="0" w:sz="0" w:val="nil"/>
              </w:pBdr>
              <w:spacing w:before="99" w:lineRule="auto"/>
              <w:ind w:left="187" w:firstLine="0"/>
              <w:rPr>
                <w:b w:val="1"/>
                <w:bCs w:val="1"/>
                <w:color w:val="000000"/>
                <w:sz w:val="16"/>
                <w:szCs w:val="16"/>
              </w:rPr>
            </w:pPr>
            <w:r w:rsidDel="00000000" w:rsidR="00000000" w:rsidRPr="00000000">
              <w:rPr>
                <w:b w:val="1"/>
                <w:bCs w:val="1"/>
                <w:color w:val="000000"/>
                <w:sz w:val="16"/>
                <w:szCs w:val="16"/>
                <w:rtl w:val="0"/>
              </w:rPr>
              <w:t xml:space="preserve">COD</w:t>
            </w:r>
          </w:p>
        </w:tc>
        <w:tc>
          <w:tcPr>
            <w:shd w:fill="bfbfbf" w:val="clear"/>
          </w:tcPr>
          <w:p w:rsidR="00000000" w:rsidDel="00000000" w:rsidP="00000000" w:rsidRDefault="00000000" w:rsidRPr="00000000" w14:paraId="00000293">
            <w:pPr>
              <w:pBdr>
                <w:top w:space="0" w:sz="0" w:val="nil"/>
                <w:left w:space="0" w:sz="0" w:val="nil"/>
                <w:bottom w:space="0" w:sz="0" w:val="nil"/>
                <w:right w:space="0" w:sz="0" w:val="nil"/>
                <w:between w:space="0" w:sz="0" w:val="nil"/>
              </w:pBdr>
              <w:spacing w:before="99" w:lineRule="auto"/>
              <w:ind w:left="291" w:right="142" w:firstLine="151"/>
              <w:rPr>
                <w:b w:val="1"/>
                <w:bCs w:val="1"/>
                <w:color w:val="000000"/>
                <w:sz w:val="16"/>
                <w:szCs w:val="16"/>
              </w:rPr>
            </w:pPr>
            <w:r w:rsidDel="00000000" w:rsidR="00000000" w:rsidRPr="00000000">
              <w:rPr>
                <w:b w:val="1"/>
                <w:bCs w:val="1"/>
                <w:color w:val="000000"/>
                <w:sz w:val="16"/>
                <w:szCs w:val="16"/>
                <w:rtl w:val="0"/>
              </w:rPr>
              <w:t xml:space="preserve">UNIDAD CURRICULAR</w:t>
            </w:r>
          </w:p>
        </w:tc>
        <w:tc>
          <w:tcPr>
            <w:shd w:fill="bfbfbf" w:val="clear"/>
          </w:tcPr>
          <w:p w:rsidR="00000000" w:rsidDel="00000000" w:rsidP="00000000" w:rsidRDefault="00000000" w:rsidRPr="00000000" w14:paraId="00000294">
            <w:pPr>
              <w:pBdr>
                <w:top w:space="0" w:sz="0" w:val="nil"/>
                <w:left w:space="0" w:sz="0" w:val="nil"/>
                <w:bottom w:space="0" w:sz="0" w:val="nil"/>
                <w:right w:space="0" w:sz="0" w:val="nil"/>
                <w:between w:space="0" w:sz="0" w:val="nil"/>
              </w:pBdr>
              <w:spacing w:before="99" w:lineRule="auto"/>
              <w:ind w:left="13" w:firstLine="0"/>
              <w:jc w:val="center"/>
              <w:rPr>
                <w:b w:val="1"/>
                <w:bCs w:val="1"/>
                <w:color w:val="000000"/>
                <w:sz w:val="16"/>
                <w:szCs w:val="16"/>
              </w:rPr>
            </w:pPr>
            <w:r w:rsidDel="00000000" w:rsidR="00000000" w:rsidRPr="00000000">
              <w:rPr>
                <w:b w:val="1"/>
                <w:bCs w:val="1"/>
                <w:color w:val="000000"/>
                <w:sz w:val="16"/>
                <w:szCs w:val="16"/>
                <w:rtl w:val="0"/>
              </w:rPr>
              <w:t xml:space="preserve">RÉGIMEN</w:t>
            </w:r>
          </w:p>
        </w:tc>
        <w:tc>
          <w:tcPr>
            <w:shd w:fill="bfbfbf" w:val="clear"/>
          </w:tcPr>
          <w:p w:rsidR="00000000" w:rsidDel="00000000" w:rsidP="00000000" w:rsidRDefault="00000000" w:rsidRPr="00000000" w14:paraId="00000295">
            <w:pPr>
              <w:pBdr>
                <w:top w:space="0" w:sz="0" w:val="nil"/>
                <w:left w:space="0" w:sz="0" w:val="nil"/>
                <w:bottom w:space="0" w:sz="0" w:val="nil"/>
                <w:right w:space="0" w:sz="0" w:val="nil"/>
                <w:between w:space="0" w:sz="0" w:val="nil"/>
              </w:pBdr>
              <w:spacing w:before="99" w:lineRule="auto"/>
              <w:ind w:left="154" w:hanging="15"/>
              <w:rPr>
                <w:b w:val="1"/>
                <w:bCs w:val="1"/>
                <w:color w:val="000000"/>
                <w:sz w:val="16"/>
                <w:szCs w:val="16"/>
              </w:rPr>
            </w:pPr>
            <w:r w:rsidDel="00000000" w:rsidR="00000000" w:rsidRPr="00000000">
              <w:rPr>
                <w:b w:val="1"/>
                <w:bCs w:val="1"/>
                <w:color w:val="000000"/>
                <w:sz w:val="16"/>
                <w:szCs w:val="16"/>
                <w:rtl w:val="0"/>
              </w:rPr>
              <w:t xml:space="preserve">MODALIDAD DE DICTADO</w:t>
            </w:r>
          </w:p>
        </w:tc>
        <w:tc>
          <w:tcPr>
            <w:gridSpan w:val="4"/>
            <w:shd w:fill="bfbfbf" w:val="clear"/>
          </w:tcPr>
          <w:p w:rsidR="00000000" w:rsidDel="00000000" w:rsidP="00000000" w:rsidRDefault="00000000" w:rsidRPr="00000000" w14:paraId="00000296">
            <w:pPr>
              <w:pBdr>
                <w:top w:space="0" w:sz="0" w:val="nil"/>
                <w:left w:space="0" w:sz="0" w:val="nil"/>
                <w:bottom w:space="0" w:sz="0" w:val="nil"/>
                <w:right w:space="0" w:sz="0" w:val="nil"/>
                <w:between w:space="0" w:sz="0" w:val="nil"/>
              </w:pBdr>
              <w:spacing w:before="99" w:lineRule="auto"/>
              <w:ind w:left="425" w:firstLine="0"/>
              <w:rPr>
                <w:b w:val="1"/>
                <w:bCs w:val="1"/>
                <w:color w:val="000000"/>
                <w:sz w:val="16"/>
                <w:szCs w:val="16"/>
              </w:rPr>
            </w:pPr>
            <w:r w:rsidDel="00000000" w:rsidR="00000000" w:rsidRPr="00000000">
              <w:rPr>
                <w:b w:val="1"/>
                <w:bCs w:val="1"/>
                <w:color w:val="000000"/>
                <w:sz w:val="16"/>
                <w:szCs w:val="16"/>
                <w:rtl w:val="0"/>
              </w:rPr>
              <w:t xml:space="preserve">CARGA HORARIA SEMANAL</w:t>
            </w:r>
          </w:p>
        </w:tc>
        <w:tc>
          <w:tcPr>
            <w:gridSpan w:val="4"/>
            <w:shd w:fill="bfbfbf" w:val="clear"/>
          </w:tcPr>
          <w:p w:rsidR="00000000" w:rsidDel="00000000" w:rsidP="00000000" w:rsidRDefault="00000000" w:rsidRPr="00000000" w14:paraId="0000029A">
            <w:pPr>
              <w:pBdr>
                <w:top w:space="0" w:sz="0" w:val="nil"/>
                <w:left w:space="0" w:sz="0" w:val="nil"/>
                <w:bottom w:space="0" w:sz="0" w:val="nil"/>
                <w:right w:space="0" w:sz="0" w:val="nil"/>
                <w:between w:space="0" w:sz="0" w:val="nil"/>
              </w:pBdr>
              <w:spacing w:before="99" w:lineRule="auto"/>
              <w:ind w:left="610" w:firstLine="0"/>
              <w:rPr>
                <w:b w:val="1"/>
                <w:bCs w:val="1"/>
                <w:color w:val="000000"/>
                <w:sz w:val="16"/>
                <w:szCs w:val="16"/>
              </w:rPr>
            </w:pPr>
            <w:r w:rsidDel="00000000" w:rsidR="00000000" w:rsidRPr="00000000">
              <w:rPr>
                <w:b w:val="1"/>
                <w:bCs w:val="1"/>
                <w:color w:val="000000"/>
                <w:sz w:val="16"/>
                <w:szCs w:val="16"/>
                <w:rtl w:val="0"/>
              </w:rPr>
              <w:t xml:space="preserve">CARGA HORARIA TOTAL</w:t>
            </w:r>
          </w:p>
        </w:tc>
        <w:tc>
          <w:tcPr>
            <w:gridSpan w:val="2"/>
            <w:shd w:fill="bfbfbf" w:val="clear"/>
          </w:tcPr>
          <w:p w:rsidR="00000000" w:rsidDel="00000000" w:rsidP="00000000" w:rsidRDefault="00000000" w:rsidRPr="00000000" w14:paraId="0000029E">
            <w:pPr>
              <w:pBdr>
                <w:top w:space="0" w:sz="0" w:val="nil"/>
                <w:left w:space="0" w:sz="0" w:val="nil"/>
                <w:bottom w:space="0" w:sz="0" w:val="nil"/>
                <w:right w:space="0" w:sz="0" w:val="nil"/>
                <w:between w:space="0" w:sz="0" w:val="nil"/>
              </w:pBdr>
              <w:spacing w:before="99" w:lineRule="auto"/>
              <w:ind w:left="686" w:right="673" w:firstLine="157.00000000000003"/>
              <w:rPr>
                <w:b w:val="1"/>
                <w:bCs w:val="1"/>
                <w:color w:val="000000"/>
                <w:sz w:val="16"/>
                <w:szCs w:val="16"/>
              </w:rPr>
            </w:pPr>
            <w:r w:rsidDel="00000000" w:rsidR="00000000" w:rsidRPr="00000000">
              <w:rPr>
                <w:b w:val="1"/>
                <w:bCs w:val="1"/>
                <w:color w:val="000000"/>
                <w:sz w:val="16"/>
                <w:szCs w:val="16"/>
                <w:rtl w:val="0"/>
              </w:rPr>
              <w:t xml:space="preserve">CORRELATIVAS (INDICAR CÓDIGOS)</w:t>
            </w:r>
          </w:p>
        </w:tc>
        <w:tc>
          <w:tcPr>
            <w:shd w:fill="bfbfbf" w:val="clear"/>
          </w:tcPr>
          <w:p w:rsidR="00000000" w:rsidDel="00000000" w:rsidP="00000000" w:rsidRDefault="00000000" w:rsidRPr="00000000" w14:paraId="000002A0">
            <w:pPr>
              <w:pBdr>
                <w:top w:space="0" w:sz="0" w:val="nil"/>
                <w:left w:space="0" w:sz="0" w:val="nil"/>
                <w:bottom w:space="0" w:sz="0" w:val="nil"/>
                <w:right w:space="0" w:sz="0" w:val="nil"/>
                <w:between w:space="0" w:sz="0" w:val="nil"/>
              </w:pBdr>
              <w:spacing w:before="99" w:lineRule="auto"/>
              <w:ind w:left="3" w:firstLine="0"/>
              <w:jc w:val="center"/>
              <w:rPr>
                <w:b w:val="1"/>
                <w:bCs w:val="1"/>
                <w:color w:val="000000"/>
                <w:sz w:val="16"/>
                <w:szCs w:val="16"/>
              </w:rPr>
            </w:pPr>
            <w:r w:rsidDel="00000000" w:rsidR="00000000" w:rsidRPr="00000000">
              <w:rPr>
                <w:b w:val="1"/>
                <w:bCs w:val="1"/>
                <w:color w:val="000000"/>
                <w:sz w:val="16"/>
                <w:szCs w:val="16"/>
                <w:rtl w:val="0"/>
              </w:rPr>
              <w:t xml:space="preserve">OBSERVACIONES</w:t>
            </w:r>
          </w:p>
        </w:tc>
      </w:tr>
      <w:tr>
        <w:trPr>
          <w:cantSplit w:val="0"/>
          <w:trHeight w:val="787" w:hRule="atLeast"/>
          <w:tblHeader w:val="0"/>
        </w:trPr>
        <w:tc>
          <w:tcPr>
            <w:tcBorders>
              <w:bottom w:color="000000" w:space="0" w:sz="4" w:val="single"/>
            </w:tcBorders>
          </w:tcPr>
          <w:p w:rsidR="00000000" w:rsidDel="00000000" w:rsidP="00000000" w:rsidRDefault="00000000" w:rsidRPr="00000000" w14:paraId="000002A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A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A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A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A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A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A7">
            <w:pPr>
              <w:pBdr>
                <w:top w:space="0" w:sz="0" w:val="nil"/>
                <w:left w:space="0" w:sz="0" w:val="nil"/>
                <w:bottom w:space="0" w:sz="0" w:val="nil"/>
                <w:right w:space="0" w:sz="0" w:val="nil"/>
                <w:between w:space="0" w:sz="0" w:val="nil"/>
              </w:pBdr>
              <w:spacing w:before="100" w:lineRule="auto"/>
              <w:ind w:left="147" w:right="121" w:hanging="10"/>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tcBorders>
              <w:bottom w:color="000000" w:space="0" w:sz="4" w:val="single"/>
            </w:tcBorders>
          </w:tcPr>
          <w:p w:rsidR="00000000" w:rsidDel="00000000" w:rsidP="00000000" w:rsidRDefault="00000000" w:rsidRPr="00000000" w14:paraId="000002A8">
            <w:pPr>
              <w:pBdr>
                <w:top w:space="0" w:sz="0" w:val="nil"/>
                <w:left w:space="0" w:sz="0" w:val="nil"/>
                <w:bottom w:space="0" w:sz="0" w:val="nil"/>
                <w:right w:space="0" w:sz="0" w:val="nil"/>
                <w:between w:space="0" w:sz="0" w:val="nil"/>
              </w:pBdr>
              <w:spacing w:before="100" w:lineRule="auto"/>
              <w:ind w:left="192" w:right="179"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tcBorders>
              <w:bottom w:color="000000" w:space="0" w:sz="4" w:val="single"/>
            </w:tcBorders>
          </w:tcPr>
          <w:p w:rsidR="00000000" w:rsidDel="00000000" w:rsidP="00000000" w:rsidRDefault="00000000" w:rsidRPr="00000000" w14:paraId="000002A9">
            <w:pPr>
              <w:pBdr>
                <w:top w:space="0" w:sz="0" w:val="nil"/>
                <w:left w:space="0" w:sz="0" w:val="nil"/>
                <w:bottom w:space="0" w:sz="0" w:val="nil"/>
                <w:right w:space="0" w:sz="0" w:val="nil"/>
                <w:between w:space="0" w:sz="0" w:val="nil"/>
              </w:pBdr>
              <w:spacing w:before="100" w:lineRule="auto"/>
              <w:ind w:right="123"/>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tcBorders>
              <w:bottom w:color="000000" w:space="0" w:sz="4" w:val="single"/>
            </w:tcBorders>
          </w:tcPr>
          <w:p w:rsidR="00000000" w:rsidDel="00000000" w:rsidP="00000000" w:rsidRDefault="00000000" w:rsidRPr="00000000" w14:paraId="000002AA">
            <w:pPr>
              <w:pBdr>
                <w:top w:space="0" w:sz="0" w:val="nil"/>
                <w:left w:space="0" w:sz="0" w:val="nil"/>
                <w:bottom w:space="0" w:sz="0" w:val="nil"/>
                <w:right w:space="0" w:sz="0" w:val="nil"/>
                <w:between w:space="0" w:sz="0" w:val="nil"/>
              </w:pBdr>
              <w:spacing w:before="100" w:lineRule="auto"/>
              <w:ind w:left="18" w:right="10"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tcBorders>
              <w:bottom w:color="000000" w:space="0" w:sz="4" w:val="single"/>
            </w:tcBorders>
          </w:tcPr>
          <w:p w:rsidR="00000000" w:rsidDel="00000000" w:rsidP="00000000" w:rsidRDefault="00000000" w:rsidRPr="00000000" w14:paraId="000002AB">
            <w:pPr>
              <w:pBdr>
                <w:top w:space="0" w:sz="0" w:val="nil"/>
                <w:left w:space="0" w:sz="0" w:val="nil"/>
                <w:bottom w:space="0" w:sz="0" w:val="nil"/>
                <w:right w:space="0" w:sz="0" w:val="nil"/>
                <w:between w:space="0" w:sz="0" w:val="nil"/>
              </w:pBdr>
              <w:spacing w:before="100" w:lineRule="auto"/>
              <w:ind w:left="158" w:right="145" w:hanging="5"/>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tcBorders>
              <w:bottom w:color="000000" w:space="0" w:sz="4" w:val="single"/>
            </w:tcBorders>
          </w:tcPr>
          <w:p w:rsidR="00000000" w:rsidDel="00000000" w:rsidP="00000000" w:rsidRDefault="00000000" w:rsidRPr="00000000" w14:paraId="000002AC">
            <w:pPr>
              <w:pBdr>
                <w:top w:space="0" w:sz="0" w:val="nil"/>
                <w:left w:space="0" w:sz="0" w:val="nil"/>
                <w:bottom w:space="0" w:sz="0" w:val="nil"/>
                <w:right w:space="0" w:sz="0" w:val="nil"/>
                <w:between w:space="0" w:sz="0" w:val="nil"/>
              </w:pBdr>
              <w:spacing w:before="100" w:lineRule="auto"/>
              <w:ind w:left="191" w:right="180"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tcBorders>
              <w:bottom w:color="000000" w:space="0" w:sz="4" w:val="single"/>
            </w:tcBorders>
          </w:tcPr>
          <w:p w:rsidR="00000000" w:rsidDel="00000000" w:rsidP="00000000" w:rsidRDefault="00000000" w:rsidRPr="00000000" w14:paraId="000002AD">
            <w:pPr>
              <w:pBdr>
                <w:top w:space="0" w:sz="0" w:val="nil"/>
                <w:left w:space="0" w:sz="0" w:val="nil"/>
                <w:bottom w:space="0" w:sz="0" w:val="nil"/>
                <w:right w:space="0" w:sz="0" w:val="nil"/>
                <w:between w:space="0" w:sz="0" w:val="nil"/>
              </w:pBdr>
              <w:spacing w:before="100" w:lineRule="auto"/>
              <w:ind w:left="5" w:right="2" w:firstLine="0"/>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tcBorders>
              <w:bottom w:color="000000" w:space="0" w:sz="4" w:val="single"/>
            </w:tcBorders>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before="100" w:lineRule="auto"/>
              <w:ind w:left="4"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tcBorders>
              <w:bottom w:color="000000" w:space="0" w:sz="4" w:val="single"/>
            </w:tcBorders>
          </w:tcPr>
          <w:p w:rsidR="00000000" w:rsidDel="00000000" w:rsidP="00000000" w:rsidRDefault="00000000" w:rsidRPr="00000000" w14:paraId="000002AF">
            <w:pPr>
              <w:pBdr>
                <w:top w:space="0" w:sz="0" w:val="nil"/>
                <w:left w:space="0" w:sz="0" w:val="nil"/>
                <w:bottom w:space="0" w:sz="0" w:val="nil"/>
                <w:right w:space="0" w:sz="0" w:val="nil"/>
                <w:between w:space="0" w:sz="0" w:val="nil"/>
              </w:pBdr>
              <w:spacing w:before="100" w:lineRule="auto"/>
              <w:ind w:left="144" w:right="139" w:firstLine="0"/>
              <w:jc w:val="center"/>
              <w:rPr>
                <w:b w:val="1"/>
                <w:bCs w:val="1"/>
                <w:color w:val="000000"/>
                <w:sz w:val="16"/>
                <w:szCs w:val="16"/>
              </w:rPr>
            </w:pPr>
            <w:r w:rsidDel="00000000" w:rsidR="00000000" w:rsidRPr="00000000">
              <w:rPr>
                <w:b w:val="1"/>
                <w:bCs w:val="1"/>
                <w:color w:val="000000"/>
                <w:sz w:val="16"/>
                <w:szCs w:val="16"/>
                <w:rtl w:val="0"/>
              </w:rPr>
              <w:t xml:space="preserve">Para cursar</w:t>
            </w:r>
          </w:p>
        </w:tc>
        <w:tc>
          <w:tcPr>
            <w:tcBorders>
              <w:bottom w:color="000000" w:space="0" w:sz="4" w:val="single"/>
            </w:tcBorders>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before="100" w:lineRule="auto"/>
              <w:ind w:left="112" w:firstLine="0"/>
              <w:rPr>
                <w:b w:val="1"/>
                <w:bCs w:val="1"/>
                <w:color w:val="000000"/>
                <w:sz w:val="16"/>
                <w:szCs w:val="16"/>
              </w:rPr>
            </w:pPr>
            <w:r w:rsidDel="00000000" w:rsidR="00000000" w:rsidRPr="00000000">
              <w:rPr>
                <w:b w:val="1"/>
                <w:bCs w:val="1"/>
                <w:color w:val="000000"/>
                <w:sz w:val="16"/>
                <w:szCs w:val="16"/>
                <w:rtl w:val="0"/>
              </w:rPr>
              <w:t xml:space="preserve">Para rendir</w:t>
            </w:r>
          </w:p>
        </w:tc>
        <w:tc>
          <w:tcPr>
            <w:tcBorders>
              <w:bottom w:color="000000" w:space="0" w:sz="4" w:val="single"/>
            </w:tcBorders>
          </w:tcPr>
          <w:p w:rsidR="00000000" w:rsidDel="00000000" w:rsidP="00000000" w:rsidRDefault="00000000" w:rsidRPr="00000000" w14:paraId="000002B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6"/>
          <w:szCs w:val="16"/>
        </w:rPr>
      </w:pPr>
      <w:r w:rsidDel="00000000" w:rsidR="00000000" w:rsidRPr="00000000">
        <w:rPr>
          <w:rtl w:val="0"/>
        </w:rPr>
      </w:r>
    </w:p>
    <w:tbl>
      <w:tblPr>
        <w:tblStyle w:val="Table5"/>
        <w:tblW w:w="15393.000000000002"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2"/>
        <w:gridCol w:w="991"/>
        <w:gridCol w:w="565"/>
        <w:gridCol w:w="1843"/>
        <w:gridCol w:w="709"/>
        <w:gridCol w:w="1129"/>
        <w:gridCol w:w="703"/>
        <w:gridCol w:w="706"/>
        <w:gridCol w:w="706"/>
        <w:gridCol w:w="569"/>
        <w:gridCol w:w="706"/>
        <w:gridCol w:w="706"/>
        <w:gridCol w:w="707"/>
        <w:gridCol w:w="704"/>
        <w:gridCol w:w="1302"/>
        <w:gridCol w:w="1417"/>
        <w:gridCol w:w="1348"/>
        <w:tblGridChange w:id="0">
          <w:tblGrid>
            <w:gridCol w:w="582"/>
            <w:gridCol w:w="991"/>
            <w:gridCol w:w="565"/>
            <w:gridCol w:w="1843"/>
            <w:gridCol w:w="709"/>
            <w:gridCol w:w="1129"/>
            <w:gridCol w:w="703"/>
            <w:gridCol w:w="706"/>
            <w:gridCol w:w="706"/>
            <w:gridCol w:w="569"/>
            <w:gridCol w:w="706"/>
            <w:gridCol w:w="706"/>
            <w:gridCol w:w="707"/>
            <w:gridCol w:w="704"/>
            <w:gridCol w:w="1302"/>
            <w:gridCol w:w="1417"/>
            <w:gridCol w:w="1348"/>
          </w:tblGrid>
        </w:tblGridChange>
      </w:tblGrid>
      <w:tr>
        <w:trPr>
          <w:cantSplit w:val="0"/>
          <w:trHeight w:val="1958" w:hRule="atLeast"/>
          <w:tblHeader w:val="0"/>
        </w:trPr>
        <w:tc>
          <w:tcPr/>
          <w:p w:rsidR="00000000" w:rsidDel="00000000" w:rsidP="00000000" w:rsidRDefault="00000000" w:rsidRPr="00000000" w14:paraId="000002B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2B4">
            <w:pPr>
              <w:pBdr>
                <w:top w:space="0" w:sz="0" w:val="nil"/>
                <w:left w:space="0" w:sz="0" w:val="nil"/>
                <w:bottom w:space="0" w:sz="0" w:val="nil"/>
                <w:right w:space="0" w:sz="0" w:val="nil"/>
                <w:between w:space="0" w:sz="0" w:val="nil"/>
              </w:pBdr>
              <w:spacing w:before="97"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2B5">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466</w:t>
            </w:r>
          </w:p>
        </w:tc>
        <w:tc>
          <w:tcPr/>
          <w:p w:rsidR="00000000" w:rsidDel="00000000" w:rsidP="00000000" w:rsidRDefault="00000000" w:rsidRPr="00000000" w14:paraId="000002B6">
            <w:pPr>
              <w:pBdr>
                <w:top w:space="0" w:sz="0" w:val="nil"/>
                <w:left w:space="0" w:sz="0" w:val="nil"/>
                <w:bottom w:space="0" w:sz="0" w:val="nil"/>
                <w:right w:space="0" w:sz="0" w:val="nil"/>
                <w:between w:space="0" w:sz="0" w:val="nil"/>
              </w:pBdr>
              <w:spacing w:before="97" w:lineRule="auto"/>
              <w:ind w:left="116" w:right="142" w:firstLine="0"/>
              <w:rPr>
                <w:color w:val="000000"/>
                <w:sz w:val="18"/>
                <w:szCs w:val="18"/>
              </w:rPr>
            </w:pPr>
            <w:r w:rsidDel="00000000" w:rsidR="00000000" w:rsidRPr="00000000">
              <w:rPr>
                <w:color w:val="000000"/>
                <w:sz w:val="18"/>
                <w:szCs w:val="18"/>
                <w:rtl w:val="0"/>
              </w:rPr>
              <w:t xml:space="preserve">Prácticas psicopedagógicas en</w:t>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before="1" w:lineRule="auto"/>
              <w:ind w:left="116" w:right="145" w:firstLine="0"/>
              <w:rPr>
                <w:color w:val="000000"/>
                <w:sz w:val="18"/>
                <w:szCs w:val="18"/>
              </w:rPr>
            </w:pPr>
            <w:r w:rsidDel="00000000" w:rsidR="00000000" w:rsidRPr="00000000">
              <w:rPr>
                <w:color w:val="000000"/>
                <w:sz w:val="18"/>
                <w:szCs w:val="18"/>
                <w:rtl w:val="0"/>
              </w:rPr>
              <w:t xml:space="preserve">contextos institucionales y comunitarios II ( campo de la educación)</w:t>
            </w:r>
          </w:p>
        </w:tc>
        <w:tc>
          <w:tcPr/>
          <w:p w:rsidR="00000000" w:rsidDel="00000000" w:rsidP="00000000" w:rsidRDefault="00000000" w:rsidRPr="00000000" w14:paraId="000002B8">
            <w:pPr>
              <w:pBdr>
                <w:top w:space="0" w:sz="0" w:val="nil"/>
                <w:left w:space="0" w:sz="0" w:val="nil"/>
                <w:bottom w:space="0" w:sz="0" w:val="nil"/>
                <w:right w:space="0" w:sz="0" w:val="nil"/>
                <w:between w:space="0" w:sz="0" w:val="nil"/>
              </w:pBdr>
              <w:spacing w:before="97"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2B9">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2BA">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2BB">
            <w:pPr>
              <w:pBdr>
                <w:top w:space="0" w:sz="0" w:val="nil"/>
                <w:left w:space="0" w:sz="0" w:val="nil"/>
                <w:bottom w:space="0" w:sz="0" w:val="nil"/>
                <w:right w:space="0" w:sz="0" w:val="nil"/>
                <w:between w:space="0" w:sz="0" w:val="nil"/>
              </w:pBdr>
              <w:spacing w:before="97" w:lineRule="auto"/>
              <w:ind w:left="85" w:right="76"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before="97" w:lineRule="auto"/>
              <w:ind w:left="116" w:firstLine="0"/>
              <w:rPr>
                <w:color w:val="000000"/>
                <w:sz w:val="18"/>
                <w:szCs w:val="18"/>
              </w:rPr>
            </w:pPr>
            <w:r w:rsidDel="00000000" w:rsidR="00000000" w:rsidRPr="00000000">
              <w:rPr>
                <w:color w:val="000000"/>
                <w:sz w:val="18"/>
                <w:szCs w:val="18"/>
                <w:rtl w:val="0"/>
              </w:rPr>
              <w:t xml:space="preserve">6 hs</w:t>
            </w:r>
          </w:p>
        </w:tc>
        <w:tc>
          <w:tcPr/>
          <w:p w:rsidR="00000000" w:rsidDel="00000000" w:rsidP="00000000" w:rsidRDefault="00000000" w:rsidRPr="00000000" w14:paraId="000002BD">
            <w:pPr>
              <w:pBdr>
                <w:top w:space="0" w:sz="0" w:val="nil"/>
                <w:left w:space="0" w:sz="0" w:val="nil"/>
                <w:bottom w:space="0" w:sz="0" w:val="nil"/>
                <w:right w:space="0" w:sz="0" w:val="nil"/>
                <w:between w:space="0" w:sz="0" w:val="nil"/>
              </w:pBdr>
              <w:spacing w:before="97" w:lineRule="auto"/>
              <w:ind w:left="15" w:right="10" w:firstLine="0"/>
              <w:jc w:val="center"/>
              <w:rPr>
                <w:color w:val="000000"/>
                <w:sz w:val="18"/>
                <w:szCs w:val="18"/>
              </w:rPr>
            </w:pPr>
            <w:r w:rsidDel="00000000" w:rsidR="00000000" w:rsidRPr="00000000">
              <w:rPr>
                <w:color w:val="000000"/>
                <w:sz w:val="18"/>
                <w:szCs w:val="18"/>
                <w:rtl w:val="0"/>
              </w:rPr>
              <w:t xml:space="preserve">0,2</w:t>
            </w:r>
            <w:r w:rsidDel="00000000" w:rsidR="00000000" w:rsidRPr="00000000">
              <w:rPr>
                <w:sz w:val="18"/>
                <w:szCs w:val="18"/>
                <w:rtl w:val="0"/>
              </w:rPr>
              <w:t xml:space="preserve">5</w:t>
            </w:r>
            <w:r w:rsidDel="00000000" w:rsidR="00000000" w:rsidRPr="00000000">
              <w:rPr>
                <w:rtl w:val="0"/>
              </w:rPr>
            </w:r>
          </w:p>
        </w:tc>
        <w:tc>
          <w:tcPr/>
          <w:p w:rsidR="00000000" w:rsidDel="00000000" w:rsidP="00000000" w:rsidRDefault="00000000" w:rsidRPr="00000000" w14:paraId="000002BE">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2BF">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2C0">
            <w:pPr>
              <w:pBdr>
                <w:top w:space="0" w:sz="0" w:val="nil"/>
                <w:left w:space="0" w:sz="0" w:val="nil"/>
                <w:bottom w:space="0" w:sz="0" w:val="nil"/>
                <w:right w:space="0" w:sz="0" w:val="nil"/>
                <w:between w:space="0" w:sz="0" w:val="nil"/>
              </w:pBdr>
              <w:spacing w:before="97"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w:t>
            </w:r>
            <w:r w:rsidDel="00000000" w:rsidR="00000000" w:rsidRPr="00000000">
              <w:rPr>
                <w:color w:val="000000"/>
                <w:sz w:val="18"/>
                <w:szCs w:val="18"/>
                <w:rtl w:val="0"/>
              </w:rPr>
              <w:t xml:space="preserve"> hs</w:t>
            </w:r>
          </w:p>
        </w:tc>
        <w:tc>
          <w:tcPr/>
          <w:p w:rsidR="00000000" w:rsidDel="00000000" w:rsidP="00000000" w:rsidRDefault="00000000" w:rsidRPr="00000000" w14:paraId="000002C1">
            <w:pPr>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7</w:t>
            </w:r>
            <w:r w:rsidDel="00000000" w:rsidR="00000000" w:rsidRPr="00000000">
              <w:rPr>
                <w:rtl w:val="0"/>
              </w:rPr>
            </w:r>
          </w:p>
        </w:tc>
        <w:tc>
          <w:tcPr>
            <w:vMerge w:val="restart"/>
          </w:tcPr>
          <w:p w:rsidR="00000000" w:rsidDel="00000000" w:rsidP="00000000" w:rsidRDefault="00000000" w:rsidRPr="00000000" w14:paraId="000002C2">
            <w:pPr>
              <w:pBdr>
                <w:top w:space="0" w:sz="0" w:val="nil"/>
                <w:left w:space="0" w:sz="0" w:val="nil"/>
                <w:bottom w:space="0" w:sz="0" w:val="nil"/>
                <w:right w:space="0" w:sz="0" w:val="nil"/>
                <w:between w:space="0" w:sz="0" w:val="nil"/>
              </w:pBdr>
              <w:spacing w:before="97" w:lineRule="auto"/>
              <w:ind w:left="278" w:right="273" w:firstLine="1.0000000000000142"/>
              <w:jc w:val="center"/>
              <w:rPr>
                <w:b w:val="1"/>
                <w:bCs w:val="1"/>
                <w:color w:val="000000"/>
                <w:sz w:val="18"/>
                <w:szCs w:val="18"/>
              </w:rPr>
            </w:pPr>
            <w:r w:rsidDel="00000000" w:rsidR="00000000" w:rsidRPr="00000000">
              <w:rPr>
                <w:b w:val="1"/>
                <w:bCs w:val="1"/>
                <w:color w:val="000000"/>
                <w:sz w:val="18"/>
                <w:szCs w:val="18"/>
                <w:rtl w:val="0"/>
              </w:rPr>
              <w:t xml:space="preserve">Todas las asignaturas de segundo año</w:t>
            </w:r>
          </w:p>
        </w:tc>
        <w:tc>
          <w:tcPr/>
          <w:p w:rsidR="00000000" w:rsidDel="00000000" w:rsidP="00000000" w:rsidRDefault="00000000" w:rsidRPr="00000000" w14:paraId="000002C3">
            <w:pPr>
              <w:pBdr>
                <w:top w:space="0" w:sz="0" w:val="nil"/>
                <w:left w:space="0" w:sz="0" w:val="nil"/>
                <w:bottom w:space="0" w:sz="0" w:val="nil"/>
                <w:right w:space="0" w:sz="0" w:val="nil"/>
                <w:between w:space="0" w:sz="0" w:val="nil"/>
              </w:pBdr>
              <w:ind w:left="113" w:right="108" w:firstLine="0"/>
              <w:rPr>
                <w:color w:val="000000"/>
                <w:sz w:val="18"/>
                <w:szCs w:val="18"/>
              </w:rPr>
            </w:pPr>
            <w:r w:rsidDel="00000000" w:rsidR="00000000" w:rsidRPr="00000000">
              <w:rPr>
                <w:color w:val="000000"/>
                <w:sz w:val="18"/>
                <w:szCs w:val="18"/>
                <w:rtl w:val="0"/>
              </w:rPr>
              <w:t xml:space="preserve">Planeamiento y evaluación institucional </w:t>
            </w:r>
          </w:p>
          <w:p w:rsidR="00000000" w:rsidDel="00000000" w:rsidP="00000000" w:rsidRDefault="00000000" w:rsidRPr="00000000" w14:paraId="000002C4">
            <w:pPr>
              <w:pBdr>
                <w:top w:space="0" w:sz="0" w:val="nil"/>
                <w:left w:space="0" w:sz="0" w:val="nil"/>
                <w:bottom w:space="0" w:sz="0" w:val="nil"/>
                <w:right w:space="0" w:sz="0" w:val="nil"/>
                <w:between w:space="0" w:sz="0" w:val="nil"/>
              </w:pBdr>
              <w:ind w:left="113" w:right="108" w:firstLine="0"/>
              <w:rPr>
                <w:color w:val="000000"/>
                <w:sz w:val="18"/>
                <w:szCs w:val="18"/>
              </w:rPr>
            </w:pPr>
            <w:r w:rsidDel="00000000" w:rsidR="00000000" w:rsidRPr="00000000">
              <w:rPr>
                <w:color w:val="000000"/>
                <w:sz w:val="18"/>
                <w:szCs w:val="18"/>
                <w:rtl w:val="0"/>
              </w:rPr>
              <w:t xml:space="preserve">(A)</w:t>
            </w:r>
          </w:p>
          <w:p w:rsidR="00000000" w:rsidDel="00000000" w:rsidP="00000000" w:rsidRDefault="00000000" w:rsidRPr="00000000" w14:paraId="000002C5">
            <w:pPr>
              <w:pBdr>
                <w:top w:space="0" w:sz="0" w:val="nil"/>
                <w:left w:space="0" w:sz="0" w:val="nil"/>
                <w:bottom w:space="0" w:sz="0" w:val="nil"/>
                <w:right w:space="0" w:sz="0" w:val="nil"/>
                <w:between w:space="0" w:sz="0" w:val="nil"/>
              </w:pBdr>
              <w:ind w:left="113" w:firstLine="0"/>
              <w:rPr>
                <w:color w:val="000000"/>
                <w:sz w:val="18"/>
                <w:szCs w:val="18"/>
              </w:rPr>
            </w:pPr>
            <w:r w:rsidDel="00000000" w:rsidR="00000000" w:rsidRPr="00000000">
              <w:rPr>
                <w:color w:val="000000"/>
                <w:sz w:val="18"/>
                <w:szCs w:val="18"/>
                <w:rtl w:val="0"/>
              </w:rPr>
              <w:t xml:space="preserve">449</w:t>
            </w:r>
          </w:p>
        </w:tc>
        <w:tc>
          <w:tcPr/>
          <w:p w:rsidR="00000000" w:rsidDel="00000000" w:rsidP="00000000" w:rsidRDefault="00000000" w:rsidRPr="00000000" w14:paraId="000002C6">
            <w:pPr>
              <w:pBdr>
                <w:top w:space="0" w:sz="0" w:val="nil"/>
                <w:left w:space="0" w:sz="0" w:val="nil"/>
                <w:bottom w:space="0" w:sz="0" w:val="nil"/>
                <w:right w:space="0" w:sz="0" w:val="nil"/>
                <w:between w:space="0" w:sz="0" w:val="nil"/>
              </w:pBdr>
              <w:spacing w:before="97" w:lineRule="auto"/>
              <w:ind w:left="137" w:right="215" w:firstLine="0"/>
              <w:rPr>
                <w:color w:val="000000"/>
                <w:sz w:val="18"/>
                <w:szCs w:val="18"/>
              </w:rPr>
            </w:pPr>
            <w:r w:rsidDel="00000000" w:rsidR="00000000" w:rsidRPr="00000000">
              <w:rPr>
                <w:color w:val="000000"/>
                <w:sz w:val="18"/>
                <w:szCs w:val="18"/>
                <w:rtl w:val="0"/>
              </w:rPr>
              <w:t xml:space="preserve">Obligatoria Referencia 3</w:t>
            </w:r>
          </w:p>
        </w:tc>
      </w:tr>
      <w:tr>
        <w:trPr>
          <w:cantSplit w:val="0"/>
          <w:trHeight w:val="1298" w:hRule="atLeast"/>
          <w:tblHeader w:val="0"/>
        </w:trPr>
        <w:tc>
          <w:tcPr/>
          <w:p w:rsidR="00000000" w:rsidDel="00000000" w:rsidP="00000000" w:rsidRDefault="00000000" w:rsidRPr="00000000" w14:paraId="000002C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2C8">
            <w:pPr>
              <w:pBdr>
                <w:top w:space="0" w:sz="0" w:val="nil"/>
                <w:left w:space="0" w:sz="0" w:val="nil"/>
                <w:bottom w:space="0" w:sz="0" w:val="nil"/>
                <w:right w:space="0" w:sz="0" w:val="nil"/>
                <w:between w:space="0" w:sz="0" w:val="nil"/>
              </w:pBdr>
              <w:spacing w:before="97"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467</w:t>
            </w:r>
          </w:p>
        </w:tc>
        <w:tc>
          <w:tcPr/>
          <w:p w:rsidR="00000000" w:rsidDel="00000000" w:rsidP="00000000" w:rsidRDefault="00000000" w:rsidRPr="00000000" w14:paraId="000002CA">
            <w:pPr>
              <w:pBdr>
                <w:top w:space="0" w:sz="0" w:val="nil"/>
                <w:left w:space="0" w:sz="0" w:val="nil"/>
                <w:bottom w:space="0" w:sz="0" w:val="nil"/>
                <w:right w:space="0" w:sz="0" w:val="nil"/>
                <w:between w:space="0" w:sz="0" w:val="nil"/>
              </w:pBdr>
              <w:spacing w:before="97" w:lineRule="auto"/>
              <w:ind w:left="116" w:right="152" w:firstLine="0"/>
              <w:jc w:val="both"/>
              <w:rPr>
                <w:color w:val="000000"/>
                <w:sz w:val="18"/>
                <w:szCs w:val="18"/>
              </w:rPr>
            </w:pPr>
            <w:r w:rsidDel="00000000" w:rsidR="00000000" w:rsidRPr="00000000">
              <w:rPr>
                <w:color w:val="000000"/>
                <w:sz w:val="18"/>
                <w:szCs w:val="18"/>
                <w:rtl w:val="0"/>
              </w:rPr>
              <w:t xml:space="preserve">Metodología de la investigación II</w:t>
            </w:r>
          </w:p>
        </w:tc>
        <w:tc>
          <w:tcPr/>
          <w:p w:rsidR="00000000" w:rsidDel="00000000" w:rsidP="00000000" w:rsidRDefault="00000000" w:rsidRPr="00000000" w14:paraId="000002CB">
            <w:pPr>
              <w:pBdr>
                <w:top w:space="0" w:sz="0" w:val="nil"/>
                <w:left w:space="0" w:sz="0" w:val="nil"/>
                <w:bottom w:space="0" w:sz="0" w:val="nil"/>
                <w:right w:space="0" w:sz="0" w:val="nil"/>
                <w:between w:space="0" w:sz="0" w:val="nil"/>
              </w:pBdr>
              <w:spacing w:before="97"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2CC">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sz w:val="18"/>
                <w:szCs w:val="18"/>
                <w:rtl w:val="0"/>
              </w:rPr>
              <w:t xml:space="preserve">4</w:t>
            </w:r>
            <w:r w:rsidDel="00000000" w:rsidR="00000000" w:rsidRPr="00000000">
              <w:rPr>
                <w:color w:val="000000"/>
                <w:sz w:val="18"/>
                <w:szCs w:val="18"/>
                <w:rtl w:val="0"/>
              </w:rPr>
              <w:t xml:space="preserve"> hs</w:t>
            </w:r>
          </w:p>
        </w:tc>
        <w:tc>
          <w:tcPr/>
          <w:p w:rsidR="00000000" w:rsidDel="00000000" w:rsidP="00000000" w:rsidRDefault="00000000" w:rsidRPr="00000000" w14:paraId="000002CE">
            <w:pPr>
              <w:pBdr>
                <w:top w:space="0" w:sz="0" w:val="nil"/>
                <w:left w:space="0" w:sz="0" w:val="nil"/>
                <w:bottom w:space="0" w:sz="0" w:val="nil"/>
                <w:right w:space="0" w:sz="0" w:val="nil"/>
                <w:between w:space="0" w:sz="0" w:val="nil"/>
              </w:pBdr>
              <w:spacing w:before="97"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p w:rsidR="00000000" w:rsidDel="00000000" w:rsidP="00000000" w:rsidRDefault="00000000" w:rsidRPr="00000000" w14:paraId="000002CF">
            <w:pPr>
              <w:pBdr>
                <w:top w:space="0" w:sz="0" w:val="nil"/>
                <w:left w:space="0" w:sz="0" w:val="nil"/>
                <w:bottom w:space="0" w:sz="0" w:val="nil"/>
                <w:right w:space="0" w:sz="0" w:val="nil"/>
                <w:between w:space="0" w:sz="0" w:val="nil"/>
              </w:pBdr>
              <w:spacing w:before="97" w:lineRule="auto"/>
              <w:ind w:left="116" w:firstLine="0"/>
              <w:rPr>
                <w:color w:val="000000"/>
                <w:sz w:val="18"/>
                <w:szCs w:val="18"/>
              </w:rPr>
            </w:pPr>
            <w:r w:rsidDel="00000000" w:rsidR="00000000" w:rsidRPr="00000000">
              <w:rPr>
                <w:sz w:val="18"/>
                <w:szCs w:val="18"/>
                <w:rtl w:val="0"/>
              </w:rPr>
              <w:t xml:space="preserve">9</w:t>
            </w:r>
            <w:r w:rsidDel="00000000" w:rsidR="00000000" w:rsidRPr="00000000">
              <w:rPr>
                <w:color w:val="000000"/>
                <w:sz w:val="18"/>
                <w:szCs w:val="18"/>
                <w:rtl w:val="0"/>
              </w:rPr>
              <w:t xml:space="preserve"> hs</w:t>
            </w:r>
          </w:p>
        </w:tc>
        <w:tc>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before="97" w:lineRule="auto"/>
              <w:ind w:left="16" w:right="10" w:firstLine="0"/>
              <w:jc w:val="center"/>
              <w:rPr>
                <w:color w:val="000000"/>
                <w:sz w:val="18"/>
                <w:szCs w:val="18"/>
              </w:rPr>
            </w:pPr>
            <w:r w:rsidDel="00000000" w:rsidR="00000000" w:rsidRPr="00000000">
              <w:rPr>
                <w:color w:val="000000"/>
                <w:sz w:val="18"/>
                <w:szCs w:val="18"/>
                <w:rtl w:val="0"/>
              </w:rPr>
              <w:t xml:space="preserve">0.</w:t>
            </w:r>
            <w:r w:rsidDel="00000000" w:rsidR="00000000" w:rsidRPr="00000000">
              <w:rPr>
                <w:sz w:val="18"/>
                <w:szCs w:val="18"/>
                <w:rtl w:val="0"/>
              </w:rPr>
              <w:t xml:space="preserve">36</w:t>
            </w:r>
            <w:r w:rsidDel="00000000" w:rsidR="00000000" w:rsidRPr="00000000">
              <w:rPr>
                <w:rtl w:val="0"/>
              </w:rPr>
            </w:r>
          </w:p>
        </w:tc>
        <w:tc>
          <w:tcPr/>
          <w:p w:rsidR="00000000" w:rsidDel="00000000" w:rsidP="00000000" w:rsidRDefault="00000000" w:rsidRPr="00000000" w14:paraId="000002D1">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p w:rsidR="00000000" w:rsidDel="00000000" w:rsidP="00000000" w:rsidRDefault="00000000" w:rsidRPr="00000000" w14:paraId="000002D3">
            <w:pPr>
              <w:pBdr>
                <w:top w:space="0" w:sz="0" w:val="nil"/>
                <w:left w:space="0" w:sz="0" w:val="nil"/>
                <w:bottom w:space="0" w:sz="0" w:val="nil"/>
                <w:right w:space="0" w:sz="0" w:val="nil"/>
                <w:between w:space="0" w:sz="0" w:val="nil"/>
              </w:pBdr>
              <w:spacing w:before="97"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25 </w:t>
            </w:r>
            <w:r w:rsidDel="00000000" w:rsidR="00000000" w:rsidRPr="00000000">
              <w:rPr>
                <w:color w:val="000000"/>
                <w:sz w:val="18"/>
                <w:szCs w:val="18"/>
                <w:rtl w:val="0"/>
              </w:rPr>
              <w:t xml:space="preserve">hs</w:t>
            </w:r>
          </w:p>
        </w:tc>
        <w:tc>
          <w:tcPr/>
          <w:p w:rsidR="00000000" w:rsidDel="00000000" w:rsidP="00000000" w:rsidRDefault="00000000" w:rsidRPr="00000000" w14:paraId="000002D4">
            <w:pPr>
              <w:pBdr>
                <w:top w:space="0" w:sz="0" w:val="nil"/>
                <w:left w:space="0" w:sz="0" w:val="nil"/>
                <w:bottom w:space="0" w:sz="0" w:val="nil"/>
                <w:right w:space="0" w:sz="0" w:val="nil"/>
                <w:between w:space="0" w:sz="0" w:val="nil"/>
              </w:pBdr>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D5">
            <w:pPr>
              <w:pBdr>
                <w:top w:space="0" w:sz="0" w:val="nil"/>
                <w:left w:space="0" w:sz="0" w:val="nil"/>
                <w:bottom w:space="0" w:sz="0" w:val="nil"/>
                <w:right w:space="0" w:sz="0" w:val="nil"/>
                <w:between w:space="0" w:sz="0" w:val="nil"/>
              </w:pBd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w:t>
            </w:r>
          </w:p>
        </w:tc>
        <w:tc>
          <w:tcPr>
            <w:vMerge w:val="continue"/>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p w:rsidR="00000000" w:rsidDel="00000000" w:rsidP="00000000" w:rsidRDefault="00000000" w:rsidRPr="00000000" w14:paraId="000002D7">
            <w:pPr>
              <w:pBdr>
                <w:top w:space="0" w:sz="0" w:val="nil"/>
                <w:left w:space="0" w:sz="0" w:val="nil"/>
                <w:bottom w:space="0" w:sz="0" w:val="nil"/>
                <w:right w:space="0" w:sz="0" w:val="nil"/>
                <w:between w:space="0" w:sz="0" w:val="nil"/>
              </w:pBdr>
              <w:spacing w:before="97" w:lineRule="auto"/>
              <w:ind w:left="112" w:right="101" w:firstLine="0"/>
              <w:rPr>
                <w:color w:val="000000"/>
                <w:sz w:val="18"/>
                <w:szCs w:val="18"/>
              </w:rPr>
            </w:pPr>
            <w:r w:rsidDel="00000000" w:rsidR="00000000" w:rsidRPr="00000000">
              <w:rPr>
                <w:color w:val="000000"/>
                <w:sz w:val="18"/>
                <w:szCs w:val="18"/>
                <w:rtl w:val="0"/>
              </w:rPr>
              <w:t xml:space="preserve">Metodología de la investigación I (A)</w:t>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before="2" w:lineRule="auto"/>
              <w:ind w:left="112" w:firstLine="0"/>
              <w:rPr>
                <w:color w:val="000000"/>
                <w:sz w:val="18"/>
                <w:szCs w:val="18"/>
              </w:rPr>
            </w:pPr>
            <w:r w:rsidDel="00000000" w:rsidR="00000000" w:rsidRPr="00000000">
              <w:rPr>
                <w:color w:val="000000"/>
                <w:sz w:val="18"/>
                <w:szCs w:val="18"/>
                <w:rtl w:val="0"/>
              </w:rPr>
              <w:t xml:space="preserve">452</w:t>
            </w:r>
          </w:p>
        </w:tc>
        <w:tc>
          <w:tcPr/>
          <w:p w:rsidR="00000000" w:rsidDel="00000000" w:rsidP="00000000" w:rsidRDefault="00000000" w:rsidRPr="00000000" w14:paraId="000002D9">
            <w:pPr>
              <w:pBdr>
                <w:top w:space="0" w:sz="0" w:val="nil"/>
                <w:left w:space="0" w:sz="0" w:val="nil"/>
                <w:bottom w:space="0" w:sz="0" w:val="nil"/>
                <w:right w:space="0" w:sz="0" w:val="nil"/>
                <w:between w:space="0" w:sz="0" w:val="nil"/>
              </w:pBdr>
              <w:spacing w:before="97"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38" w:hRule="atLeast"/>
          <w:tblHeader w:val="0"/>
        </w:trPr>
        <w:tc>
          <w:tcPr/>
          <w:p w:rsidR="00000000" w:rsidDel="00000000" w:rsidP="00000000" w:rsidRDefault="00000000" w:rsidRPr="00000000" w14:paraId="000002D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before="99"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468</w:t>
            </w:r>
          </w:p>
        </w:tc>
        <w:tc>
          <w:tcPr/>
          <w:p w:rsidR="00000000" w:rsidDel="00000000" w:rsidP="00000000" w:rsidRDefault="00000000" w:rsidRPr="00000000" w14:paraId="000002DD">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Historia social</w:t>
            </w:r>
          </w:p>
        </w:tc>
        <w:tc>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2DF">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2E0">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3,25</w:t>
            </w:r>
            <w:r w:rsidDel="00000000" w:rsidR="00000000" w:rsidRPr="00000000">
              <w:rPr>
                <w:color w:val="000000"/>
                <w:sz w:val="18"/>
                <w:szCs w:val="18"/>
                <w:rtl w:val="0"/>
              </w:rPr>
              <w:t xml:space="preserve"> hs</w:t>
            </w:r>
          </w:p>
        </w:tc>
        <w:tc>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before="99" w:lineRule="auto"/>
              <w:ind w:right="193"/>
              <w:jc w:val="center"/>
              <w:rPr>
                <w:color w:val="000000"/>
                <w:sz w:val="18"/>
                <w:szCs w:val="18"/>
              </w:rPr>
            </w:pPr>
            <w:r w:rsidDel="00000000" w:rsidR="00000000" w:rsidRPr="00000000">
              <w:rPr>
                <w:sz w:val="18"/>
                <w:szCs w:val="18"/>
                <w:rtl w:val="0"/>
              </w:rPr>
              <w:t xml:space="preserve">6,25</w:t>
            </w:r>
            <w:r w:rsidDel="00000000" w:rsidR="00000000" w:rsidRPr="00000000">
              <w:rPr>
                <w:color w:val="000000"/>
                <w:sz w:val="18"/>
                <w:szCs w:val="18"/>
                <w:rtl w:val="0"/>
              </w:rPr>
              <w:t xml:space="preserve">hs</w:t>
            </w:r>
          </w:p>
        </w:tc>
        <w:tc>
          <w:tcPr/>
          <w:p w:rsidR="00000000" w:rsidDel="00000000" w:rsidP="00000000" w:rsidRDefault="00000000" w:rsidRPr="00000000" w14:paraId="000002E3">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0,25</w:t>
            </w:r>
          </w:p>
        </w:tc>
        <w:tc>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2E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before="99" w:line="21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75 </w:t>
            </w:r>
            <w:r w:rsidDel="00000000" w:rsidR="00000000" w:rsidRPr="00000000">
              <w:rPr>
                <w:color w:val="000000"/>
                <w:sz w:val="18"/>
                <w:szCs w:val="18"/>
                <w:rtl w:val="0"/>
              </w:rPr>
              <w:t xml:space="preserve">hs</w:t>
            </w:r>
          </w:p>
        </w:tc>
        <w:tc>
          <w:tcPr/>
          <w:p w:rsidR="00000000" w:rsidDel="00000000" w:rsidP="00000000" w:rsidRDefault="00000000" w:rsidRPr="00000000" w14:paraId="000002E7">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vMerge w:val="continue"/>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p w:rsidR="00000000" w:rsidDel="00000000" w:rsidP="00000000" w:rsidRDefault="00000000" w:rsidRPr="00000000" w14:paraId="000002E9">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40" w:hRule="atLeast"/>
          <w:tblHeader w:val="0"/>
        </w:trPr>
        <w:tc>
          <w:tcPr/>
          <w:p w:rsidR="00000000" w:rsidDel="00000000" w:rsidP="00000000" w:rsidRDefault="00000000" w:rsidRPr="00000000" w14:paraId="000002E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2EC">
            <w:pPr>
              <w:pBdr>
                <w:top w:space="0" w:sz="0" w:val="nil"/>
                <w:left w:space="0" w:sz="0" w:val="nil"/>
                <w:bottom w:space="0" w:sz="0" w:val="nil"/>
                <w:right w:space="0" w:sz="0" w:val="nil"/>
                <w:between w:space="0" w:sz="0" w:val="nil"/>
              </w:pBdr>
              <w:spacing w:before="99"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2ED">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469</w:t>
            </w:r>
          </w:p>
        </w:tc>
        <w:tc>
          <w:tcPr/>
          <w:p w:rsidR="00000000" w:rsidDel="00000000" w:rsidP="00000000" w:rsidRDefault="00000000" w:rsidRPr="00000000" w14:paraId="000002EE">
            <w:pPr>
              <w:pBdr>
                <w:top w:space="0" w:sz="0" w:val="nil"/>
                <w:left w:space="0" w:sz="0" w:val="nil"/>
                <w:bottom w:space="0" w:sz="0" w:val="nil"/>
                <w:right w:space="0" w:sz="0" w:val="nil"/>
                <w:between w:space="0" w:sz="0" w:val="nil"/>
              </w:pBdr>
              <w:spacing w:before="99" w:lineRule="auto"/>
              <w:ind w:left="116" w:firstLine="0"/>
              <w:rPr>
                <w:color w:val="000000"/>
                <w:sz w:val="18"/>
                <w:szCs w:val="18"/>
              </w:rPr>
            </w:pPr>
            <w:r w:rsidDel="00000000" w:rsidR="00000000" w:rsidRPr="00000000">
              <w:rPr>
                <w:color w:val="000000"/>
                <w:sz w:val="18"/>
                <w:szCs w:val="18"/>
                <w:rtl w:val="0"/>
              </w:rPr>
              <w:t xml:space="preserve">Didáctica II</w:t>
            </w:r>
          </w:p>
        </w:tc>
        <w:tc>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before="99"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2F0">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2F2">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3,25</w:t>
            </w:r>
            <w:r w:rsidDel="00000000" w:rsidR="00000000" w:rsidRPr="00000000">
              <w:rPr>
                <w:color w:val="000000"/>
                <w:sz w:val="18"/>
                <w:szCs w:val="18"/>
                <w:rtl w:val="0"/>
              </w:rPr>
              <w:t xml:space="preserve"> hs</w:t>
            </w:r>
          </w:p>
        </w:tc>
        <w:tc>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before="99" w:lineRule="auto"/>
              <w:ind w:right="193"/>
              <w:jc w:val="right"/>
              <w:rPr>
                <w:color w:val="000000"/>
                <w:sz w:val="18"/>
                <w:szCs w:val="18"/>
              </w:rPr>
            </w:pPr>
            <w:r w:rsidDel="00000000" w:rsidR="00000000" w:rsidRPr="00000000">
              <w:rPr>
                <w:sz w:val="18"/>
                <w:szCs w:val="18"/>
                <w:rtl w:val="0"/>
              </w:rPr>
              <w:t xml:space="preserve">6,25</w:t>
            </w:r>
            <w:r w:rsidDel="00000000" w:rsidR="00000000" w:rsidRPr="00000000">
              <w:rPr>
                <w:color w:val="000000"/>
                <w:sz w:val="18"/>
                <w:szCs w:val="18"/>
                <w:rtl w:val="0"/>
              </w:rPr>
              <w:t xml:space="preserve">hs</w:t>
            </w:r>
          </w:p>
        </w:tc>
        <w:tc>
          <w:tcPr/>
          <w:p w:rsidR="00000000" w:rsidDel="00000000" w:rsidP="00000000" w:rsidRDefault="00000000" w:rsidRPr="00000000" w14:paraId="000002F4">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0,25</w:t>
            </w:r>
          </w:p>
        </w:tc>
        <w:tc>
          <w:tcPr/>
          <w:p w:rsidR="00000000" w:rsidDel="00000000" w:rsidP="00000000" w:rsidRDefault="00000000" w:rsidRPr="00000000" w14:paraId="000002F5">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2F6">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2F7">
            <w:pPr>
              <w:pBdr>
                <w:top w:space="0" w:sz="0" w:val="nil"/>
                <w:left w:space="0" w:sz="0" w:val="nil"/>
                <w:bottom w:space="0" w:sz="0" w:val="nil"/>
                <w:right w:space="0" w:sz="0" w:val="nil"/>
                <w:between w:space="0" w:sz="0" w:val="nil"/>
              </w:pBdr>
              <w:spacing w:before="99" w:lineRule="auto"/>
              <w:ind w:left="5" w:right="2" w:firstLine="0"/>
              <w:rPr>
                <w:color w:val="000000"/>
                <w:sz w:val="18"/>
                <w:szCs w:val="18"/>
              </w:rPr>
            </w:pPr>
            <w:r w:rsidDel="00000000" w:rsidR="00000000" w:rsidRPr="00000000">
              <w:rPr>
                <w:sz w:val="18"/>
                <w:szCs w:val="18"/>
                <w:rtl w:val="0"/>
              </w:rPr>
              <w:t xml:space="preserve">175 hs</w:t>
            </w:r>
            <w:r w:rsidDel="00000000" w:rsidR="00000000" w:rsidRPr="00000000">
              <w:rPr>
                <w:rtl w:val="0"/>
              </w:rPr>
            </w:r>
          </w:p>
        </w:tc>
        <w:tc>
          <w:tcPr/>
          <w:p w:rsidR="00000000" w:rsidDel="00000000" w:rsidP="00000000" w:rsidRDefault="00000000" w:rsidRPr="00000000" w14:paraId="000002F8">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vMerge w:val="continue"/>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before="99" w:lineRule="auto"/>
              <w:ind w:left="112" w:firstLine="0"/>
              <w:rPr>
                <w:color w:val="000000"/>
                <w:sz w:val="18"/>
                <w:szCs w:val="18"/>
              </w:rPr>
            </w:pPr>
            <w:r w:rsidDel="00000000" w:rsidR="00000000" w:rsidRPr="00000000">
              <w:rPr>
                <w:color w:val="000000"/>
                <w:sz w:val="18"/>
                <w:szCs w:val="18"/>
                <w:rtl w:val="0"/>
              </w:rPr>
              <w:t xml:space="preserve">Didáctica I (A) 457</w:t>
            </w:r>
          </w:p>
        </w:tc>
        <w:tc>
          <w:tcPr/>
          <w:p w:rsidR="00000000" w:rsidDel="00000000" w:rsidP="00000000" w:rsidRDefault="00000000" w:rsidRPr="00000000" w14:paraId="000002FB">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9" w:hRule="atLeast"/>
          <w:tblHeader w:val="0"/>
        </w:trPr>
        <w:tc>
          <w:tcPr/>
          <w:p w:rsidR="00000000" w:rsidDel="00000000" w:rsidP="00000000" w:rsidRDefault="00000000" w:rsidRPr="00000000" w14:paraId="000002F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2FD">
            <w:pPr>
              <w:pBdr>
                <w:top w:space="0" w:sz="0" w:val="nil"/>
                <w:left w:space="0" w:sz="0" w:val="nil"/>
                <w:bottom w:space="0" w:sz="0" w:val="nil"/>
                <w:right w:space="0" w:sz="0" w:val="nil"/>
                <w:between w:space="0" w:sz="0" w:val="nil"/>
              </w:pBdr>
              <w:spacing w:before="99"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470</w:t>
            </w:r>
          </w:p>
        </w:tc>
        <w:tc>
          <w:tcPr/>
          <w:p w:rsidR="00000000" w:rsidDel="00000000" w:rsidP="00000000" w:rsidRDefault="00000000" w:rsidRPr="00000000" w14:paraId="000002FF">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color w:val="000000"/>
                <w:sz w:val="18"/>
                <w:szCs w:val="18"/>
                <w:rtl w:val="0"/>
              </w:rPr>
              <w:t xml:space="preserve">Fundamentos psicoanalíticos de los procesos de simbolización y pensamiento</w:t>
            </w:r>
          </w:p>
        </w:tc>
        <w:tc>
          <w:tcPr/>
          <w:p w:rsidR="00000000" w:rsidDel="00000000" w:rsidP="00000000" w:rsidRDefault="00000000" w:rsidRPr="00000000" w14:paraId="00000300">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p w:rsidR="00000000" w:rsidDel="00000000" w:rsidP="00000000" w:rsidRDefault="00000000" w:rsidRPr="00000000" w14:paraId="00000301">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302">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303">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4,14</w:t>
            </w:r>
            <w:r w:rsidDel="00000000" w:rsidR="00000000" w:rsidRPr="00000000">
              <w:rPr>
                <w:color w:val="000000"/>
                <w:sz w:val="18"/>
                <w:szCs w:val="18"/>
                <w:rtl w:val="0"/>
              </w:rPr>
              <w:t xml:space="preserve"> hs</w:t>
            </w:r>
          </w:p>
        </w:tc>
        <w:tc>
          <w:tcPr/>
          <w:p w:rsidR="00000000" w:rsidDel="00000000" w:rsidP="00000000" w:rsidRDefault="00000000" w:rsidRPr="00000000" w14:paraId="00000304">
            <w:pPr>
              <w:pBdr>
                <w:top w:space="0" w:sz="0" w:val="nil"/>
                <w:left w:space="0" w:sz="0" w:val="nil"/>
                <w:bottom w:space="0" w:sz="0" w:val="nil"/>
                <w:right w:space="0" w:sz="0" w:val="nil"/>
                <w:between w:space="0" w:sz="0" w:val="nil"/>
              </w:pBdr>
              <w:spacing w:before="99" w:lineRule="auto"/>
              <w:ind w:right="193"/>
              <w:jc w:val="center"/>
              <w:rPr>
                <w:color w:val="000000"/>
                <w:sz w:val="18"/>
                <w:szCs w:val="18"/>
              </w:rPr>
            </w:pPr>
            <w:r w:rsidDel="00000000" w:rsidR="00000000" w:rsidRPr="00000000">
              <w:rPr>
                <w:sz w:val="18"/>
                <w:szCs w:val="18"/>
                <w:rtl w:val="0"/>
              </w:rPr>
              <w:t xml:space="preserve">7,14</w:t>
            </w:r>
            <w:r w:rsidDel="00000000" w:rsidR="00000000" w:rsidRPr="00000000">
              <w:rPr>
                <w:color w:val="000000"/>
                <w:sz w:val="18"/>
                <w:szCs w:val="18"/>
                <w:rtl w:val="0"/>
              </w:rPr>
              <w:t xml:space="preserve">hs</w:t>
            </w:r>
          </w:p>
        </w:tc>
        <w:tc>
          <w:tcPr/>
          <w:p w:rsidR="00000000" w:rsidDel="00000000" w:rsidP="00000000" w:rsidRDefault="00000000" w:rsidRPr="00000000" w14:paraId="00000305">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0,28</w:t>
            </w:r>
          </w:p>
        </w:tc>
        <w:tc>
          <w:tcPr/>
          <w:p w:rsidR="00000000" w:rsidDel="00000000" w:rsidP="00000000" w:rsidRDefault="00000000" w:rsidRPr="00000000" w14:paraId="00000306">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42 hs</w:t>
            </w:r>
          </w:p>
        </w:tc>
        <w:tc>
          <w:tcPr/>
          <w:p w:rsidR="00000000" w:rsidDel="00000000" w:rsidP="00000000" w:rsidRDefault="00000000" w:rsidRPr="00000000" w14:paraId="00000307">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8 hs</w:t>
            </w:r>
          </w:p>
        </w:tc>
        <w:tc>
          <w:tcPr/>
          <w:p w:rsidR="00000000" w:rsidDel="00000000" w:rsidP="00000000" w:rsidRDefault="00000000" w:rsidRPr="00000000" w14:paraId="00000308">
            <w:pPr>
              <w:pBdr>
                <w:top w:space="0" w:sz="0" w:val="nil"/>
                <w:left w:space="0" w:sz="0" w:val="nil"/>
                <w:bottom w:space="0" w:sz="0" w:val="nil"/>
                <w:right w:space="0" w:sz="0" w:val="nil"/>
                <w:between w:space="0" w:sz="0" w:val="nil"/>
              </w:pBdr>
              <w:spacing w:before="99" w:lineRule="auto"/>
              <w:ind w:left="5" w:right="4" w:firstLine="0"/>
              <w:rPr>
                <w:color w:val="000000"/>
                <w:sz w:val="18"/>
                <w:szCs w:val="18"/>
              </w:rPr>
            </w:pPr>
            <w:r w:rsidDel="00000000" w:rsidR="00000000" w:rsidRPr="00000000">
              <w:rPr>
                <w:sz w:val="18"/>
                <w:szCs w:val="18"/>
                <w:rtl w:val="0"/>
              </w:rPr>
              <w:t xml:space="preserve">10</w:t>
            </w:r>
            <w:r w:rsidDel="00000000" w:rsidR="00000000" w:rsidRPr="00000000">
              <w:rPr>
                <w:color w:val="000000"/>
                <w:sz w:val="18"/>
                <w:szCs w:val="18"/>
                <w:rtl w:val="0"/>
              </w:rPr>
              <w:t xml:space="preserve">0 hs</w:t>
            </w:r>
          </w:p>
        </w:tc>
        <w:tc>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4</w:t>
            </w:r>
            <w:r w:rsidDel="00000000" w:rsidR="00000000" w:rsidRPr="00000000">
              <w:rPr>
                <w:rtl w:val="0"/>
              </w:rPr>
            </w:r>
          </w:p>
        </w:tc>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p w:rsidR="00000000" w:rsidDel="00000000" w:rsidP="00000000" w:rsidRDefault="00000000" w:rsidRPr="00000000" w14:paraId="0000030B">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30C">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8" w:hRule="atLeast"/>
          <w:tblHeader w:val="0"/>
        </w:trPr>
        <w:tc>
          <w:tcPr/>
          <w:p w:rsidR="00000000" w:rsidDel="00000000" w:rsidP="00000000" w:rsidRDefault="00000000" w:rsidRPr="00000000" w14:paraId="0000030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0E">
            <w:pPr>
              <w:pBdr>
                <w:top w:space="0" w:sz="0" w:val="nil"/>
                <w:left w:space="0" w:sz="0" w:val="nil"/>
                <w:bottom w:space="0" w:sz="0" w:val="nil"/>
                <w:right w:space="0" w:sz="0" w:val="nil"/>
                <w:between w:space="0" w:sz="0" w:val="nil"/>
              </w:pBdr>
              <w:spacing w:before="99"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30F">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471</w:t>
            </w:r>
          </w:p>
        </w:tc>
        <w:tc>
          <w:tcPr/>
          <w:p w:rsidR="00000000" w:rsidDel="00000000" w:rsidP="00000000" w:rsidRDefault="00000000" w:rsidRPr="00000000" w14:paraId="00000310">
            <w:pPr>
              <w:pBdr>
                <w:top w:space="0" w:sz="0" w:val="nil"/>
                <w:left w:space="0" w:sz="0" w:val="nil"/>
                <w:bottom w:space="0" w:sz="0" w:val="nil"/>
                <w:right w:space="0" w:sz="0" w:val="nil"/>
                <w:between w:space="0" w:sz="0" w:val="nil"/>
              </w:pBdr>
              <w:spacing w:before="99" w:lineRule="auto"/>
              <w:ind w:left="116" w:right="129" w:firstLine="0"/>
              <w:rPr>
                <w:color w:val="000000"/>
                <w:sz w:val="18"/>
                <w:szCs w:val="18"/>
              </w:rPr>
            </w:pPr>
            <w:r w:rsidDel="00000000" w:rsidR="00000000" w:rsidRPr="00000000">
              <w:rPr>
                <w:color w:val="000000"/>
                <w:sz w:val="18"/>
                <w:szCs w:val="18"/>
                <w:rtl w:val="0"/>
              </w:rPr>
              <w:t xml:space="preserve">Estructuración de la comunicación, el lenguaje y sus diversidades</w:t>
            </w:r>
          </w:p>
        </w:tc>
        <w:tc>
          <w:tcPr/>
          <w:p w:rsidR="00000000" w:rsidDel="00000000" w:rsidP="00000000" w:rsidRDefault="00000000" w:rsidRPr="00000000" w14:paraId="00000311">
            <w:pPr>
              <w:pBdr>
                <w:top w:space="0" w:sz="0" w:val="nil"/>
                <w:left w:space="0" w:sz="0" w:val="nil"/>
                <w:bottom w:space="0" w:sz="0" w:val="nil"/>
                <w:right w:space="0" w:sz="0" w:val="nil"/>
                <w:between w:space="0" w:sz="0" w:val="nil"/>
              </w:pBdr>
              <w:spacing w:before="99" w:lineRule="auto"/>
              <w:ind w:left="13" w:right="4" w:firstLine="0"/>
              <w:jc w:val="center"/>
              <w:rPr>
                <w:color w:val="000000"/>
                <w:sz w:val="18"/>
                <w:szCs w:val="18"/>
              </w:rPr>
            </w:pPr>
            <w:r w:rsidDel="00000000" w:rsidR="00000000" w:rsidRPr="00000000">
              <w:rPr>
                <w:color w:val="000000"/>
                <w:sz w:val="18"/>
                <w:szCs w:val="18"/>
                <w:rtl w:val="0"/>
              </w:rPr>
              <w:t xml:space="preserve">1er Cuat</w:t>
            </w:r>
          </w:p>
        </w:tc>
        <w:tc>
          <w:tcPr/>
          <w:p w:rsidR="00000000" w:rsidDel="00000000" w:rsidP="00000000" w:rsidRDefault="00000000" w:rsidRPr="00000000" w14:paraId="00000312">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313">
            <w:pPr>
              <w:pBdr>
                <w:top w:space="0" w:sz="0" w:val="nil"/>
                <w:left w:space="0" w:sz="0" w:val="nil"/>
                <w:bottom w:space="0" w:sz="0" w:val="nil"/>
                <w:right w:space="0" w:sz="0" w:val="nil"/>
                <w:between w:space="0" w:sz="0" w:val="nil"/>
              </w:pBdr>
              <w:spacing w:before="99" w:lineRule="auto"/>
              <w:ind w:left="7" w:right="1" w:firstLine="0"/>
              <w:jc w:val="center"/>
              <w:rPr>
                <w:color w:val="000000"/>
                <w:sz w:val="18"/>
                <w:szCs w:val="18"/>
              </w:rPr>
            </w:pPr>
            <w:r w:rsidDel="00000000" w:rsidR="00000000" w:rsidRPr="00000000">
              <w:rPr>
                <w:color w:val="000000"/>
                <w:sz w:val="18"/>
                <w:szCs w:val="18"/>
                <w:rtl w:val="0"/>
              </w:rPr>
              <w:t xml:space="preserve">4 hs</w:t>
            </w:r>
          </w:p>
        </w:tc>
        <w:tc>
          <w:tcPr/>
          <w:p w:rsidR="00000000" w:rsidDel="00000000" w:rsidP="00000000" w:rsidRDefault="00000000" w:rsidRPr="00000000" w14:paraId="00000314">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p w:rsidR="00000000" w:rsidDel="00000000" w:rsidP="00000000" w:rsidRDefault="00000000" w:rsidRPr="00000000" w14:paraId="00000315">
            <w:pPr>
              <w:pBdr>
                <w:top w:space="0" w:sz="0" w:val="nil"/>
                <w:left w:space="0" w:sz="0" w:val="nil"/>
                <w:bottom w:space="0" w:sz="0" w:val="nil"/>
                <w:right w:space="0" w:sz="0" w:val="nil"/>
                <w:between w:space="0" w:sz="0" w:val="nil"/>
              </w:pBdr>
              <w:spacing w:before="99" w:lineRule="auto"/>
              <w:ind w:right="193"/>
              <w:jc w:val="right"/>
              <w:rPr>
                <w:color w:val="000000"/>
                <w:sz w:val="18"/>
                <w:szCs w:val="18"/>
              </w:rPr>
            </w:pPr>
            <w:r w:rsidDel="00000000" w:rsidR="00000000" w:rsidRPr="00000000">
              <w:rPr>
                <w:sz w:val="18"/>
                <w:szCs w:val="18"/>
                <w:rtl w:val="0"/>
              </w:rPr>
              <w:t xml:space="preserve">9</w:t>
            </w:r>
            <w:r w:rsidDel="00000000" w:rsidR="00000000" w:rsidRPr="00000000">
              <w:rPr>
                <w:color w:val="000000"/>
                <w:sz w:val="18"/>
                <w:szCs w:val="18"/>
                <w:rtl w:val="0"/>
              </w:rPr>
              <w:t xml:space="preserve"> hs</w:t>
            </w:r>
          </w:p>
        </w:tc>
        <w:tc>
          <w:tcPr/>
          <w:p w:rsidR="00000000" w:rsidDel="00000000" w:rsidP="00000000" w:rsidRDefault="00000000" w:rsidRPr="00000000" w14:paraId="00000316">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w:t>
            </w:r>
            <w:r w:rsidDel="00000000" w:rsidR="00000000" w:rsidRPr="00000000">
              <w:rPr>
                <w:sz w:val="18"/>
                <w:szCs w:val="18"/>
                <w:rtl w:val="0"/>
              </w:rPr>
              <w:t xml:space="preserve">36</w:t>
            </w:r>
            <w:r w:rsidDel="00000000" w:rsidR="00000000" w:rsidRPr="00000000">
              <w:rPr>
                <w:rtl w:val="0"/>
              </w:rPr>
            </w:r>
          </w:p>
        </w:tc>
        <w:tc>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p w:rsidR="00000000" w:rsidDel="00000000" w:rsidP="00000000" w:rsidRDefault="00000000" w:rsidRPr="00000000" w14:paraId="00000319">
            <w:pPr>
              <w:pBdr>
                <w:top w:space="0" w:sz="0" w:val="nil"/>
                <w:left w:space="0" w:sz="0" w:val="nil"/>
                <w:bottom w:space="0" w:sz="0" w:val="nil"/>
                <w:right w:space="0" w:sz="0" w:val="nil"/>
                <w:between w:space="0" w:sz="0" w:val="nil"/>
              </w:pBdr>
              <w:spacing w:before="99" w:lineRule="auto"/>
              <w:ind w:left="5" w:right="4" w:firstLine="0"/>
              <w:jc w:val="center"/>
              <w:rPr>
                <w:color w:val="000000"/>
                <w:sz w:val="18"/>
                <w:szCs w:val="18"/>
              </w:rPr>
            </w:pPr>
            <w:r w:rsidDel="00000000" w:rsidR="00000000" w:rsidRPr="00000000">
              <w:rPr>
                <w:sz w:val="18"/>
                <w:szCs w:val="18"/>
                <w:rtl w:val="0"/>
              </w:rPr>
              <w:t xml:space="preserve">125</w:t>
            </w:r>
            <w:r w:rsidDel="00000000" w:rsidR="00000000" w:rsidRPr="00000000">
              <w:rPr>
                <w:color w:val="000000"/>
                <w:sz w:val="18"/>
                <w:szCs w:val="18"/>
                <w:rtl w:val="0"/>
              </w:rPr>
              <w:t xml:space="preserve"> hs</w:t>
            </w:r>
          </w:p>
        </w:tc>
        <w:tc>
          <w:tcPr/>
          <w:p w:rsidR="00000000" w:rsidDel="00000000" w:rsidP="00000000" w:rsidRDefault="00000000" w:rsidRPr="00000000" w14:paraId="0000031A">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continue"/>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p w:rsidR="00000000" w:rsidDel="00000000" w:rsidP="00000000" w:rsidRDefault="00000000" w:rsidRPr="00000000" w14:paraId="0000031C">
            <w:pPr>
              <w:pBdr>
                <w:top w:space="0" w:sz="0" w:val="nil"/>
                <w:left w:space="0" w:sz="0" w:val="nil"/>
                <w:bottom w:space="0" w:sz="0" w:val="nil"/>
                <w:right w:space="0" w:sz="0" w:val="nil"/>
                <w:between w:space="0" w:sz="0" w:val="nil"/>
              </w:pBdr>
              <w:spacing w:before="99" w:lineRule="auto"/>
              <w:ind w:left="112" w:right="108" w:firstLine="0"/>
              <w:rPr>
                <w:color w:val="000000"/>
                <w:sz w:val="18"/>
                <w:szCs w:val="18"/>
              </w:rPr>
            </w:pPr>
            <w:r w:rsidDel="00000000" w:rsidR="00000000" w:rsidRPr="00000000">
              <w:rPr>
                <w:color w:val="000000"/>
                <w:sz w:val="18"/>
                <w:szCs w:val="18"/>
                <w:rtl w:val="0"/>
              </w:rPr>
              <w:t xml:space="preserve">Desarrollo neuropsicológico y aprendizajes (A)</w:t>
            </w:r>
          </w:p>
          <w:p w:rsidR="00000000" w:rsidDel="00000000" w:rsidP="00000000" w:rsidRDefault="00000000" w:rsidRPr="00000000" w14:paraId="0000031D">
            <w:pPr>
              <w:pBdr>
                <w:top w:space="0" w:sz="0" w:val="nil"/>
                <w:left w:space="0" w:sz="0" w:val="nil"/>
                <w:bottom w:space="0" w:sz="0" w:val="nil"/>
                <w:right w:space="0" w:sz="0" w:val="nil"/>
                <w:between w:space="0" w:sz="0" w:val="nil"/>
              </w:pBdr>
              <w:spacing w:line="218" w:lineRule="auto"/>
              <w:ind w:left="112" w:firstLine="0"/>
              <w:rPr>
                <w:color w:val="000000"/>
                <w:sz w:val="18"/>
                <w:szCs w:val="18"/>
              </w:rPr>
            </w:pPr>
            <w:r w:rsidDel="00000000" w:rsidR="00000000" w:rsidRPr="00000000">
              <w:rPr>
                <w:color w:val="000000"/>
                <w:sz w:val="18"/>
                <w:szCs w:val="18"/>
                <w:rtl w:val="0"/>
              </w:rPr>
              <w:t xml:space="preserve">459</w:t>
            </w:r>
          </w:p>
        </w:tc>
        <w:tc>
          <w:tcPr/>
          <w:p w:rsidR="00000000" w:rsidDel="00000000" w:rsidP="00000000" w:rsidRDefault="00000000" w:rsidRPr="00000000" w14:paraId="0000031E">
            <w:pPr>
              <w:pBdr>
                <w:top w:space="0" w:sz="0" w:val="nil"/>
                <w:left w:space="0" w:sz="0" w:val="nil"/>
                <w:bottom w:space="0" w:sz="0" w:val="nil"/>
                <w:right w:space="0" w:sz="0" w:val="nil"/>
                <w:between w:space="0" w:sz="0" w:val="nil"/>
              </w:pBdr>
              <w:spacing w:before="99" w:lineRule="auto"/>
              <w:ind w:left="3" w:right="2"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1516" w:hRule="atLeast"/>
          <w:tblHeader w:val="0"/>
        </w:trPr>
        <w:tc>
          <w:tcPr/>
          <w:p w:rsidR="00000000" w:rsidDel="00000000" w:rsidP="00000000" w:rsidRDefault="00000000" w:rsidRPr="00000000" w14:paraId="0000031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20">
            <w:pPr>
              <w:pBdr>
                <w:top w:space="0" w:sz="0" w:val="nil"/>
                <w:left w:space="0" w:sz="0" w:val="nil"/>
                <w:bottom w:space="0" w:sz="0" w:val="nil"/>
                <w:right w:space="0" w:sz="0" w:val="nil"/>
                <w:between w:space="0" w:sz="0" w:val="nil"/>
              </w:pBdr>
              <w:spacing w:before="97"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p w:rsidR="00000000" w:rsidDel="00000000" w:rsidP="00000000" w:rsidRDefault="00000000" w:rsidRPr="00000000" w14:paraId="00000321">
            <w:pPr>
              <w:pBdr>
                <w:top w:space="0" w:sz="0" w:val="nil"/>
                <w:left w:space="0" w:sz="0" w:val="nil"/>
                <w:bottom w:space="0" w:sz="0" w:val="nil"/>
                <w:right w:space="0" w:sz="0" w:val="nil"/>
                <w:between w:space="0" w:sz="0" w:val="nil"/>
              </w:pBdr>
              <w:spacing w:before="97" w:lineRule="auto"/>
              <w:ind w:left="113" w:firstLine="0"/>
              <w:rPr>
                <w:color w:val="000000"/>
                <w:sz w:val="18"/>
                <w:szCs w:val="18"/>
              </w:rPr>
            </w:pPr>
            <w:r w:rsidDel="00000000" w:rsidR="00000000" w:rsidRPr="00000000">
              <w:rPr>
                <w:color w:val="000000"/>
                <w:sz w:val="18"/>
                <w:szCs w:val="18"/>
                <w:rtl w:val="0"/>
              </w:rPr>
              <w:t xml:space="preserve">472</w:t>
            </w:r>
          </w:p>
        </w:tc>
        <w:tc>
          <w:tcPr/>
          <w:p w:rsidR="00000000" w:rsidDel="00000000" w:rsidP="00000000" w:rsidRDefault="00000000" w:rsidRPr="00000000" w14:paraId="00000322">
            <w:pPr>
              <w:pBdr>
                <w:top w:space="0" w:sz="0" w:val="nil"/>
                <w:left w:space="0" w:sz="0" w:val="nil"/>
                <w:bottom w:space="0" w:sz="0" w:val="nil"/>
                <w:right w:space="0" w:sz="0" w:val="nil"/>
                <w:between w:space="0" w:sz="0" w:val="nil"/>
              </w:pBdr>
              <w:spacing w:before="97" w:lineRule="auto"/>
              <w:ind w:left="116" w:right="170" w:firstLine="0"/>
              <w:rPr>
                <w:color w:val="000000"/>
                <w:sz w:val="18"/>
                <w:szCs w:val="18"/>
              </w:rPr>
            </w:pPr>
            <w:r w:rsidDel="00000000" w:rsidR="00000000" w:rsidRPr="00000000">
              <w:rPr>
                <w:color w:val="000000"/>
                <w:sz w:val="18"/>
                <w:szCs w:val="18"/>
                <w:rtl w:val="0"/>
              </w:rPr>
              <w:t xml:space="preserve">Clínica psicopedagógica I</w:t>
            </w:r>
          </w:p>
        </w:tc>
        <w:tc>
          <w:tcPr/>
          <w:p w:rsidR="00000000" w:rsidDel="00000000" w:rsidP="00000000" w:rsidRDefault="00000000" w:rsidRPr="00000000" w14:paraId="00000323">
            <w:pPr>
              <w:pBdr>
                <w:top w:space="0" w:sz="0" w:val="nil"/>
                <w:left w:space="0" w:sz="0" w:val="nil"/>
                <w:bottom w:space="0" w:sz="0" w:val="nil"/>
                <w:right w:space="0" w:sz="0" w:val="nil"/>
                <w:between w:space="0" w:sz="0" w:val="nil"/>
              </w:pBdr>
              <w:spacing w:before="97"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p w:rsidR="00000000" w:rsidDel="00000000" w:rsidP="00000000" w:rsidRDefault="00000000" w:rsidRPr="00000000" w14:paraId="00000324">
            <w:pPr>
              <w:pBdr>
                <w:top w:space="0" w:sz="0" w:val="nil"/>
                <w:left w:space="0" w:sz="0" w:val="nil"/>
                <w:bottom w:space="0" w:sz="0" w:val="nil"/>
                <w:right w:space="0" w:sz="0" w:val="nil"/>
                <w:between w:space="0" w:sz="0" w:val="nil"/>
              </w:pBdr>
              <w:spacing w:before="97"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325">
            <w:pPr>
              <w:pBdr>
                <w:top w:space="0" w:sz="0" w:val="nil"/>
                <w:left w:space="0" w:sz="0" w:val="nil"/>
                <w:bottom w:space="0" w:sz="0" w:val="nil"/>
                <w:right w:space="0" w:sz="0" w:val="nil"/>
                <w:between w:space="0" w:sz="0" w:val="nil"/>
              </w:pBdr>
              <w:spacing w:before="97" w:lineRule="auto"/>
              <w:ind w:left="7" w:firstLine="0"/>
              <w:jc w:val="center"/>
              <w:rPr>
                <w:color w:val="000000"/>
                <w:sz w:val="18"/>
                <w:szCs w:val="18"/>
              </w:rPr>
            </w:pPr>
            <w:r w:rsidDel="00000000" w:rsidR="00000000" w:rsidRPr="00000000">
              <w:rPr>
                <w:color w:val="000000"/>
                <w:sz w:val="18"/>
                <w:szCs w:val="18"/>
                <w:rtl w:val="0"/>
              </w:rPr>
              <w:t xml:space="preserve">4 hs</w:t>
            </w:r>
          </w:p>
        </w:tc>
        <w:tc>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before="97"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before="97" w:lineRule="auto"/>
              <w:ind w:right="193"/>
              <w:jc w:val="right"/>
              <w:rPr>
                <w:color w:val="000000"/>
                <w:sz w:val="18"/>
                <w:szCs w:val="18"/>
              </w:rPr>
            </w:pPr>
            <w:r w:rsidDel="00000000" w:rsidR="00000000" w:rsidRPr="00000000">
              <w:rPr>
                <w:sz w:val="18"/>
                <w:szCs w:val="18"/>
                <w:rtl w:val="0"/>
              </w:rPr>
              <w:t xml:space="preserve">9</w:t>
            </w:r>
            <w:r w:rsidDel="00000000" w:rsidR="00000000" w:rsidRPr="00000000">
              <w:rPr>
                <w:color w:val="000000"/>
                <w:sz w:val="18"/>
                <w:szCs w:val="18"/>
                <w:rtl w:val="0"/>
              </w:rPr>
              <w:t xml:space="preserve"> hs</w:t>
            </w:r>
          </w:p>
        </w:tc>
        <w:tc>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before="97" w:lineRule="auto"/>
              <w:ind w:left="15" w:right="10" w:firstLine="0"/>
              <w:jc w:val="center"/>
              <w:rPr>
                <w:color w:val="000000"/>
                <w:sz w:val="18"/>
                <w:szCs w:val="18"/>
              </w:rPr>
            </w:pPr>
            <w:r w:rsidDel="00000000" w:rsidR="00000000" w:rsidRPr="00000000">
              <w:rPr>
                <w:color w:val="000000"/>
                <w:sz w:val="18"/>
                <w:szCs w:val="18"/>
                <w:rtl w:val="0"/>
              </w:rPr>
              <w:t xml:space="preserve">0,3</w:t>
            </w:r>
            <w:r w:rsidDel="00000000" w:rsidR="00000000" w:rsidRPr="00000000">
              <w:rPr>
                <w:sz w:val="18"/>
                <w:szCs w:val="18"/>
                <w:rtl w:val="0"/>
              </w:rPr>
              <w:t xml:space="preserve">6</w:t>
            </w:r>
            <w:r w:rsidDel="00000000" w:rsidR="00000000" w:rsidRPr="00000000">
              <w:rPr>
                <w:rtl w:val="0"/>
              </w:rPr>
            </w:r>
          </w:p>
        </w:tc>
        <w:tc>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32A">
            <w:pPr>
              <w:pBdr>
                <w:top w:space="0" w:sz="0" w:val="nil"/>
                <w:left w:space="0" w:sz="0" w:val="nil"/>
                <w:bottom w:space="0" w:sz="0" w:val="nil"/>
                <w:right w:space="0" w:sz="0" w:val="nil"/>
                <w:between w:space="0" w:sz="0" w:val="nil"/>
              </w:pBdr>
              <w:spacing w:before="97"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p w:rsidR="00000000" w:rsidDel="00000000" w:rsidP="00000000" w:rsidRDefault="00000000" w:rsidRPr="00000000" w14:paraId="0000032B">
            <w:pPr>
              <w:pBdr>
                <w:top w:space="0" w:sz="0" w:val="nil"/>
                <w:left w:space="0" w:sz="0" w:val="nil"/>
                <w:bottom w:space="0" w:sz="0" w:val="nil"/>
                <w:right w:space="0" w:sz="0" w:val="nil"/>
                <w:between w:space="0" w:sz="0" w:val="nil"/>
              </w:pBdr>
              <w:spacing w:before="97" w:lineRule="auto"/>
              <w:ind w:left="5" w:right="2"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25</w:t>
            </w:r>
            <w:r w:rsidDel="00000000" w:rsidR="00000000" w:rsidRPr="00000000">
              <w:rPr>
                <w:color w:val="000000"/>
                <w:sz w:val="18"/>
                <w:szCs w:val="18"/>
                <w:rtl w:val="0"/>
              </w:rPr>
              <w:t xml:space="preserve"> hs</w:t>
            </w:r>
          </w:p>
        </w:tc>
        <w:tc>
          <w:tcPr/>
          <w:p w:rsidR="00000000" w:rsidDel="00000000" w:rsidP="00000000" w:rsidRDefault="00000000" w:rsidRPr="00000000" w14:paraId="0000032C">
            <w:pPr>
              <w:spacing w:before="99" w:lineRule="auto"/>
              <w:ind w:left="1" w:firstLine="0"/>
              <w:jc w:val="center"/>
              <w:rPr>
                <w:rFonts w:ascii="Times New Roman" w:cs="Times New Roman" w:eastAsia="Times New Roman" w:hAnsi="Times New Roman"/>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continue"/>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before="97" w:lineRule="auto"/>
              <w:ind w:left="112" w:right="134" w:firstLine="0"/>
              <w:rPr>
                <w:color w:val="000000"/>
                <w:sz w:val="18"/>
                <w:szCs w:val="18"/>
              </w:rPr>
            </w:pPr>
            <w:r w:rsidDel="00000000" w:rsidR="00000000" w:rsidRPr="00000000">
              <w:rPr>
                <w:color w:val="000000"/>
                <w:sz w:val="18"/>
                <w:szCs w:val="18"/>
                <w:rtl w:val="0"/>
              </w:rPr>
              <w:t xml:space="preserve">Fundamentos psicoanalítico s de la estructuración psíquica (A) 453</w:t>
            </w:r>
          </w:p>
        </w:tc>
        <w:tc>
          <w:tcPr/>
          <w:p w:rsidR="00000000" w:rsidDel="00000000" w:rsidP="00000000" w:rsidRDefault="00000000" w:rsidRPr="00000000" w14:paraId="0000032F">
            <w:pPr>
              <w:pBdr>
                <w:top w:space="0" w:sz="0" w:val="nil"/>
                <w:left w:space="0" w:sz="0" w:val="nil"/>
                <w:bottom w:space="0" w:sz="0" w:val="nil"/>
                <w:right w:space="0" w:sz="0" w:val="nil"/>
                <w:between w:space="0" w:sz="0" w:val="nil"/>
              </w:pBdr>
              <w:spacing w:before="97" w:lineRule="auto"/>
              <w:ind w:left="137" w:right="215" w:firstLine="0"/>
              <w:jc w:val="center"/>
              <w:rPr>
                <w:color w:val="000000"/>
                <w:sz w:val="18"/>
                <w:szCs w:val="18"/>
              </w:rPr>
            </w:pPr>
            <w:r w:rsidDel="00000000" w:rsidR="00000000" w:rsidRPr="00000000">
              <w:rPr>
                <w:color w:val="000000"/>
                <w:sz w:val="18"/>
                <w:szCs w:val="18"/>
                <w:rtl w:val="0"/>
              </w:rPr>
              <w:t xml:space="preserve">Obligatoria Referencia 3</w:t>
            </w:r>
          </w:p>
        </w:tc>
      </w:tr>
      <w:tr>
        <w:trPr>
          <w:cantSplit w:val="0"/>
          <w:trHeight w:val="861" w:hRule="atLeast"/>
          <w:tblHeader w:val="0"/>
        </w:trPr>
        <w:tc>
          <w:tcPr>
            <w:tcBorders>
              <w:bottom w:color="000000" w:space="0" w:sz="4" w:val="single"/>
            </w:tcBorders>
          </w:tcPr>
          <w:p w:rsidR="00000000" w:rsidDel="00000000" w:rsidP="00000000" w:rsidRDefault="00000000" w:rsidRPr="00000000" w14:paraId="0000033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1">
            <w:pPr>
              <w:pBdr>
                <w:top w:space="0" w:sz="0" w:val="nil"/>
                <w:left w:space="0" w:sz="0" w:val="nil"/>
                <w:bottom w:space="0" w:sz="0" w:val="nil"/>
                <w:right w:space="0" w:sz="0" w:val="nil"/>
                <w:between w:space="0" w:sz="0" w:val="nil"/>
              </w:pBdr>
              <w:spacing w:before="99" w:lineRule="auto"/>
              <w:ind w:left="10" w:right="3" w:firstLine="0"/>
              <w:jc w:val="center"/>
              <w:rPr>
                <w:color w:val="000000"/>
                <w:sz w:val="18"/>
                <w:szCs w:val="18"/>
              </w:rPr>
            </w:pPr>
            <w:r w:rsidDel="00000000" w:rsidR="00000000" w:rsidRPr="00000000">
              <w:rPr>
                <w:color w:val="000000"/>
                <w:sz w:val="18"/>
                <w:szCs w:val="18"/>
                <w:rtl w:val="0"/>
              </w:rPr>
              <w:t xml:space="preserve">Cuarto</w:t>
            </w:r>
          </w:p>
        </w:tc>
        <w:tc>
          <w:tcPr>
            <w:tcBorders>
              <w:bottom w:color="000000" w:space="0" w:sz="4" w:val="single"/>
            </w:tcBorders>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473</w:t>
            </w:r>
          </w:p>
        </w:tc>
        <w:tc>
          <w:tcPr>
            <w:tcBorders>
              <w:bottom w:color="000000" w:space="0" w:sz="4" w:val="single"/>
            </w:tcBorders>
          </w:tcPr>
          <w:p w:rsidR="00000000" w:rsidDel="00000000" w:rsidP="00000000" w:rsidRDefault="00000000" w:rsidRPr="00000000" w14:paraId="00000333">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color w:val="000000"/>
                <w:sz w:val="18"/>
                <w:szCs w:val="18"/>
                <w:rtl w:val="0"/>
              </w:rPr>
              <w:t xml:space="preserve">Clínica psicopedagógica II</w:t>
            </w:r>
          </w:p>
        </w:tc>
        <w:tc>
          <w:tcPr>
            <w:tcBorders>
              <w:bottom w:color="000000" w:space="0" w:sz="4" w:val="single"/>
            </w:tcBorders>
          </w:tcPr>
          <w:p w:rsidR="00000000" w:rsidDel="00000000" w:rsidP="00000000" w:rsidRDefault="00000000" w:rsidRPr="00000000" w14:paraId="00000334">
            <w:pPr>
              <w:pBdr>
                <w:top w:space="0" w:sz="0" w:val="nil"/>
                <w:left w:space="0" w:sz="0" w:val="nil"/>
                <w:bottom w:space="0" w:sz="0" w:val="nil"/>
                <w:right w:space="0" w:sz="0" w:val="nil"/>
                <w:between w:space="0" w:sz="0" w:val="nil"/>
              </w:pBdr>
              <w:spacing w:before="99" w:lineRule="auto"/>
              <w:ind w:left="13" w:right="5" w:firstLine="0"/>
              <w:jc w:val="center"/>
              <w:rPr>
                <w:color w:val="000000"/>
                <w:sz w:val="18"/>
                <w:szCs w:val="18"/>
              </w:rPr>
            </w:pPr>
            <w:r w:rsidDel="00000000" w:rsidR="00000000" w:rsidRPr="00000000">
              <w:rPr>
                <w:color w:val="000000"/>
                <w:sz w:val="18"/>
                <w:szCs w:val="18"/>
                <w:rtl w:val="0"/>
              </w:rPr>
              <w:t xml:space="preserve">2do Cuat</w:t>
            </w:r>
          </w:p>
        </w:tc>
        <w:tc>
          <w:tcPr>
            <w:tcBorders>
              <w:bottom w:color="000000" w:space="0" w:sz="4" w:val="single"/>
            </w:tcBorders>
          </w:tcPr>
          <w:p w:rsidR="00000000" w:rsidDel="00000000" w:rsidP="00000000" w:rsidRDefault="00000000" w:rsidRPr="00000000" w14:paraId="00000335">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bottom w:color="000000" w:space="0" w:sz="4" w:val="single"/>
            </w:tcBorders>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4 hs</w:t>
            </w:r>
          </w:p>
        </w:tc>
        <w:tc>
          <w:tcPr>
            <w:tcBorders>
              <w:bottom w:color="000000" w:space="0" w:sz="4" w:val="single"/>
            </w:tcBorders>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5</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before="99" w:lineRule="auto"/>
              <w:ind w:right="193"/>
              <w:jc w:val="right"/>
              <w:rPr>
                <w:color w:val="000000"/>
                <w:sz w:val="18"/>
                <w:szCs w:val="18"/>
              </w:rPr>
            </w:pPr>
            <w:r w:rsidDel="00000000" w:rsidR="00000000" w:rsidRPr="00000000">
              <w:rPr>
                <w:sz w:val="18"/>
                <w:szCs w:val="18"/>
                <w:rtl w:val="0"/>
              </w:rPr>
              <w:t xml:space="preserve">9</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339">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0,3</w:t>
            </w:r>
            <w:r w:rsidDel="00000000" w:rsidR="00000000" w:rsidRPr="00000000">
              <w:rPr>
                <w:sz w:val="18"/>
                <w:szCs w:val="18"/>
                <w:rtl w:val="0"/>
              </w:rPr>
              <w:t xml:space="preserve">6</w:t>
            </w:r>
            <w:r w:rsidDel="00000000" w:rsidR="00000000" w:rsidRPr="00000000">
              <w:rPr>
                <w:rtl w:val="0"/>
              </w:rPr>
            </w:r>
          </w:p>
        </w:tc>
        <w:tc>
          <w:tcPr>
            <w:tcBorders>
              <w:bottom w:color="000000" w:space="0" w:sz="4" w:val="single"/>
            </w:tcBorders>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color w:val="000000"/>
                <w:sz w:val="18"/>
                <w:szCs w:val="18"/>
                <w:rtl w:val="0"/>
              </w:rPr>
              <w:t xml:space="preserve">56 hs</w:t>
            </w:r>
          </w:p>
        </w:tc>
        <w:tc>
          <w:tcPr>
            <w:tcBorders>
              <w:bottom w:color="000000" w:space="0" w:sz="4" w:val="single"/>
            </w:tcBorders>
          </w:tcPr>
          <w:p w:rsidR="00000000" w:rsidDel="00000000" w:rsidP="00000000" w:rsidRDefault="00000000" w:rsidRPr="00000000" w14:paraId="0000033B">
            <w:pPr>
              <w:pBdr>
                <w:top w:space="0" w:sz="0" w:val="nil"/>
                <w:left w:space="0" w:sz="0" w:val="nil"/>
                <w:bottom w:space="0" w:sz="0" w:val="nil"/>
                <w:right w:space="0" w:sz="0" w:val="nil"/>
                <w:between w:space="0" w:sz="0" w:val="nil"/>
              </w:pBdr>
              <w:spacing w:before="99" w:lineRule="auto"/>
              <w:ind w:left="84" w:right="76" w:firstLine="0"/>
              <w:jc w:val="center"/>
              <w:rPr>
                <w:color w:val="000000"/>
                <w:sz w:val="18"/>
                <w:szCs w:val="18"/>
              </w:rPr>
            </w:pPr>
            <w:r w:rsidDel="00000000" w:rsidR="00000000" w:rsidRPr="00000000">
              <w:rPr>
                <w:sz w:val="18"/>
                <w:szCs w:val="18"/>
                <w:rtl w:val="0"/>
              </w:rPr>
              <w:t xml:space="preserve">69</w:t>
            </w:r>
            <w:r w:rsidDel="00000000" w:rsidR="00000000" w:rsidRPr="00000000">
              <w:rPr>
                <w:color w:val="000000"/>
                <w:sz w:val="18"/>
                <w:szCs w:val="18"/>
                <w:rtl w:val="0"/>
              </w:rPr>
              <w:t xml:space="preserve"> hs</w:t>
            </w:r>
          </w:p>
        </w:tc>
        <w:tc>
          <w:tcPr>
            <w:tcBorders>
              <w:bottom w:color="000000" w:space="0" w:sz="4" w:val="single"/>
            </w:tcBorders>
          </w:tcPr>
          <w:p w:rsidR="00000000" w:rsidDel="00000000" w:rsidP="00000000" w:rsidRDefault="00000000" w:rsidRPr="00000000" w14:paraId="0000033C">
            <w:pPr>
              <w:pBdr>
                <w:top w:space="0" w:sz="0" w:val="nil"/>
                <w:left w:space="0" w:sz="0" w:val="nil"/>
                <w:bottom w:space="0" w:sz="0" w:val="nil"/>
                <w:right w:space="0" w:sz="0" w:val="nil"/>
                <w:between w:space="0" w:sz="0" w:val="nil"/>
              </w:pBdr>
              <w:spacing w:before="99" w:lineRule="auto"/>
              <w:ind w:left="5" w:right="2"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25 </w:t>
            </w:r>
            <w:r w:rsidDel="00000000" w:rsidR="00000000" w:rsidRPr="00000000">
              <w:rPr>
                <w:color w:val="000000"/>
                <w:sz w:val="18"/>
                <w:szCs w:val="18"/>
                <w:rtl w:val="0"/>
              </w:rPr>
              <w:t xml:space="preserve">hs</w:t>
            </w:r>
          </w:p>
        </w:tc>
        <w:tc>
          <w:tcPr>
            <w:tcBorders>
              <w:bottom w:color="000000" w:space="0" w:sz="4" w:val="single"/>
            </w:tcBorders>
          </w:tcPr>
          <w:p w:rsidR="00000000" w:rsidDel="00000000" w:rsidP="00000000" w:rsidRDefault="00000000" w:rsidRPr="00000000" w14:paraId="0000033D">
            <w:pPr>
              <w:spacing w:before="99" w:lineRule="auto"/>
              <w:ind w:left="1" w:firstLine="0"/>
              <w:jc w:val="center"/>
              <w:rPr>
                <w:rFonts w:ascii="Times New Roman" w:cs="Times New Roman" w:eastAsia="Times New Roman" w:hAnsi="Times New Roman"/>
                <w:color w:val="000000"/>
                <w:sz w:val="18"/>
                <w:szCs w:val="18"/>
              </w:rPr>
            </w:pPr>
            <w:r w:rsidDel="00000000" w:rsidR="00000000" w:rsidRPr="00000000">
              <w:rPr>
                <w:sz w:val="18"/>
                <w:szCs w:val="18"/>
                <w:rtl w:val="0"/>
              </w:rPr>
              <w:t xml:space="preserve">5</w:t>
            </w:r>
            <w:r w:rsidDel="00000000" w:rsidR="00000000" w:rsidRPr="00000000">
              <w:rPr>
                <w:rtl w:val="0"/>
              </w:rPr>
            </w:r>
          </w:p>
        </w:tc>
        <w:tc>
          <w:tcPr>
            <w:vMerge w:val="continue"/>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F">
            <w:pPr>
              <w:pBdr>
                <w:top w:space="0" w:sz="0" w:val="nil"/>
                <w:left w:space="0" w:sz="0" w:val="nil"/>
                <w:bottom w:space="0" w:sz="0" w:val="nil"/>
                <w:right w:space="0" w:sz="0" w:val="nil"/>
                <w:between w:space="0" w:sz="0" w:val="nil"/>
              </w:pBdr>
              <w:spacing w:before="99" w:lineRule="auto"/>
              <w:ind w:left="112" w:firstLine="0"/>
              <w:rPr>
                <w:color w:val="000000"/>
                <w:sz w:val="18"/>
                <w:szCs w:val="18"/>
              </w:rPr>
            </w:pPr>
            <w:r w:rsidDel="00000000" w:rsidR="00000000" w:rsidRPr="00000000">
              <w:rPr>
                <w:color w:val="000000"/>
                <w:sz w:val="18"/>
                <w:szCs w:val="18"/>
                <w:rtl w:val="0"/>
              </w:rPr>
              <w:t xml:space="preserve">Desarrollo neuropsicológico y aprendizajes (A) 459</w:t>
            </w:r>
          </w:p>
          <w:p w:rsidR="00000000" w:rsidDel="00000000" w:rsidP="00000000" w:rsidRDefault="00000000" w:rsidRPr="00000000" w14:paraId="00000340">
            <w:pPr>
              <w:pBdr>
                <w:top w:space="0" w:sz="0" w:val="nil"/>
                <w:left w:space="0" w:sz="0" w:val="nil"/>
                <w:bottom w:space="0" w:sz="0" w:val="nil"/>
                <w:right w:space="0" w:sz="0" w:val="nil"/>
                <w:between w:space="0" w:sz="0" w:val="nil"/>
              </w:pBdr>
              <w:spacing w:before="99" w:lineRule="auto"/>
              <w:ind w:left="112" w:firstLine="0"/>
              <w:rPr>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before="99" w:lineRule="auto"/>
              <w:ind w:left="137" w:right="215" w:firstLine="0"/>
              <w:rPr>
                <w:color w:val="000000"/>
                <w:sz w:val="18"/>
                <w:szCs w:val="18"/>
              </w:rPr>
            </w:pPr>
            <w:r w:rsidDel="00000000" w:rsidR="00000000" w:rsidRPr="00000000">
              <w:rPr>
                <w:color w:val="000000"/>
                <w:sz w:val="18"/>
                <w:szCs w:val="18"/>
                <w:rtl w:val="0"/>
              </w:rPr>
              <w:t xml:space="preserve">Obligatoria Referencia 3</w:t>
            </w:r>
          </w:p>
        </w:tc>
      </w:tr>
      <w:tr>
        <w:trPr>
          <w:cantSplit w:val="0"/>
          <w:trHeight w:val="637"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2">
            <w:pP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A">
            <w:pPr>
              <w:pBdr>
                <w:top w:space="0" w:sz="0" w:val="nil"/>
                <w:left w:space="0" w:sz="0" w:val="nil"/>
                <w:bottom w:space="0" w:sz="0" w:val="nil"/>
                <w:right w:space="0" w:sz="0" w:val="nil"/>
                <w:between w:space="0" w:sz="0" w:val="nil"/>
              </w:pBdr>
              <w:spacing w:before="99" w:lineRule="auto"/>
              <w:ind w:left="84" w:right="76" w:firstLine="0"/>
              <w:jc w:val="center"/>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before="99" w:lineRule="auto"/>
              <w:ind w:left="16" w:right="10" w:firstLine="0"/>
              <w:jc w:val="center"/>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before="99" w:line="219" w:lineRule="auto"/>
              <w:ind w:left="86" w:right="76" w:firstLine="0"/>
              <w:jc w:val="center"/>
              <w:rPr>
                <w:b w:val="1"/>
                <w:bCs w:val="1"/>
                <w:color w:val="000000"/>
                <w:sz w:val="18"/>
                <w:szCs w:val="18"/>
              </w:rPr>
            </w:pPr>
            <w:r w:rsidDel="00000000" w:rsidR="00000000" w:rsidRPr="00000000">
              <w:rPr>
                <w:b w:val="1"/>
                <w:bCs w:val="1"/>
                <w:color w:val="000000"/>
                <w:sz w:val="18"/>
                <w:szCs w:val="18"/>
                <w:rtl w:val="0"/>
              </w:rPr>
              <w:t xml:space="preserve">518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D">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sz w:val="18"/>
                <w:szCs w:val="18"/>
                <w:rtl w:val="0"/>
              </w:rPr>
              <w:t xml:space="preserve">607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before="99" w:line="219" w:lineRule="auto"/>
              <w:ind w:left="5" w:right="2" w:firstLine="0"/>
              <w:jc w:val="center"/>
              <w:rPr>
                <w:b w:val="1"/>
                <w:bCs w:val="1"/>
                <w:color w:val="000000"/>
                <w:sz w:val="18"/>
                <w:szCs w:val="18"/>
              </w:rPr>
            </w:pPr>
            <w:r w:rsidDel="00000000" w:rsidR="00000000" w:rsidRPr="00000000">
              <w:rPr>
                <w:b w:val="1"/>
                <w:bCs w:val="1"/>
                <w:color w:val="000000"/>
                <w:sz w:val="18"/>
                <w:szCs w:val="18"/>
                <w:rtl w:val="0"/>
              </w:rPr>
              <w:t xml:space="preserve">1</w:t>
            </w:r>
            <w:r w:rsidDel="00000000" w:rsidR="00000000" w:rsidRPr="00000000">
              <w:rPr>
                <w:b w:val="1"/>
                <w:bCs w:val="1"/>
                <w:sz w:val="18"/>
                <w:szCs w:val="18"/>
                <w:rtl w:val="0"/>
              </w:rPr>
              <w:t xml:space="preserve">125</w:t>
            </w:r>
            <w:r w:rsidDel="00000000" w:rsidR="00000000" w:rsidRPr="00000000">
              <w:rPr>
                <w:b w:val="1"/>
                <w:bCs w:val="1"/>
                <w:color w:val="000000"/>
                <w:sz w:val="18"/>
                <w:szCs w:val="18"/>
                <w:rtl w:val="0"/>
              </w:rPr>
              <w:t xml:space="preserve"> hs</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4F">
            <w:pPr>
              <w:pBdr>
                <w:top w:space="0" w:sz="0" w:val="nil"/>
                <w:left w:space="0" w:sz="0" w:val="nil"/>
                <w:bottom w:space="0" w:sz="0" w:val="nil"/>
                <w:right w:space="0" w:sz="0" w:val="nil"/>
                <w:between w:space="0" w:sz="0" w:val="nil"/>
              </w:pBdr>
              <w:spacing w:before="99" w:lineRule="auto"/>
              <w:ind w:left="4" w:right="153" w:firstLine="0"/>
              <w:jc w:val="center"/>
              <w:rPr>
                <w:b w:val="1"/>
                <w:bCs w:val="1"/>
                <w:color w:val="000000"/>
                <w:sz w:val="18"/>
                <w:szCs w:val="18"/>
              </w:rPr>
            </w:pPr>
            <w:r w:rsidDel="00000000" w:rsidR="00000000" w:rsidRPr="00000000">
              <w:rPr>
                <w:b w:val="1"/>
                <w:bCs w:val="1"/>
                <w:color w:val="000000"/>
                <w:sz w:val="18"/>
                <w:szCs w:val="18"/>
                <w:rtl w:val="0"/>
              </w:rPr>
              <w:t xml:space="preserve">4</w:t>
            </w:r>
            <w:r w:rsidDel="00000000" w:rsidR="00000000" w:rsidRPr="00000000">
              <w:rPr>
                <w:b w:val="1"/>
                <w:bCs w:val="1"/>
                <w:sz w:val="18"/>
                <w:szCs w:val="18"/>
                <w:rtl w:val="0"/>
              </w:rPr>
              <w:t xml:space="preserve">5 CRE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5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5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5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353">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p w:rsidR="00000000" w:rsidDel="00000000" w:rsidP="00000000" w:rsidRDefault="00000000" w:rsidRPr="00000000" w14:paraId="00000354">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p w:rsidR="00000000" w:rsidDel="00000000" w:rsidP="00000000" w:rsidRDefault="00000000" w:rsidRPr="00000000" w14:paraId="00000355">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tbl>
      <w:tblPr>
        <w:tblStyle w:val="Table6"/>
        <w:tblW w:w="15463.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6"/>
        <w:gridCol w:w="990"/>
        <w:gridCol w:w="562"/>
        <w:gridCol w:w="1843"/>
        <w:gridCol w:w="709"/>
        <w:gridCol w:w="1131"/>
        <w:gridCol w:w="712"/>
        <w:gridCol w:w="708"/>
        <w:gridCol w:w="709"/>
        <w:gridCol w:w="567"/>
        <w:gridCol w:w="693"/>
        <w:gridCol w:w="705"/>
        <w:gridCol w:w="705"/>
        <w:gridCol w:w="590"/>
        <w:gridCol w:w="1560"/>
        <w:gridCol w:w="1255"/>
        <w:gridCol w:w="1438"/>
        <w:tblGridChange w:id="0">
          <w:tblGrid>
            <w:gridCol w:w="586"/>
            <w:gridCol w:w="990"/>
            <w:gridCol w:w="562"/>
            <w:gridCol w:w="1843"/>
            <w:gridCol w:w="709"/>
            <w:gridCol w:w="1131"/>
            <w:gridCol w:w="712"/>
            <w:gridCol w:w="708"/>
            <w:gridCol w:w="709"/>
            <w:gridCol w:w="567"/>
            <w:gridCol w:w="693"/>
            <w:gridCol w:w="705"/>
            <w:gridCol w:w="705"/>
            <w:gridCol w:w="590"/>
            <w:gridCol w:w="1560"/>
            <w:gridCol w:w="1255"/>
            <w:gridCol w:w="1438"/>
          </w:tblGrid>
        </w:tblGridChange>
      </w:tblGrid>
      <w:tr>
        <w:trPr>
          <w:cantSplit w:val="0"/>
          <w:trHeight w:val="784" w:hRule="atLeast"/>
          <w:tblHeader w:val="0"/>
        </w:trPr>
        <w:tc>
          <w:tcPr>
            <w:shd w:fill="bfbfbf" w:val="clea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before="99" w:lineRule="auto"/>
              <w:ind w:left="134" w:firstLine="0"/>
              <w:rPr>
                <w:b w:val="1"/>
                <w:bCs w:val="1"/>
                <w:color w:val="000000"/>
                <w:sz w:val="16"/>
                <w:szCs w:val="16"/>
              </w:rPr>
            </w:pPr>
            <w:r w:rsidDel="00000000" w:rsidR="00000000" w:rsidRPr="00000000">
              <w:rPr>
                <w:b w:val="1"/>
                <w:bCs w:val="1"/>
                <w:color w:val="000000"/>
                <w:sz w:val="16"/>
                <w:szCs w:val="16"/>
                <w:rtl w:val="0"/>
              </w:rPr>
              <w:t xml:space="preserve">AÑO</w:t>
            </w:r>
          </w:p>
        </w:tc>
        <w:tc>
          <w:tcPr>
            <w:shd w:fill="bfbfbf" w:val="clear"/>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before="99" w:lineRule="auto"/>
              <w:ind w:left="139" w:right="127" w:firstLine="39"/>
              <w:jc w:val="both"/>
              <w:rPr>
                <w:b w:val="1"/>
                <w:bCs w:val="1"/>
                <w:color w:val="000000"/>
                <w:sz w:val="16"/>
                <w:szCs w:val="16"/>
              </w:rPr>
            </w:pPr>
            <w:r w:rsidDel="00000000" w:rsidR="00000000" w:rsidRPr="00000000">
              <w:rPr>
                <w:b w:val="1"/>
                <w:bCs w:val="1"/>
                <w:color w:val="000000"/>
                <w:sz w:val="16"/>
                <w:szCs w:val="16"/>
                <w:rtl w:val="0"/>
              </w:rPr>
              <w:t xml:space="preserve">MÓDULO (AÑO DE CURSADO)</w:t>
            </w:r>
          </w:p>
        </w:tc>
        <w:tc>
          <w:tcPr>
            <w:shd w:fill="bfbfbf" w:val="clear"/>
          </w:tcPr>
          <w:p w:rsidR="00000000" w:rsidDel="00000000" w:rsidP="00000000" w:rsidRDefault="00000000" w:rsidRPr="00000000" w14:paraId="00000358">
            <w:pPr>
              <w:pBdr>
                <w:top w:space="0" w:sz="0" w:val="nil"/>
                <w:left w:space="0" w:sz="0" w:val="nil"/>
                <w:bottom w:space="0" w:sz="0" w:val="nil"/>
                <w:right w:space="0" w:sz="0" w:val="nil"/>
                <w:between w:space="0" w:sz="0" w:val="nil"/>
              </w:pBdr>
              <w:spacing w:before="99" w:lineRule="auto"/>
              <w:ind w:left="187" w:firstLine="0"/>
              <w:rPr>
                <w:b w:val="1"/>
                <w:bCs w:val="1"/>
                <w:color w:val="000000"/>
                <w:sz w:val="16"/>
                <w:szCs w:val="16"/>
              </w:rPr>
            </w:pPr>
            <w:r w:rsidDel="00000000" w:rsidR="00000000" w:rsidRPr="00000000">
              <w:rPr>
                <w:b w:val="1"/>
                <w:bCs w:val="1"/>
                <w:color w:val="000000"/>
                <w:sz w:val="16"/>
                <w:szCs w:val="16"/>
                <w:rtl w:val="0"/>
              </w:rPr>
              <w:t xml:space="preserve">COD</w:t>
            </w:r>
          </w:p>
        </w:tc>
        <w:tc>
          <w:tcPr>
            <w:shd w:fill="bfbfbf" w:val="clear"/>
          </w:tcPr>
          <w:p w:rsidR="00000000" w:rsidDel="00000000" w:rsidP="00000000" w:rsidRDefault="00000000" w:rsidRPr="00000000" w14:paraId="00000359">
            <w:pPr>
              <w:pBdr>
                <w:top w:space="0" w:sz="0" w:val="nil"/>
                <w:left w:space="0" w:sz="0" w:val="nil"/>
                <w:bottom w:space="0" w:sz="0" w:val="nil"/>
                <w:right w:space="0" w:sz="0" w:val="nil"/>
                <w:between w:space="0" w:sz="0" w:val="nil"/>
              </w:pBdr>
              <w:spacing w:before="99" w:lineRule="auto"/>
              <w:ind w:left="291" w:right="142" w:firstLine="151"/>
              <w:rPr>
                <w:b w:val="1"/>
                <w:bCs w:val="1"/>
                <w:color w:val="000000"/>
                <w:sz w:val="16"/>
                <w:szCs w:val="16"/>
              </w:rPr>
            </w:pPr>
            <w:r w:rsidDel="00000000" w:rsidR="00000000" w:rsidRPr="00000000">
              <w:rPr>
                <w:b w:val="1"/>
                <w:bCs w:val="1"/>
                <w:color w:val="000000"/>
                <w:sz w:val="16"/>
                <w:szCs w:val="16"/>
                <w:rtl w:val="0"/>
              </w:rPr>
              <w:t xml:space="preserve">UNIDAD CURRICULAR</w:t>
            </w:r>
          </w:p>
        </w:tc>
        <w:tc>
          <w:tcPr>
            <w:shd w:fill="bfbfbf" w:val="clear"/>
          </w:tcPr>
          <w:p w:rsidR="00000000" w:rsidDel="00000000" w:rsidP="00000000" w:rsidRDefault="00000000" w:rsidRPr="00000000" w14:paraId="0000035A">
            <w:pPr>
              <w:pBdr>
                <w:top w:space="0" w:sz="0" w:val="nil"/>
                <w:left w:space="0" w:sz="0" w:val="nil"/>
                <w:bottom w:space="0" w:sz="0" w:val="nil"/>
                <w:right w:space="0" w:sz="0" w:val="nil"/>
                <w:between w:space="0" w:sz="0" w:val="nil"/>
              </w:pBdr>
              <w:spacing w:before="99" w:lineRule="auto"/>
              <w:ind w:left="13" w:firstLine="0"/>
              <w:jc w:val="center"/>
              <w:rPr>
                <w:b w:val="1"/>
                <w:bCs w:val="1"/>
                <w:color w:val="000000"/>
                <w:sz w:val="16"/>
                <w:szCs w:val="16"/>
              </w:rPr>
            </w:pPr>
            <w:r w:rsidDel="00000000" w:rsidR="00000000" w:rsidRPr="00000000">
              <w:rPr>
                <w:b w:val="1"/>
                <w:bCs w:val="1"/>
                <w:color w:val="000000"/>
                <w:sz w:val="16"/>
                <w:szCs w:val="16"/>
                <w:rtl w:val="0"/>
              </w:rPr>
              <w:t xml:space="preserve">RÉGIMEN</w:t>
            </w:r>
          </w:p>
        </w:tc>
        <w:tc>
          <w:tcPr>
            <w:shd w:fill="bfbfbf" w:val="clear"/>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before="99" w:lineRule="auto"/>
              <w:ind w:left="154" w:hanging="15"/>
              <w:rPr>
                <w:b w:val="1"/>
                <w:bCs w:val="1"/>
                <w:color w:val="000000"/>
                <w:sz w:val="16"/>
                <w:szCs w:val="16"/>
              </w:rPr>
            </w:pPr>
            <w:r w:rsidDel="00000000" w:rsidR="00000000" w:rsidRPr="00000000">
              <w:rPr>
                <w:b w:val="1"/>
                <w:bCs w:val="1"/>
                <w:color w:val="000000"/>
                <w:sz w:val="16"/>
                <w:szCs w:val="16"/>
                <w:rtl w:val="0"/>
              </w:rPr>
              <w:t xml:space="preserve">MODALIDAD DE DICTADO</w:t>
            </w:r>
          </w:p>
        </w:tc>
        <w:tc>
          <w:tcPr>
            <w:gridSpan w:val="4"/>
            <w:shd w:fill="bfbfbf" w:val="clear"/>
          </w:tcPr>
          <w:p w:rsidR="00000000" w:rsidDel="00000000" w:rsidP="00000000" w:rsidRDefault="00000000" w:rsidRPr="00000000" w14:paraId="0000035C">
            <w:pPr>
              <w:pBdr>
                <w:top w:space="0" w:sz="0" w:val="nil"/>
                <w:left w:space="0" w:sz="0" w:val="nil"/>
                <w:bottom w:space="0" w:sz="0" w:val="nil"/>
                <w:right w:space="0" w:sz="0" w:val="nil"/>
                <w:between w:space="0" w:sz="0" w:val="nil"/>
              </w:pBdr>
              <w:spacing w:before="99" w:lineRule="auto"/>
              <w:ind w:left="425" w:firstLine="0"/>
              <w:rPr>
                <w:b w:val="1"/>
                <w:bCs w:val="1"/>
                <w:color w:val="000000"/>
                <w:sz w:val="16"/>
                <w:szCs w:val="16"/>
              </w:rPr>
            </w:pPr>
            <w:r w:rsidDel="00000000" w:rsidR="00000000" w:rsidRPr="00000000">
              <w:rPr>
                <w:b w:val="1"/>
                <w:bCs w:val="1"/>
                <w:color w:val="000000"/>
                <w:sz w:val="16"/>
                <w:szCs w:val="16"/>
                <w:rtl w:val="0"/>
              </w:rPr>
              <w:t xml:space="preserve">CARGA HORARIA SEMANAL</w:t>
            </w:r>
          </w:p>
        </w:tc>
        <w:tc>
          <w:tcPr>
            <w:gridSpan w:val="4"/>
            <w:shd w:fill="bfbfbf" w:val="clear"/>
          </w:tcPr>
          <w:p w:rsidR="00000000" w:rsidDel="00000000" w:rsidP="00000000" w:rsidRDefault="00000000" w:rsidRPr="00000000" w14:paraId="00000360">
            <w:pPr>
              <w:pBdr>
                <w:top w:space="0" w:sz="0" w:val="nil"/>
                <w:left w:space="0" w:sz="0" w:val="nil"/>
                <w:bottom w:space="0" w:sz="0" w:val="nil"/>
                <w:right w:space="0" w:sz="0" w:val="nil"/>
                <w:between w:space="0" w:sz="0" w:val="nil"/>
              </w:pBdr>
              <w:spacing w:before="99" w:lineRule="auto"/>
              <w:ind w:left="610" w:firstLine="0"/>
              <w:rPr>
                <w:b w:val="1"/>
                <w:bCs w:val="1"/>
                <w:color w:val="000000"/>
                <w:sz w:val="16"/>
                <w:szCs w:val="16"/>
              </w:rPr>
            </w:pPr>
            <w:r w:rsidDel="00000000" w:rsidR="00000000" w:rsidRPr="00000000">
              <w:rPr>
                <w:b w:val="1"/>
                <w:bCs w:val="1"/>
                <w:color w:val="000000"/>
                <w:sz w:val="16"/>
                <w:szCs w:val="16"/>
                <w:rtl w:val="0"/>
              </w:rPr>
              <w:t xml:space="preserve">CARGA HORARIA TOTAL</w:t>
            </w:r>
          </w:p>
        </w:tc>
        <w:tc>
          <w:tcPr>
            <w:gridSpan w:val="2"/>
            <w:shd w:fill="bfbfbf" w:val="clear"/>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before="99" w:lineRule="auto"/>
              <w:ind w:left="686" w:right="673" w:firstLine="157.00000000000003"/>
              <w:rPr>
                <w:b w:val="1"/>
                <w:bCs w:val="1"/>
                <w:color w:val="000000"/>
                <w:sz w:val="16"/>
                <w:szCs w:val="16"/>
              </w:rPr>
            </w:pPr>
            <w:r w:rsidDel="00000000" w:rsidR="00000000" w:rsidRPr="00000000">
              <w:rPr>
                <w:b w:val="1"/>
                <w:bCs w:val="1"/>
                <w:color w:val="000000"/>
                <w:sz w:val="16"/>
                <w:szCs w:val="16"/>
                <w:rtl w:val="0"/>
              </w:rPr>
              <w:t xml:space="preserve">CORRELATIVAS (INDICAR CÓDIGOS)</w:t>
            </w:r>
          </w:p>
        </w:tc>
        <w:tc>
          <w:tcPr>
            <w:shd w:fill="bfbfbf" w:val="clear"/>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before="99" w:lineRule="auto"/>
              <w:ind w:left="3" w:firstLine="0"/>
              <w:jc w:val="center"/>
              <w:rPr>
                <w:b w:val="1"/>
                <w:bCs w:val="1"/>
                <w:color w:val="000000"/>
                <w:sz w:val="16"/>
                <w:szCs w:val="16"/>
              </w:rPr>
            </w:pPr>
            <w:r w:rsidDel="00000000" w:rsidR="00000000" w:rsidRPr="00000000">
              <w:rPr>
                <w:b w:val="1"/>
                <w:bCs w:val="1"/>
                <w:color w:val="000000"/>
                <w:sz w:val="16"/>
                <w:szCs w:val="16"/>
                <w:rtl w:val="0"/>
              </w:rPr>
              <w:t xml:space="preserve">OBSERVACIONES</w:t>
            </w:r>
          </w:p>
        </w:tc>
      </w:tr>
      <w:tr>
        <w:trPr>
          <w:cantSplit w:val="0"/>
          <w:trHeight w:val="787" w:hRule="atLeast"/>
          <w:tblHeader w:val="0"/>
        </w:trPr>
        <w:tc>
          <w:tcPr>
            <w:tcBorders>
              <w:bottom w:color="000000" w:space="0" w:sz="4" w:val="single"/>
            </w:tcBorders>
          </w:tcPr>
          <w:p w:rsidR="00000000" w:rsidDel="00000000" w:rsidP="00000000" w:rsidRDefault="00000000" w:rsidRPr="00000000" w14:paraId="0000036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6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6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6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6D">
            <w:pPr>
              <w:pBdr>
                <w:top w:space="0" w:sz="0" w:val="nil"/>
                <w:left w:space="0" w:sz="0" w:val="nil"/>
                <w:bottom w:space="0" w:sz="0" w:val="nil"/>
                <w:right w:space="0" w:sz="0" w:val="nil"/>
                <w:between w:space="0" w:sz="0" w:val="nil"/>
              </w:pBdr>
              <w:spacing w:before="100" w:lineRule="auto"/>
              <w:ind w:left="147" w:right="121" w:hanging="10"/>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tcBorders>
              <w:bottom w:color="000000" w:space="0" w:sz="4" w:val="single"/>
            </w:tcBorders>
          </w:tcPr>
          <w:p w:rsidR="00000000" w:rsidDel="00000000" w:rsidP="00000000" w:rsidRDefault="00000000" w:rsidRPr="00000000" w14:paraId="0000036E">
            <w:pPr>
              <w:pBdr>
                <w:top w:space="0" w:sz="0" w:val="nil"/>
                <w:left w:space="0" w:sz="0" w:val="nil"/>
                <w:bottom w:space="0" w:sz="0" w:val="nil"/>
                <w:right w:space="0" w:sz="0" w:val="nil"/>
                <w:between w:space="0" w:sz="0" w:val="nil"/>
              </w:pBdr>
              <w:spacing w:before="100" w:lineRule="auto"/>
              <w:ind w:left="192" w:right="179"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tcBorders>
              <w:bottom w:color="000000" w:space="0" w:sz="4" w:val="single"/>
            </w:tcBorders>
          </w:tcPr>
          <w:p w:rsidR="00000000" w:rsidDel="00000000" w:rsidP="00000000" w:rsidRDefault="00000000" w:rsidRPr="00000000" w14:paraId="0000036F">
            <w:pPr>
              <w:pBdr>
                <w:top w:space="0" w:sz="0" w:val="nil"/>
                <w:left w:space="0" w:sz="0" w:val="nil"/>
                <w:bottom w:space="0" w:sz="0" w:val="nil"/>
                <w:right w:space="0" w:sz="0" w:val="nil"/>
                <w:between w:space="0" w:sz="0" w:val="nil"/>
              </w:pBdr>
              <w:spacing w:before="100" w:lineRule="auto"/>
              <w:ind w:right="123"/>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tcBorders>
              <w:bottom w:color="000000" w:space="0" w:sz="4" w:val="single"/>
            </w:tcBorders>
          </w:tcPr>
          <w:p w:rsidR="00000000" w:rsidDel="00000000" w:rsidP="00000000" w:rsidRDefault="00000000" w:rsidRPr="00000000" w14:paraId="00000370">
            <w:pPr>
              <w:pBdr>
                <w:top w:space="0" w:sz="0" w:val="nil"/>
                <w:left w:space="0" w:sz="0" w:val="nil"/>
                <w:bottom w:space="0" w:sz="0" w:val="nil"/>
                <w:right w:space="0" w:sz="0" w:val="nil"/>
                <w:between w:space="0" w:sz="0" w:val="nil"/>
              </w:pBdr>
              <w:spacing w:before="100" w:lineRule="auto"/>
              <w:ind w:left="18" w:right="10"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tcBorders>
              <w:bottom w:color="000000" w:space="0" w:sz="4" w:val="single"/>
            </w:tcBorders>
          </w:tcPr>
          <w:p w:rsidR="00000000" w:rsidDel="00000000" w:rsidP="00000000" w:rsidRDefault="00000000" w:rsidRPr="00000000" w14:paraId="00000371">
            <w:pPr>
              <w:pBdr>
                <w:top w:space="0" w:sz="0" w:val="nil"/>
                <w:left w:space="0" w:sz="0" w:val="nil"/>
                <w:bottom w:space="0" w:sz="0" w:val="nil"/>
                <w:right w:space="0" w:sz="0" w:val="nil"/>
                <w:between w:space="0" w:sz="0" w:val="nil"/>
              </w:pBdr>
              <w:spacing w:before="100" w:lineRule="auto"/>
              <w:ind w:left="158" w:right="145" w:hanging="5"/>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IP</w:t>
            </w:r>
            <w:r w:rsidDel="00000000" w:rsidR="00000000" w:rsidRPr="00000000">
              <w:rPr>
                <w:rtl w:val="0"/>
              </w:rPr>
            </w:r>
          </w:p>
        </w:tc>
        <w:tc>
          <w:tcPr>
            <w:tcBorders>
              <w:bottom w:color="000000" w:space="0" w:sz="4" w:val="single"/>
            </w:tcBorders>
          </w:tcPr>
          <w:p w:rsidR="00000000" w:rsidDel="00000000" w:rsidP="00000000" w:rsidRDefault="00000000" w:rsidRPr="00000000" w14:paraId="00000372">
            <w:pPr>
              <w:pBdr>
                <w:top w:space="0" w:sz="0" w:val="nil"/>
                <w:left w:space="0" w:sz="0" w:val="nil"/>
                <w:bottom w:space="0" w:sz="0" w:val="nil"/>
                <w:right w:space="0" w:sz="0" w:val="nil"/>
                <w:between w:space="0" w:sz="0" w:val="nil"/>
              </w:pBdr>
              <w:spacing w:before="100" w:lineRule="auto"/>
              <w:ind w:left="191" w:right="180" w:hanging="3.000000000000007"/>
              <w:jc w:val="center"/>
              <w:rPr>
                <w:b w:val="1"/>
                <w:bCs w:val="1"/>
                <w:color w:val="000000"/>
                <w:sz w:val="16"/>
                <w:szCs w:val="16"/>
              </w:rPr>
            </w:pPr>
            <w:r w:rsidDel="00000000" w:rsidR="00000000" w:rsidRPr="00000000">
              <w:rPr>
                <w:b w:val="1"/>
                <w:bCs w:val="1"/>
                <w:color w:val="000000"/>
                <w:sz w:val="16"/>
                <w:szCs w:val="16"/>
                <w:rtl w:val="0"/>
              </w:rPr>
              <w:t xml:space="preserve">Hs </w:t>
            </w:r>
            <w:r w:rsidDel="00000000" w:rsidR="00000000" w:rsidRPr="00000000">
              <w:rPr>
                <w:b w:val="1"/>
                <w:bCs w:val="1"/>
                <w:sz w:val="16"/>
                <w:szCs w:val="16"/>
                <w:rtl w:val="0"/>
              </w:rPr>
              <w:t xml:space="preserve">TAE</w:t>
            </w:r>
            <w:r w:rsidDel="00000000" w:rsidR="00000000" w:rsidRPr="00000000">
              <w:rPr>
                <w:rtl w:val="0"/>
              </w:rPr>
            </w:r>
          </w:p>
        </w:tc>
        <w:tc>
          <w:tcPr>
            <w:tcBorders>
              <w:bottom w:color="000000" w:space="0" w:sz="4" w:val="single"/>
            </w:tcBorders>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before="100" w:lineRule="auto"/>
              <w:ind w:left="5" w:right="2" w:firstLine="0"/>
              <w:jc w:val="center"/>
              <w:rPr>
                <w:b w:val="1"/>
                <w:bCs w:val="1"/>
                <w:color w:val="000000"/>
                <w:sz w:val="16"/>
                <w:szCs w:val="16"/>
              </w:rPr>
            </w:pPr>
            <w:r w:rsidDel="00000000" w:rsidR="00000000" w:rsidRPr="00000000">
              <w:rPr>
                <w:b w:val="1"/>
                <w:bCs w:val="1"/>
                <w:color w:val="000000"/>
                <w:sz w:val="16"/>
                <w:szCs w:val="16"/>
                <w:rtl w:val="0"/>
              </w:rPr>
              <w:t xml:space="preserve">T</w:t>
            </w:r>
            <w:r w:rsidDel="00000000" w:rsidR="00000000" w:rsidRPr="00000000">
              <w:rPr>
                <w:b w:val="1"/>
                <w:bCs w:val="1"/>
                <w:sz w:val="16"/>
                <w:szCs w:val="16"/>
                <w:rtl w:val="0"/>
              </w:rPr>
              <w:t xml:space="preserve">TE</w:t>
            </w:r>
            <w:r w:rsidDel="00000000" w:rsidR="00000000" w:rsidRPr="00000000">
              <w:rPr>
                <w:rtl w:val="0"/>
              </w:rPr>
            </w:r>
          </w:p>
        </w:tc>
        <w:tc>
          <w:tcPr>
            <w:tcBorders>
              <w:bottom w:color="000000" w:space="0" w:sz="4" w:val="single"/>
            </w:tcBorders>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before="100" w:lineRule="auto"/>
              <w:ind w:left="4" w:firstLine="0"/>
              <w:jc w:val="center"/>
              <w:rPr>
                <w:b w:val="1"/>
                <w:bCs w:val="1"/>
                <w:color w:val="000000"/>
                <w:sz w:val="16"/>
                <w:szCs w:val="16"/>
              </w:rPr>
            </w:pPr>
            <w:r w:rsidDel="00000000" w:rsidR="00000000" w:rsidRPr="00000000">
              <w:rPr>
                <w:b w:val="1"/>
                <w:bCs w:val="1"/>
                <w:sz w:val="16"/>
                <w:szCs w:val="16"/>
                <w:rtl w:val="0"/>
              </w:rPr>
              <w:t xml:space="preserve">CRE</w:t>
            </w:r>
            <w:r w:rsidDel="00000000" w:rsidR="00000000" w:rsidRPr="00000000">
              <w:rPr>
                <w:rtl w:val="0"/>
              </w:rPr>
            </w:r>
          </w:p>
        </w:tc>
        <w:tc>
          <w:tcPr>
            <w:tcBorders>
              <w:bottom w:color="000000" w:space="0" w:sz="4" w:val="single"/>
            </w:tcBorders>
          </w:tcPr>
          <w:p w:rsidR="00000000" w:rsidDel="00000000" w:rsidP="00000000" w:rsidRDefault="00000000" w:rsidRPr="00000000" w14:paraId="00000375">
            <w:pPr>
              <w:pBdr>
                <w:top w:space="0" w:sz="0" w:val="nil"/>
                <w:left w:space="0" w:sz="0" w:val="nil"/>
                <w:bottom w:space="0" w:sz="0" w:val="nil"/>
                <w:right w:space="0" w:sz="0" w:val="nil"/>
                <w:between w:space="0" w:sz="0" w:val="nil"/>
              </w:pBdr>
              <w:spacing w:before="100" w:lineRule="auto"/>
              <w:ind w:left="144" w:right="139" w:firstLine="0"/>
              <w:jc w:val="center"/>
              <w:rPr>
                <w:b w:val="1"/>
                <w:bCs w:val="1"/>
                <w:color w:val="000000"/>
                <w:sz w:val="16"/>
                <w:szCs w:val="16"/>
              </w:rPr>
            </w:pPr>
            <w:r w:rsidDel="00000000" w:rsidR="00000000" w:rsidRPr="00000000">
              <w:rPr>
                <w:b w:val="1"/>
                <w:bCs w:val="1"/>
                <w:color w:val="000000"/>
                <w:sz w:val="16"/>
                <w:szCs w:val="16"/>
                <w:rtl w:val="0"/>
              </w:rPr>
              <w:t xml:space="preserve">Para cursar</w:t>
            </w:r>
          </w:p>
        </w:tc>
        <w:tc>
          <w:tcPr>
            <w:tcBorders>
              <w:bottom w:color="000000" w:space="0" w:sz="4" w:val="single"/>
            </w:tcBorders>
          </w:tcPr>
          <w:p w:rsidR="00000000" w:rsidDel="00000000" w:rsidP="00000000" w:rsidRDefault="00000000" w:rsidRPr="00000000" w14:paraId="00000376">
            <w:pPr>
              <w:pBdr>
                <w:top w:space="0" w:sz="0" w:val="nil"/>
                <w:left w:space="0" w:sz="0" w:val="nil"/>
                <w:bottom w:space="0" w:sz="0" w:val="nil"/>
                <w:right w:space="0" w:sz="0" w:val="nil"/>
                <w:between w:space="0" w:sz="0" w:val="nil"/>
              </w:pBdr>
              <w:spacing w:before="100" w:lineRule="auto"/>
              <w:ind w:left="112" w:firstLine="0"/>
              <w:rPr>
                <w:b w:val="1"/>
                <w:bCs w:val="1"/>
                <w:color w:val="000000"/>
                <w:sz w:val="16"/>
                <w:szCs w:val="16"/>
              </w:rPr>
            </w:pPr>
            <w:r w:rsidDel="00000000" w:rsidR="00000000" w:rsidRPr="00000000">
              <w:rPr>
                <w:b w:val="1"/>
                <w:bCs w:val="1"/>
                <w:color w:val="000000"/>
                <w:sz w:val="16"/>
                <w:szCs w:val="16"/>
                <w:rtl w:val="0"/>
              </w:rPr>
              <w:t xml:space="preserve">Para rendir</w:t>
            </w:r>
          </w:p>
        </w:tc>
        <w:tc>
          <w:tcPr>
            <w:tcBorders>
              <w:bottom w:color="000000" w:space="0" w:sz="4" w:val="single"/>
            </w:tcBorders>
          </w:tcPr>
          <w:p w:rsidR="00000000" w:rsidDel="00000000" w:rsidP="00000000" w:rsidRDefault="00000000" w:rsidRPr="00000000" w14:paraId="0000037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6"/>
          <w:szCs w:val="16"/>
        </w:rPr>
      </w:pPr>
      <w:r w:rsidDel="00000000" w:rsidR="00000000" w:rsidRPr="00000000">
        <w:rPr>
          <w:rtl w:val="0"/>
        </w:rPr>
      </w:r>
    </w:p>
    <w:tbl>
      <w:tblPr>
        <w:tblStyle w:val="Table7"/>
        <w:tblW w:w="16021.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8"/>
        <w:gridCol w:w="985"/>
        <w:gridCol w:w="561"/>
        <w:gridCol w:w="1834"/>
        <w:gridCol w:w="732"/>
        <w:gridCol w:w="1097"/>
        <w:gridCol w:w="685"/>
        <w:gridCol w:w="15"/>
        <w:gridCol w:w="670"/>
        <w:gridCol w:w="33"/>
        <w:gridCol w:w="653"/>
        <w:gridCol w:w="50"/>
        <w:gridCol w:w="566"/>
        <w:gridCol w:w="69"/>
        <w:gridCol w:w="634"/>
        <w:gridCol w:w="51"/>
        <w:gridCol w:w="722"/>
        <w:gridCol w:w="708"/>
        <w:gridCol w:w="567"/>
        <w:gridCol w:w="1560"/>
        <w:gridCol w:w="1275"/>
        <w:gridCol w:w="1418"/>
        <w:gridCol w:w="558"/>
        <w:tblGridChange w:id="0">
          <w:tblGrid>
            <w:gridCol w:w="578"/>
            <w:gridCol w:w="985"/>
            <w:gridCol w:w="561"/>
            <w:gridCol w:w="1834"/>
            <w:gridCol w:w="732"/>
            <w:gridCol w:w="1097"/>
            <w:gridCol w:w="685"/>
            <w:gridCol w:w="15"/>
            <w:gridCol w:w="670"/>
            <w:gridCol w:w="33"/>
            <w:gridCol w:w="653"/>
            <w:gridCol w:w="50"/>
            <w:gridCol w:w="566"/>
            <w:gridCol w:w="69"/>
            <w:gridCol w:w="634"/>
            <w:gridCol w:w="51"/>
            <w:gridCol w:w="722"/>
            <w:gridCol w:w="708"/>
            <w:gridCol w:w="567"/>
            <w:gridCol w:w="1560"/>
            <w:gridCol w:w="1275"/>
            <w:gridCol w:w="1418"/>
            <w:gridCol w:w="558"/>
          </w:tblGrid>
        </w:tblGridChange>
      </w:tblGrid>
      <w:tr>
        <w:trPr>
          <w:cantSplit w:val="0"/>
          <w:trHeight w:val="1518" w:hRule="atLeast"/>
          <w:tblHeader w:val="0"/>
        </w:trPr>
        <w:tc>
          <w:tcPr/>
          <w:p w:rsidR="00000000" w:rsidDel="00000000" w:rsidP="00000000" w:rsidRDefault="00000000" w:rsidRPr="00000000" w14:paraId="0000037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7A">
            <w:pPr>
              <w:pBdr>
                <w:top w:space="0" w:sz="0" w:val="nil"/>
                <w:left w:space="0" w:sz="0" w:val="nil"/>
                <w:bottom w:space="0" w:sz="0" w:val="nil"/>
                <w:right w:space="0" w:sz="0" w:val="nil"/>
                <w:between w:space="0" w:sz="0" w:val="nil"/>
              </w:pBdr>
              <w:spacing w:before="99" w:lineRule="auto"/>
              <w:ind w:left="242" w:firstLine="0"/>
              <w:rPr>
                <w:color w:val="000000"/>
                <w:sz w:val="18"/>
                <w:szCs w:val="18"/>
              </w:rPr>
            </w:pPr>
            <w:r w:rsidDel="00000000" w:rsidR="00000000" w:rsidRPr="00000000">
              <w:rPr>
                <w:color w:val="000000"/>
                <w:sz w:val="18"/>
                <w:szCs w:val="18"/>
                <w:rtl w:val="0"/>
              </w:rPr>
              <w:t xml:space="preserve">Quinto</w:t>
            </w:r>
          </w:p>
        </w:tc>
        <w:tc>
          <w:tcPr/>
          <w:p w:rsidR="00000000" w:rsidDel="00000000" w:rsidP="00000000" w:rsidRDefault="00000000" w:rsidRPr="00000000" w14:paraId="0000037B">
            <w:pPr>
              <w:pBdr>
                <w:top w:space="0" w:sz="0" w:val="nil"/>
                <w:left w:space="0" w:sz="0" w:val="nil"/>
                <w:bottom w:space="0" w:sz="0" w:val="nil"/>
                <w:right w:space="0" w:sz="0" w:val="nil"/>
                <w:between w:space="0" w:sz="0" w:val="nil"/>
              </w:pBdr>
              <w:spacing w:before="99" w:lineRule="auto"/>
              <w:ind w:left="113" w:firstLine="0"/>
              <w:rPr>
                <w:color w:val="000000"/>
                <w:sz w:val="18"/>
                <w:szCs w:val="18"/>
              </w:rPr>
            </w:pPr>
            <w:r w:rsidDel="00000000" w:rsidR="00000000" w:rsidRPr="00000000">
              <w:rPr>
                <w:color w:val="000000"/>
                <w:sz w:val="18"/>
                <w:szCs w:val="18"/>
                <w:rtl w:val="0"/>
              </w:rPr>
              <w:t xml:space="preserve">474</w:t>
            </w:r>
          </w:p>
        </w:tc>
        <w:tc>
          <w:tcPr/>
          <w:p w:rsidR="00000000" w:rsidDel="00000000" w:rsidP="00000000" w:rsidRDefault="00000000" w:rsidRPr="00000000" w14:paraId="0000037C">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color w:val="000000"/>
                <w:sz w:val="18"/>
                <w:szCs w:val="18"/>
                <w:rtl w:val="0"/>
              </w:rPr>
              <w:t xml:space="preserve">Práctica pre profesional psicopedagógica</w:t>
            </w:r>
          </w:p>
        </w:tc>
        <w:tc>
          <w:tcPr/>
          <w:p w:rsidR="00000000" w:rsidDel="00000000" w:rsidP="00000000" w:rsidRDefault="00000000" w:rsidRPr="00000000" w14:paraId="0000037D">
            <w:pPr>
              <w:pBdr>
                <w:top w:space="0" w:sz="0" w:val="nil"/>
                <w:left w:space="0" w:sz="0" w:val="nil"/>
                <w:bottom w:space="0" w:sz="0" w:val="nil"/>
                <w:right w:space="0" w:sz="0" w:val="nil"/>
                <w:between w:space="0" w:sz="0" w:val="nil"/>
              </w:pBdr>
              <w:spacing w:before="99" w:lineRule="auto"/>
              <w:ind w:left="1"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37E">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gridSpan w:val="2"/>
          </w:tcPr>
          <w:p w:rsidR="00000000" w:rsidDel="00000000" w:rsidP="00000000" w:rsidRDefault="00000000" w:rsidRPr="00000000" w14:paraId="0000037F">
            <w:pPr>
              <w:pBdr>
                <w:top w:space="0" w:sz="0" w:val="nil"/>
                <w:left w:space="0" w:sz="0" w:val="nil"/>
                <w:bottom w:space="0" w:sz="0" w:val="nil"/>
                <w:right w:space="0" w:sz="0" w:val="nil"/>
                <w:between w:space="0" w:sz="0" w:val="nil"/>
              </w:pBdr>
              <w:spacing w:before="99" w:lineRule="auto"/>
              <w:ind w:left="202" w:firstLine="0"/>
              <w:rPr>
                <w:color w:val="000000"/>
                <w:sz w:val="18"/>
                <w:szCs w:val="18"/>
              </w:rPr>
            </w:pPr>
            <w:r w:rsidDel="00000000" w:rsidR="00000000" w:rsidRPr="00000000">
              <w:rPr>
                <w:sz w:val="18"/>
                <w:szCs w:val="18"/>
                <w:rtl w:val="0"/>
              </w:rPr>
              <w:t xml:space="preserve">2</w:t>
            </w:r>
            <w:r w:rsidDel="00000000" w:rsidR="00000000" w:rsidRPr="00000000">
              <w:rPr>
                <w:color w:val="000000"/>
                <w:sz w:val="18"/>
                <w:szCs w:val="18"/>
                <w:rtl w:val="0"/>
              </w:rPr>
              <w:t xml:space="preserve"> hs</w:t>
            </w:r>
          </w:p>
        </w:tc>
        <w:tc>
          <w:tcPr>
            <w:gridSpan w:val="2"/>
          </w:tcPr>
          <w:p w:rsidR="00000000" w:rsidDel="00000000" w:rsidP="00000000" w:rsidRDefault="00000000" w:rsidRPr="00000000" w14:paraId="00000381">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sz w:val="18"/>
                <w:szCs w:val="18"/>
                <w:rtl w:val="0"/>
              </w:rPr>
              <w:t xml:space="preserve">6,03</w:t>
            </w:r>
            <w:r w:rsidDel="00000000" w:rsidR="00000000" w:rsidRPr="00000000">
              <w:rPr>
                <w:color w:val="000000"/>
                <w:sz w:val="18"/>
                <w:szCs w:val="18"/>
                <w:rtl w:val="0"/>
              </w:rPr>
              <w:t xml:space="preserve"> hs</w:t>
            </w:r>
          </w:p>
        </w:tc>
        <w:tc>
          <w:tcPr>
            <w:gridSpan w:val="2"/>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before="99" w:lineRule="auto"/>
              <w:ind w:left="85" w:right="76" w:firstLine="0"/>
              <w:jc w:val="center"/>
              <w:rPr>
                <w:color w:val="000000"/>
                <w:sz w:val="18"/>
                <w:szCs w:val="18"/>
              </w:rPr>
            </w:pPr>
            <w:r w:rsidDel="00000000" w:rsidR="00000000" w:rsidRPr="00000000">
              <w:rPr>
                <w:sz w:val="18"/>
                <w:szCs w:val="18"/>
                <w:rtl w:val="0"/>
              </w:rPr>
              <w:t xml:space="preserve">8,03</w:t>
            </w:r>
            <w:r w:rsidDel="00000000" w:rsidR="00000000" w:rsidRPr="00000000">
              <w:rPr>
                <w:color w:val="000000"/>
                <w:sz w:val="18"/>
                <w:szCs w:val="18"/>
                <w:rtl w:val="0"/>
              </w:rPr>
              <w:t xml:space="preserve"> hs</w:t>
            </w:r>
          </w:p>
        </w:tc>
        <w:tc>
          <w:tcPr/>
          <w:p w:rsidR="00000000" w:rsidDel="00000000" w:rsidP="00000000" w:rsidRDefault="00000000" w:rsidRPr="00000000" w14:paraId="00000385">
            <w:pPr>
              <w:pBdr>
                <w:top w:space="0" w:sz="0" w:val="nil"/>
                <w:left w:space="0" w:sz="0" w:val="nil"/>
                <w:bottom w:space="0" w:sz="0" w:val="nil"/>
                <w:right w:space="0" w:sz="0" w:val="nil"/>
                <w:between w:space="0" w:sz="0" w:val="nil"/>
              </w:pBdr>
              <w:spacing w:before="99" w:lineRule="auto"/>
              <w:ind w:left="15" w:right="10" w:firstLine="0"/>
              <w:jc w:val="center"/>
              <w:rPr>
                <w:color w:val="000000"/>
                <w:sz w:val="18"/>
                <w:szCs w:val="18"/>
              </w:rPr>
            </w:pPr>
            <w:r w:rsidDel="00000000" w:rsidR="00000000" w:rsidRPr="00000000">
              <w:rPr>
                <w:color w:val="000000"/>
                <w:sz w:val="18"/>
                <w:szCs w:val="18"/>
                <w:rtl w:val="0"/>
              </w:rPr>
              <w:t xml:space="preserve">0,</w:t>
            </w:r>
            <w:r w:rsidDel="00000000" w:rsidR="00000000" w:rsidRPr="00000000">
              <w:rPr>
                <w:sz w:val="18"/>
                <w:szCs w:val="18"/>
                <w:rtl w:val="0"/>
              </w:rPr>
              <w:t xml:space="preserve">28</w:t>
            </w:r>
            <w:r w:rsidDel="00000000" w:rsidR="00000000" w:rsidRPr="00000000">
              <w:rPr>
                <w:rtl w:val="0"/>
              </w:rPr>
            </w:r>
          </w:p>
        </w:tc>
        <w:tc>
          <w:tcPr>
            <w:gridSpan w:val="2"/>
          </w:tcPr>
          <w:p w:rsidR="00000000" w:rsidDel="00000000" w:rsidP="00000000" w:rsidRDefault="00000000" w:rsidRPr="00000000" w14:paraId="00000386">
            <w:pPr>
              <w:pBdr>
                <w:top w:space="0" w:sz="0" w:val="nil"/>
                <w:left w:space="0" w:sz="0" w:val="nil"/>
                <w:bottom w:space="0" w:sz="0" w:val="nil"/>
                <w:right w:space="0" w:sz="0" w:val="nil"/>
                <w:between w:space="0" w:sz="0" w:val="nil"/>
              </w:pBdr>
              <w:spacing w:before="99" w:lineRule="auto"/>
              <w:ind w:left="158" w:firstLine="0"/>
              <w:rPr>
                <w:color w:val="000000"/>
                <w:sz w:val="18"/>
                <w:szCs w:val="18"/>
              </w:rPr>
            </w:pPr>
            <w:r w:rsidDel="00000000" w:rsidR="00000000" w:rsidRPr="00000000">
              <w:rPr>
                <w:color w:val="000000"/>
                <w:sz w:val="18"/>
                <w:szCs w:val="18"/>
                <w:rtl w:val="0"/>
              </w:rPr>
              <w:t xml:space="preserve">56 hs</w:t>
            </w:r>
          </w:p>
        </w:tc>
        <w:tc>
          <w:tcPr>
            <w:gridSpan w:val="2"/>
          </w:tcPr>
          <w:p w:rsidR="00000000" w:rsidDel="00000000" w:rsidP="00000000" w:rsidRDefault="00000000" w:rsidRPr="00000000" w14:paraId="00000388">
            <w:pPr>
              <w:pBdr>
                <w:top w:space="0" w:sz="0" w:val="nil"/>
                <w:left w:space="0" w:sz="0" w:val="nil"/>
                <w:bottom w:space="0" w:sz="0" w:val="nil"/>
                <w:right w:space="0" w:sz="0" w:val="nil"/>
                <w:between w:space="0" w:sz="0" w:val="nil"/>
              </w:pBdr>
              <w:spacing w:before="99" w:lineRule="auto"/>
              <w:ind w:left="85" w:right="76" w:firstLine="0"/>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69 </w:t>
            </w:r>
            <w:r w:rsidDel="00000000" w:rsidR="00000000" w:rsidRPr="00000000">
              <w:rPr>
                <w:color w:val="000000"/>
                <w:sz w:val="18"/>
                <w:szCs w:val="18"/>
                <w:rtl w:val="0"/>
              </w:rPr>
              <w:t xml:space="preserve">hs</w:t>
            </w:r>
          </w:p>
        </w:tc>
        <w:tc>
          <w:tcPr/>
          <w:p w:rsidR="00000000" w:rsidDel="00000000" w:rsidP="00000000" w:rsidRDefault="00000000" w:rsidRPr="00000000" w14:paraId="0000038A">
            <w:pPr>
              <w:pBdr>
                <w:top w:space="0" w:sz="0" w:val="nil"/>
                <w:left w:space="0" w:sz="0" w:val="nil"/>
                <w:bottom w:space="0" w:sz="0" w:val="nil"/>
                <w:right w:space="0" w:sz="0" w:val="nil"/>
                <w:between w:space="0" w:sz="0" w:val="nil"/>
              </w:pBdr>
              <w:spacing w:before="99" w:lineRule="auto"/>
              <w:ind w:left="5" w:right="2" w:firstLine="0"/>
              <w:rPr>
                <w:color w:val="000000"/>
                <w:sz w:val="18"/>
                <w:szCs w:val="18"/>
              </w:rPr>
            </w:pPr>
            <w:r w:rsidDel="00000000" w:rsidR="00000000" w:rsidRPr="00000000">
              <w:rPr>
                <w:color w:val="000000"/>
                <w:sz w:val="18"/>
                <w:szCs w:val="18"/>
                <w:rtl w:val="0"/>
              </w:rPr>
              <w:t xml:space="preserve">2</w:t>
            </w:r>
            <w:r w:rsidDel="00000000" w:rsidR="00000000" w:rsidRPr="00000000">
              <w:rPr>
                <w:sz w:val="18"/>
                <w:szCs w:val="18"/>
                <w:rtl w:val="0"/>
              </w:rPr>
              <w:t xml:space="preserve">25 </w:t>
            </w:r>
            <w:r w:rsidDel="00000000" w:rsidR="00000000" w:rsidRPr="00000000">
              <w:rPr>
                <w:color w:val="000000"/>
                <w:sz w:val="18"/>
                <w:szCs w:val="18"/>
                <w:rtl w:val="0"/>
              </w:rPr>
              <w:t xml:space="preserve">hs</w:t>
            </w:r>
          </w:p>
        </w:tc>
        <w:tc>
          <w:tcPr/>
          <w:p w:rsidR="00000000" w:rsidDel="00000000" w:rsidP="00000000" w:rsidRDefault="00000000" w:rsidRPr="00000000" w14:paraId="0000038B">
            <w:pPr>
              <w:pBdr>
                <w:top w:space="0" w:sz="0" w:val="nil"/>
                <w:left w:space="0" w:sz="0" w:val="nil"/>
                <w:bottom w:space="0" w:sz="0" w:val="nil"/>
                <w:right w:space="0" w:sz="0" w:val="nil"/>
                <w:between w:space="0" w:sz="0" w:val="nil"/>
              </w:pBdr>
              <w:spacing w:before="99" w:lineRule="auto"/>
              <w:jc w:val="center"/>
              <w:rPr>
                <w:color w:val="000000"/>
                <w:sz w:val="18"/>
                <w:szCs w:val="18"/>
              </w:rPr>
            </w:pPr>
            <w:r w:rsidDel="00000000" w:rsidR="00000000" w:rsidRPr="00000000">
              <w:rPr>
                <w:sz w:val="18"/>
                <w:szCs w:val="18"/>
                <w:rtl w:val="0"/>
              </w:rPr>
              <w:t xml:space="preserve">9</w:t>
            </w:r>
            <w:r w:rsidDel="00000000" w:rsidR="00000000" w:rsidRPr="00000000">
              <w:rPr>
                <w:rtl w:val="0"/>
              </w:rPr>
            </w:r>
          </w:p>
        </w:tc>
        <w:tc>
          <w:tcPr/>
          <w:p w:rsidR="00000000" w:rsidDel="00000000" w:rsidP="00000000" w:rsidRDefault="00000000" w:rsidRPr="00000000" w14:paraId="0000038C">
            <w:pPr>
              <w:pBdr>
                <w:top w:space="0" w:sz="0" w:val="nil"/>
                <w:left w:space="0" w:sz="0" w:val="nil"/>
                <w:bottom w:space="0" w:sz="0" w:val="nil"/>
                <w:right w:space="0" w:sz="0" w:val="nil"/>
                <w:between w:space="0" w:sz="0" w:val="nil"/>
              </w:pBdr>
              <w:spacing w:before="99" w:lineRule="auto"/>
              <w:ind w:left="281" w:right="274" w:firstLine="0"/>
              <w:jc w:val="center"/>
              <w:rPr>
                <w:b w:val="1"/>
                <w:bCs w:val="1"/>
                <w:color w:val="000000"/>
                <w:sz w:val="18"/>
                <w:szCs w:val="18"/>
              </w:rPr>
            </w:pPr>
            <w:r w:rsidDel="00000000" w:rsidR="00000000" w:rsidRPr="00000000">
              <w:rPr>
                <w:b w:val="1"/>
                <w:bCs w:val="1"/>
                <w:color w:val="000000"/>
                <w:sz w:val="18"/>
                <w:szCs w:val="18"/>
                <w:rtl w:val="0"/>
              </w:rPr>
              <w:t xml:space="preserve">Todas las asignaturas</w:t>
            </w:r>
          </w:p>
          <w:p w:rsidR="00000000" w:rsidDel="00000000" w:rsidP="00000000" w:rsidRDefault="00000000" w:rsidRPr="00000000" w14:paraId="0000038D">
            <w:pPr>
              <w:pBdr>
                <w:top w:space="0" w:sz="0" w:val="nil"/>
                <w:left w:space="0" w:sz="0" w:val="nil"/>
                <w:bottom w:space="0" w:sz="0" w:val="nil"/>
                <w:right w:space="0" w:sz="0" w:val="nil"/>
                <w:between w:space="0" w:sz="0" w:val="nil"/>
              </w:pBdr>
              <w:ind w:left="141" w:right="139" w:firstLine="0"/>
              <w:jc w:val="center"/>
              <w:rPr>
                <w:b w:val="1"/>
                <w:bCs w:val="1"/>
                <w:color w:val="000000"/>
                <w:sz w:val="18"/>
                <w:szCs w:val="18"/>
              </w:rPr>
            </w:pPr>
            <w:r w:rsidDel="00000000" w:rsidR="00000000" w:rsidRPr="00000000">
              <w:rPr>
                <w:b w:val="1"/>
                <w:bCs w:val="1"/>
                <w:color w:val="000000"/>
                <w:sz w:val="18"/>
                <w:szCs w:val="18"/>
                <w:rtl w:val="0"/>
              </w:rPr>
              <w:t xml:space="preserve">de tercer año y las siguientes de</w:t>
            </w:r>
          </w:p>
          <w:p w:rsidR="00000000" w:rsidDel="00000000" w:rsidP="00000000" w:rsidRDefault="00000000" w:rsidRPr="00000000" w14:paraId="0000038E">
            <w:pPr>
              <w:pBdr>
                <w:top w:space="0" w:sz="0" w:val="nil"/>
                <w:left w:space="0" w:sz="0" w:val="nil"/>
                <w:bottom w:space="0" w:sz="0" w:val="nil"/>
                <w:right w:space="0" w:sz="0" w:val="nil"/>
                <w:between w:space="0" w:sz="0" w:val="nil"/>
              </w:pBdr>
              <w:spacing w:before="1" w:lineRule="auto"/>
              <w:ind w:left="142" w:right="139" w:firstLine="0"/>
              <w:jc w:val="center"/>
              <w:rPr>
                <w:b w:val="1"/>
                <w:bCs w:val="1"/>
                <w:color w:val="000000"/>
                <w:sz w:val="18"/>
                <w:szCs w:val="18"/>
              </w:rPr>
            </w:pPr>
            <w:r w:rsidDel="00000000" w:rsidR="00000000" w:rsidRPr="00000000">
              <w:rPr>
                <w:b w:val="1"/>
                <w:bCs w:val="1"/>
                <w:color w:val="000000"/>
                <w:sz w:val="18"/>
                <w:szCs w:val="18"/>
                <w:rtl w:val="0"/>
              </w:rPr>
              <w:t xml:space="preserve">cuarto año</w:t>
            </w:r>
          </w:p>
        </w:tc>
        <w:tc>
          <w:tcPr/>
          <w:p w:rsidR="00000000" w:rsidDel="00000000" w:rsidP="00000000" w:rsidRDefault="00000000" w:rsidRPr="00000000" w14:paraId="0000038F">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390">
            <w:pPr>
              <w:pBdr>
                <w:top w:space="0" w:sz="0" w:val="nil"/>
                <w:left w:space="0" w:sz="0" w:val="nil"/>
                <w:bottom w:space="0" w:sz="0" w:val="nil"/>
                <w:right w:space="0" w:sz="0" w:val="nil"/>
                <w:between w:space="0" w:sz="0" w:val="nil"/>
              </w:pBdr>
              <w:spacing w:before="99" w:lineRule="auto"/>
              <w:ind w:right="269"/>
              <w:jc w:val="right"/>
              <w:rPr>
                <w:color w:val="000000"/>
                <w:sz w:val="18"/>
                <w:szCs w:val="18"/>
              </w:rPr>
            </w:pPr>
            <w:r w:rsidDel="00000000" w:rsidR="00000000" w:rsidRPr="00000000">
              <w:rPr>
                <w:color w:val="000000"/>
                <w:sz w:val="18"/>
                <w:szCs w:val="18"/>
                <w:rtl w:val="0"/>
              </w:rPr>
              <w:t xml:space="preserve">Obligatoria</w:t>
            </w:r>
          </w:p>
        </w:tc>
      </w:tr>
      <w:tr>
        <w:trPr>
          <w:cantSplit w:val="0"/>
          <w:trHeight w:val="1958" w:hRule="atLeast"/>
          <w:tblHeader w:val="0"/>
        </w:trPr>
        <w:tc>
          <w:tcPr/>
          <w:p w:rsidR="00000000" w:rsidDel="00000000" w:rsidP="00000000" w:rsidRDefault="00000000" w:rsidRPr="00000000" w14:paraId="0000039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9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9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94">
            <w:pPr>
              <w:pBdr>
                <w:top w:space="0" w:sz="0" w:val="nil"/>
                <w:left w:space="0" w:sz="0" w:val="nil"/>
                <w:bottom w:space="0" w:sz="0" w:val="nil"/>
                <w:right w:space="0" w:sz="0" w:val="nil"/>
                <w:between w:space="0" w:sz="0" w:val="nil"/>
              </w:pBdr>
              <w:spacing w:before="100" w:lineRule="auto"/>
              <w:ind w:left="116" w:right="125" w:firstLine="0"/>
              <w:rPr>
                <w:color w:val="000000"/>
                <w:sz w:val="18"/>
                <w:szCs w:val="18"/>
              </w:rPr>
            </w:pPr>
            <w:r w:rsidDel="00000000" w:rsidR="00000000" w:rsidRPr="00000000">
              <w:rPr>
                <w:b w:val="1"/>
                <w:bCs w:val="1"/>
                <w:color w:val="000000"/>
                <w:sz w:val="18"/>
                <w:szCs w:val="18"/>
                <w:rtl w:val="0"/>
              </w:rPr>
              <w:t xml:space="preserve">Opción 1</w:t>
            </w:r>
            <w:r w:rsidDel="00000000" w:rsidR="00000000" w:rsidRPr="00000000">
              <w:rPr>
                <w:color w:val="000000"/>
                <w:sz w:val="18"/>
                <w:szCs w:val="18"/>
                <w:rtl w:val="0"/>
              </w:rPr>
              <w:t xml:space="preserve">: Prácticas psicopedagógicas en contextos institucionales y comunitarios I (campo de la salud)</w:t>
            </w:r>
          </w:p>
        </w:tc>
        <w:tc>
          <w:tcPr/>
          <w:p w:rsidR="00000000" w:rsidDel="00000000" w:rsidP="00000000" w:rsidRDefault="00000000" w:rsidRPr="00000000" w14:paraId="0000039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96">
            <w:pPr>
              <w:pBdr>
                <w:top w:space="0" w:sz="0" w:val="nil"/>
                <w:left w:space="0" w:sz="0" w:val="nil"/>
                <w:bottom w:space="0" w:sz="0" w:val="nil"/>
                <w:right w:space="0" w:sz="0" w:val="nil"/>
                <w:between w:space="0" w:sz="0" w:val="nil"/>
              </w:pBdr>
              <w:spacing w:before="100" w:lineRule="auto"/>
              <w:ind w:left="2" w:firstLine="0"/>
              <w:jc w:val="center"/>
              <w:rPr>
                <w:color w:val="000000"/>
                <w:sz w:val="18"/>
                <w:szCs w:val="18"/>
              </w:rPr>
            </w:pPr>
            <w:r w:rsidDel="00000000" w:rsidR="00000000" w:rsidRPr="00000000">
              <w:rPr>
                <w:color w:val="000000"/>
                <w:sz w:val="18"/>
                <w:szCs w:val="18"/>
                <w:rtl w:val="0"/>
              </w:rPr>
              <w:t xml:space="preserve">Presencial</w:t>
            </w:r>
          </w:p>
        </w:tc>
        <w:tc>
          <w:tcPr>
            <w:gridSpan w:val="2"/>
          </w:tcPr>
          <w:p w:rsidR="00000000" w:rsidDel="00000000" w:rsidP="00000000" w:rsidRDefault="00000000" w:rsidRPr="00000000" w14:paraId="0000039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2"/>
          </w:tcPr>
          <w:p w:rsidR="00000000" w:rsidDel="00000000" w:rsidP="00000000" w:rsidRDefault="00000000" w:rsidRPr="00000000" w14:paraId="0000039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3"/>
          </w:tcPr>
          <w:p w:rsidR="00000000" w:rsidDel="00000000" w:rsidP="00000000" w:rsidRDefault="00000000" w:rsidRPr="00000000" w14:paraId="0000039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2"/>
          </w:tcPr>
          <w:p w:rsidR="00000000" w:rsidDel="00000000" w:rsidP="00000000" w:rsidRDefault="00000000" w:rsidRPr="00000000" w14:paraId="0000039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4"/>
          </w:tcPr>
          <w:p w:rsidR="00000000" w:rsidDel="00000000" w:rsidP="00000000" w:rsidRDefault="00000000" w:rsidRPr="00000000" w14:paraId="000003A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A4">
            <w:pPr>
              <w:pBdr>
                <w:top w:space="0" w:sz="0" w:val="nil"/>
                <w:left w:space="0" w:sz="0" w:val="nil"/>
                <w:bottom w:space="0" w:sz="0" w:val="nil"/>
                <w:right w:space="0" w:sz="0" w:val="nil"/>
                <w:between w:space="0" w:sz="0" w:val="nil"/>
              </w:pBdr>
              <w:spacing w:before="100" w:lineRule="auto"/>
              <w:ind w:left="113" w:right="185" w:firstLine="0"/>
              <w:jc w:val="center"/>
              <w:rPr>
                <w:color w:val="000000"/>
                <w:sz w:val="18"/>
                <w:szCs w:val="18"/>
              </w:rPr>
            </w:pPr>
            <w:r w:rsidDel="00000000" w:rsidR="00000000" w:rsidRPr="00000000">
              <w:rPr>
                <w:color w:val="000000"/>
                <w:sz w:val="18"/>
                <w:szCs w:val="18"/>
                <w:rtl w:val="0"/>
              </w:rPr>
              <w:t xml:space="preserve">Grupo de asignaturas A ó B ó C</w:t>
            </w:r>
          </w:p>
        </w:tc>
        <w:tc>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before="100"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3A6">
            <w:pPr>
              <w:pBdr>
                <w:top w:space="0" w:sz="0" w:val="nil"/>
                <w:left w:space="0" w:sz="0" w:val="nil"/>
                <w:bottom w:space="0" w:sz="0" w:val="nil"/>
                <w:right w:space="0" w:sz="0" w:val="nil"/>
                <w:between w:space="0" w:sz="0" w:val="nil"/>
              </w:pBdr>
              <w:spacing w:before="100" w:lineRule="auto"/>
              <w:ind w:right="219"/>
              <w:jc w:val="right"/>
              <w:rPr>
                <w:color w:val="000000"/>
                <w:sz w:val="18"/>
                <w:szCs w:val="18"/>
              </w:rPr>
            </w:pPr>
            <w:r w:rsidDel="00000000" w:rsidR="00000000" w:rsidRPr="00000000">
              <w:rPr>
                <w:color w:val="000000"/>
                <w:sz w:val="18"/>
                <w:szCs w:val="18"/>
                <w:rtl w:val="0"/>
              </w:rPr>
              <w:t xml:space="preserve">Referencia 4</w:t>
            </w:r>
          </w:p>
        </w:tc>
      </w:tr>
      <w:tr>
        <w:trPr>
          <w:cantSplit w:val="0"/>
          <w:trHeight w:val="859" w:hRule="atLeast"/>
          <w:tblHeader w:val="0"/>
        </w:trPr>
        <w:tc>
          <w:tcPr/>
          <w:p w:rsidR="00000000" w:rsidDel="00000000" w:rsidP="00000000" w:rsidRDefault="00000000" w:rsidRPr="00000000" w14:paraId="000003A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A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A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AA">
            <w:pPr>
              <w:pBdr>
                <w:top w:space="0" w:sz="0" w:val="nil"/>
                <w:left w:space="0" w:sz="0" w:val="nil"/>
                <w:bottom w:space="0" w:sz="0" w:val="nil"/>
                <w:right w:space="0" w:sz="0" w:val="nil"/>
                <w:between w:space="0" w:sz="0" w:val="nil"/>
              </w:pBdr>
              <w:spacing w:before="99" w:lineRule="auto"/>
              <w:ind w:left="116" w:right="142" w:firstLine="0"/>
              <w:rPr>
                <w:color w:val="000000"/>
                <w:sz w:val="18"/>
                <w:szCs w:val="18"/>
              </w:rPr>
            </w:pPr>
            <w:r w:rsidDel="00000000" w:rsidR="00000000" w:rsidRPr="00000000">
              <w:rPr>
                <w:b w:val="1"/>
                <w:bCs w:val="1"/>
                <w:color w:val="000000"/>
                <w:sz w:val="18"/>
                <w:szCs w:val="18"/>
                <w:rtl w:val="0"/>
              </w:rPr>
              <w:t xml:space="preserve">Opción 2</w:t>
            </w:r>
            <w:r w:rsidDel="00000000" w:rsidR="00000000" w:rsidRPr="00000000">
              <w:rPr>
                <w:color w:val="000000"/>
                <w:sz w:val="18"/>
                <w:szCs w:val="18"/>
                <w:rtl w:val="0"/>
              </w:rPr>
              <w:t xml:space="preserve">: Orientación Vocacional</w:t>
            </w:r>
          </w:p>
        </w:tc>
        <w:tc>
          <w:tcPr/>
          <w:p w:rsidR="00000000" w:rsidDel="00000000" w:rsidP="00000000" w:rsidRDefault="00000000" w:rsidRPr="00000000" w14:paraId="000003A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gridSpan w:val="2"/>
          </w:tcPr>
          <w:p w:rsidR="00000000" w:rsidDel="00000000" w:rsidP="00000000" w:rsidRDefault="00000000" w:rsidRPr="00000000" w14:paraId="000003A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2"/>
          </w:tcPr>
          <w:p w:rsidR="00000000" w:rsidDel="00000000" w:rsidP="00000000" w:rsidRDefault="00000000" w:rsidRPr="00000000" w14:paraId="000003A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3"/>
          </w:tcPr>
          <w:p w:rsidR="00000000" w:rsidDel="00000000" w:rsidP="00000000" w:rsidRDefault="00000000" w:rsidRPr="00000000" w14:paraId="000003B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6"/>
          </w:tcPr>
          <w:p w:rsidR="00000000" w:rsidDel="00000000" w:rsidP="00000000" w:rsidRDefault="00000000" w:rsidRPr="00000000" w14:paraId="000003B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before="99" w:lineRule="auto"/>
              <w:ind w:left="113" w:right="114" w:firstLine="0"/>
              <w:jc w:val="center"/>
              <w:rPr>
                <w:color w:val="000000"/>
                <w:sz w:val="18"/>
                <w:szCs w:val="18"/>
              </w:rPr>
            </w:pPr>
            <w:r w:rsidDel="00000000" w:rsidR="00000000" w:rsidRPr="00000000">
              <w:rPr>
                <w:color w:val="000000"/>
                <w:sz w:val="18"/>
                <w:szCs w:val="18"/>
                <w:rtl w:val="0"/>
              </w:rPr>
              <w:t xml:space="preserve">Grupo de asignaturas A ó B ó C</w:t>
            </w:r>
          </w:p>
        </w:tc>
        <w:tc>
          <w:tcPr/>
          <w:p w:rsidR="00000000" w:rsidDel="00000000" w:rsidP="00000000" w:rsidRDefault="00000000" w:rsidRPr="00000000" w14:paraId="000003BB">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3BC">
            <w:pPr>
              <w:pBdr>
                <w:top w:space="0" w:sz="0" w:val="nil"/>
                <w:left w:space="0" w:sz="0" w:val="nil"/>
                <w:bottom w:space="0" w:sz="0" w:val="nil"/>
                <w:right w:space="0" w:sz="0" w:val="nil"/>
                <w:between w:space="0" w:sz="0" w:val="nil"/>
              </w:pBdr>
              <w:spacing w:before="99" w:lineRule="auto"/>
              <w:ind w:right="219"/>
              <w:jc w:val="right"/>
              <w:rPr>
                <w:color w:val="000000"/>
                <w:sz w:val="18"/>
                <w:szCs w:val="18"/>
              </w:rPr>
            </w:pPr>
            <w:r w:rsidDel="00000000" w:rsidR="00000000" w:rsidRPr="00000000">
              <w:rPr>
                <w:color w:val="000000"/>
                <w:sz w:val="18"/>
                <w:szCs w:val="18"/>
                <w:rtl w:val="0"/>
              </w:rPr>
              <w:t xml:space="preserve">Referencia 4</w:t>
            </w:r>
          </w:p>
        </w:tc>
      </w:tr>
      <w:tr>
        <w:trPr>
          <w:cantSplit w:val="0"/>
          <w:trHeight w:val="2618" w:hRule="atLeast"/>
          <w:tblHeader w:val="0"/>
        </w:trPr>
        <w:tc>
          <w:tcPr/>
          <w:p w:rsidR="00000000" w:rsidDel="00000000" w:rsidP="00000000" w:rsidRDefault="00000000" w:rsidRPr="00000000" w14:paraId="000003B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B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B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before="99" w:lineRule="auto"/>
              <w:ind w:left="116" w:right="125" w:firstLine="0"/>
              <w:rPr>
                <w:color w:val="000000"/>
                <w:sz w:val="18"/>
                <w:szCs w:val="18"/>
              </w:rPr>
            </w:pPr>
            <w:r w:rsidDel="00000000" w:rsidR="00000000" w:rsidRPr="00000000">
              <w:rPr>
                <w:b w:val="1"/>
                <w:bCs w:val="1"/>
                <w:color w:val="000000"/>
                <w:sz w:val="18"/>
                <w:szCs w:val="18"/>
                <w:rtl w:val="0"/>
              </w:rPr>
              <w:t xml:space="preserve">Opción 3</w:t>
            </w:r>
            <w:r w:rsidDel="00000000" w:rsidR="00000000" w:rsidRPr="00000000">
              <w:rPr>
                <w:color w:val="000000"/>
                <w:sz w:val="18"/>
                <w:szCs w:val="18"/>
                <w:rtl w:val="0"/>
              </w:rPr>
              <w:t xml:space="preserve">: </w:t>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before="99" w:lineRule="auto"/>
              <w:ind w:left="116" w:right="125" w:firstLine="0"/>
              <w:rPr>
                <w:color w:val="000000"/>
                <w:sz w:val="18"/>
                <w:szCs w:val="18"/>
              </w:rPr>
            </w:pPr>
            <w:r w:rsidDel="00000000" w:rsidR="00000000" w:rsidRPr="00000000">
              <w:rPr>
                <w:color w:val="000000"/>
                <w:sz w:val="18"/>
                <w:szCs w:val="18"/>
                <w:rtl w:val="0"/>
              </w:rPr>
              <w:t xml:space="preserve">Prácticas psicopedagógicas en contextos institucionales y comunitarios II (campo de la educación)</w:t>
            </w:r>
          </w:p>
        </w:tc>
        <w:tc>
          <w:tcPr/>
          <w:p w:rsidR="00000000" w:rsidDel="00000000" w:rsidP="00000000" w:rsidRDefault="00000000" w:rsidRPr="00000000" w14:paraId="000003C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gridSpan w:val="2"/>
          </w:tcPr>
          <w:p w:rsidR="00000000" w:rsidDel="00000000" w:rsidP="00000000" w:rsidRDefault="00000000" w:rsidRPr="00000000" w14:paraId="000003C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2"/>
          </w:tcPr>
          <w:p w:rsidR="00000000" w:rsidDel="00000000" w:rsidP="00000000" w:rsidRDefault="00000000" w:rsidRPr="00000000" w14:paraId="000003C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3"/>
          </w:tcPr>
          <w:p w:rsidR="00000000" w:rsidDel="00000000" w:rsidP="00000000" w:rsidRDefault="00000000" w:rsidRPr="00000000" w14:paraId="000003C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6"/>
          </w:tcPr>
          <w:p w:rsidR="00000000" w:rsidDel="00000000" w:rsidP="00000000" w:rsidRDefault="00000000" w:rsidRPr="00000000" w14:paraId="000003C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3D1">
            <w:pPr>
              <w:pBdr>
                <w:top w:space="0" w:sz="0" w:val="nil"/>
                <w:left w:space="0" w:sz="0" w:val="nil"/>
                <w:bottom w:space="0" w:sz="0" w:val="nil"/>
                <w:right w:space="0" w:sz="0" w:val="nil"/>
                <w:between w:space="0" w:sz="0" w:val="nil"/>
              </w:pBdr>
              <w:spacing w:before="99" w:lineRule="auto"/>
              <w:ind w:left="113" w:right="185" w:firstLine="0"/>
              <w:rPr>
                <w:color w:val="000000"/>
                <w:sz w:val="18"/>
                <w:szCs w:val="18"/>
              </w:rPr>
            </w:pPr>
            <w:r w:rsidDel="00000000" w:rsidR="00000000" w:rsidRPr="00000000">
              <w:rPr>
                <w:color w:val="000000"/>
                <w:sz w:val="18"/>
                <w:szCs w:val="18"/>
                <w:rtl w:val="0"/>
              </w:rPr>
              <w:t xml:space="preserve">- Didáctica II 469</w:t>
            </w:r>
          </w:p>
          <w:p w:rsidR="00000000" w:rsidDel="00000000" w:rsidP="00000000" w:rsidRDefault="00000000" w:rsidRPr="00000000" w14:paraId="000003D2">
            <w:pPr>
              <w:pBdr>
                <w:top w:space="0" w:sz="0" w:val="nil"/>
                <w:left w:space="0" w:sz="0" w:val="nil"/>
                <w:bottom w:space="0" w:sz="0" w:val="nil"/>
                <w:right w:space="0" w:sz="0" w:val="nil"/>
                <w:between w:space="0" w:sz="0" w:val="nil"/>
              </w:pBdr>
              <w:ind w:left="113" w:right="114" w:firstLine="0"/>
              <w:rPr>
                <w:color w:val="000000"/>
                <w:sz w:val="18"/>
                <w:szCs w:val="18"/>
              </w:rPr>
            </w:pPr>
            <w:r w:rsidDel="00000000" w:rsidR="00000000" w:rsidRPr="00000000">
              <w:rPr>
                <w:color w:val="000000"/>
                <w:sz w:val="18"/>
                <w:szCs w:val="18"/>
                <w:rtl w:val="0"/>
              </w:rPr>
              <w:t xml:space="preserve">-Prácticas psicopedagógicas en contextos institucionales y comunitarios II (campo de la educación)</w:t>
            </w:r>
          </w:p>
          <w:p w:rsidR="00000000" w:rsidDel="00000000" w:rsidP="00000000" w:rsidRDefault="00000000" w:rsidRPr="00000000" w14:paraId="000003D3">
            <w:pPr>
              <w:pBdr>
                <w:top w:space="0" w:sz="0" w:val="nil"/>
                <w:left w:space="0" w:sz="0" w:val="nil"/>
                <w:bottom w:space="0" w:sz="0" w:val="nil"/>
                <w:right w:space="0" w:sz="0" w:val="nil"/>
                <w:between w:space="0" w:sz="0" w:val="nil"/>
              </w:pBdr>
              <w:ind w:left="113" w:firstLine="0"/>
              <w:rPr>
                <w:color w:val="000000"/>
                <w:sz w:val="18"/>
                <w:szCs w:val="18"/>
              </w:rPr>
            </w:pPr>
            <w:r w:rsidDel="00000000" w:rsidR="00000000" w:rsidRPr="00000000">
              <w:rPr>
                <w:color w:val="000000"/>
                <w:sz w:val="18"/>
                <w:szCs w:val="18"/>
                <w:rtl w:val="0"/>
              </w:rPr>
              <w:t xml:space="preserve">466</w:t>
            </w:r>
          </w:p>
        </w:tc>
        <w:tc>
          <w:tcPr/>
          <w:p w:rsidR="00000000" w:rsidDel="00000000" w:rsidP="00000000" w:rsidRDefault="00000000" w:rsidRPr="00000000" w14:paraId="000003D4">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3D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1518" w:hRule="atLeast"/>
          <w:tblHeader w:val="0"/>
        </w:trPr>
        <w:tc>
          <w:tcPr>
            <w:tcBorders>
              <w:bottom w:color="000000" w:space="0" w:sz="4" w:val="single"/>
            </w:tcBorders>
          </w:tcPr>
          <w:p w:rsidR="00000000" w:rsidDel="00000000" w:rsidP="00000000" w:rsidRDefault="00000000" w:rsidRPr="00000000" w14:paraId="000003D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before="98" w:lineRule="auto"/>
              <w:rPr>
                <w:b w:val="1"/>
                <w:bCs w:val="1"/>
                <w:color w:val="000000"/>
                <w:sz w:val="18"/>
                <w:szCs w:val="18"/>
              </w:rPr>
            </w:pPr>
            <w:r w:rsidDel="00000000" w:rsidR="00000000" w:rsidRPr="00000000">
              <w:rPr>
                <w:rtl w:val="0"/>
              </w:rPr>
            </w:r>
          </w:p>
          <w:p w:rsidR="00000000" w:rsidDel="00000000" w:rsidP="00000000" w:rsidRDefault="00000000" w:rsidRPr="00000000" w14:paraId="000003DA">
            <w:pPr>
              <w:pBdr>
                <w:top w:space="0" w:sz="0" w:val="nil"/>
                <w:left w:space="0" w:sz="0" w:val="nil"/>
                <w:bottom w:space="0" w:sz="0" w:val="nil"/>
                <w:right w:space="0" w:sz="0" w:val="nil"/>
                <w:between w:space="0" w:sz="0" w:val="nil"/>
              </w:pBdr>
              <w:ind w:left="116" w:right="170" w:firstLine="0"/>
              <w:rPr>
                <w:color w:val="000000"/>
                <w:sz w:val="18"/>
                <w:szCs w:val="18"/>
              </w:rPr>
            </w:pPr>
            <w:r w:rsidDel="00000000" w:rsidR="00000000" w:rsidRPr="00000000">
              <w:rPr>
                <w:b w:val="1"/>
                <w:bCs w:val="1"/>
                <w:color w:val="000000"/>
                <w:sz w:val="18"/>
                <w:szCs w:val="18"/>
                <w:rtl w:val="0"/>
              </w:rPr>
              <w:t xml:space="preserve">Opción 4</w:t>
            </w:r>
            <w:r w:rsidDel="00000000" w:rsidR="00000000" w:rsidRPr="00000000">
              <w:rPr>
                <w:color w:val="000000"/>
                <w:sz w:val="18"/>
                <w:szCs w:val="18"/>
                <w:rtl w:val="0"/>
              </w:rPr>
              <w:t xml:space="preserve">: </w:t>
            </w:r>
          </w:p>
          <w:p w:rsidR="00000000" w:rsidDel="00000000" w:rsidP="00000000" w:rsidRDefault="00000000" w:rsidRPr="00000000" w14:paraId="000003DB">
            <w:pPr>
              <w:pBdr>
                <w:top w:space="0" w:sz="0" w:val="nil"/>
                <w:left w:space="0" w:sz="0" w:val="nil"/>
                <w:bottom w:space="0" w:sz="0" w:val="nil"/>
                <w:right w:space="0" w:sz="0" w:val="nil"/>
                <w:between w:space="0" w:sz="0" w:val="nil"/>
              </w:pBdr>
              <w:ind w:left="116" w:right="170" w:firstLine="0"/>
              <w:rPr>
                <w:color w:val="000000"/>
                <w:sz w:val="18"/>
                <w:szCs w:val="18"/>
              </w:rPr>
            </w:pPr>
            <w:r w:rsidDel="00000000" w:rsidR="00000000" w:rsidRPr="00000000">
              <w:rPr>
                <w:color w:val="000000"/>
                <w:sz w:val="18"/>
                <w:szCs w:val="18"/>
                <w:rtl w:val="0"/>
              </w:rPr>
              <w:t xml:space="preserve">Clínica psicopedagógica I</w:t>
            </w:r>
          </w:p>
        </w:tc>
        <w:tc>
          <w:tcPr>
            <w:tcBorders>
              <w:bottom w:color="000000" w:space="0" w:sz="4" w:val="single"/>
            </w:tcBorders>
          </w:tcPr>
          <w:p w:rsidR="00000000" w:rsidDel="00000000" w:rsidP="00000000" w:rsidRDefault="00000000" w:rsidRPr="00000000" w14:paraId="000003D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D">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gridSpan w:val="2"/>
            <w:tcBorders>
              <w:bottom w:color="000000" w:space="0" w:sz="4" w:val="single"/>
            </w:tcBorders>
          </w:tcPr>
          <w:p w:rsidR="00000000" w:rsidDel="00000000" w:rsidP="00000000" w:rsidRDefault="00000000" w:rsidRPr="00000000" w14:paraId="000003D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3E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3E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gridSpan w:val="6"/>
            <w:tcBorders>
              <w:bottom w:color="000000" w:space="0" w:sz="4" w:val="single"/>
            </w:tcBorders>
          </w:tcPr>
          <w:p w:rsidR="00000000" w:rsidDel="00000000" w:rsidP="00000000" w:rsidRDefault="00000000" w:rsidRPr="00000000" w14:paraId="000003E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EB">
            <w:pPr>
              <w:pBdr>
                <w:top w:space="0" w:sz="0" w:val="nil"/>
                <w:left w:space="0" w:sz="0" w:val="nil"/>
                <w:bottom w:space="0" w:sz="0" w:val="nil"/>
                <w:right w:space="0" w:sz="0" w:val="nil"/>
                <w:between w:space="0" w:sz="0" w:val="nil"/>
              </w:pBdr>
              <w:ind w:left="113" w:firstLine="0"/>
              <w:rPr>
                <w:color w:val="000000"/>
                <w:sz w:val="18"/>
                <w:szCs w:val="18"/>
              </w:rPr>
            </w:pPr>
            <w:r w:rsidDel="00000000" w:rsidR="00000000" w:rsidRPr="00000000">
              <w:rPr>
                <w:color w:val="000000"/>
                <w:sz w:val="18"/>
                <w:szCs w:val="18"/>
                <w:rtl w:val="0"/>
              </w:rPr>
              <w:t xml:space="preserve">-Fundamentos psicoanalíticos de los procesos de simbolización y pensamiento </w:t>
            </w:r>
          </w:p>
          <w:p w:rsidR="00000000" w:rsidDel="00000000" w:rsidP="00000000" w:rsidRDefault="00000000" w:rsidRPr="00000000" w14:paraId="000003EC">
            <w:pPr>
              <w:pBdr>
                <w:top w:space="0" w:sz="0" w:val="nil"/>
                <w:left w:space="0" w:sz="0" w:val="nil"/>
                <w:bottom w:space="0" w:sz="0" w:val="nil"/>
                <w:right w:space="0" w:sz="0" w:val="nil"/>
                <w:between w:space="0" w:sz="0" w:val="nil"/>
              </w:pBdr>
              <w:ind w:left="113" w:firstLine="0"/>
              <w:rPr>
                <w:color w:val="000000"/>
                <w:sz w:val="18"/>
                <w:szCs w:val="18"/>
              </w:rPr>
            </w:pPr>
            <w:r w:rsidDel="00000000" w:rsidR="00000000" w:rsidRPr="00000000">
              <w:rPr>
                <w:color w:val="000000"/>
                <w:sz w:val="18"/>
                <w:szCs w:val="18"/>
                <w:rtl w:val="0"/>
              </w:rPr>
              <w:t xml:space="preserve">470</w:t>
            </w:r>
          </w:p>
          <w:p w:rsidR="00000000" w:rsidDel="00000000" w:rsidP="00000000" w:rsidRDefault="00000000" w:rsidRPr="00000000" w14:paraId="000003ED">
            <w:pPr>
              <w:pBdr>
                <w:top w:space="0" w:sz="0" w:val="nil"/>
                <w:left w:space="0" w:sz="0" w:val="nil"/>
                <w:bottom w:space="0" w:sz="0" w:val="nil"/>
                <w:right w:space="0" w:sz="0" w:val="nil"/>
                <w:between w:space="0" w:sz="0" w:val="nil"/>
              </w:pBdr>
              <w:ind w:left="114" w:right="159" w:firstLine="0"/>
              <w:rPr>
                <w:color w:val="000000"/>
                <w:sz w:val="18"/>
                <w:szCs w:val="18"/>
              </w:rPr>
            </w:pPr>
            <w:r w:rsidDel="00000000" w:rsidR="00000000" w:rsidRPr="00000000">
              <w:rPr>
                <w:color w:val="000000"/>
                <w:sz w:val="18"/>
                <w:szCs w:val="18"/>
                <w:rtl w:val="0"/>
              </w:rPr>
              <w:t xml:space="preserve">-Clínica Psicopedagógica I</w:t>
            </w:r>
          </w:p>
          <w:p w:rsidR="00000000" w:rsidDel="00000000" w:rsidP="00000000" w:rsidRDefault="00000000" w:rsidRPr="00000000" w14:paraId="000003EE">
            <w:pPr>
              <w:pBdr>
                <w:top w:space="0" w:sz="0" w:val="nil"/>
                <w:left w:space="0" w:sz="0" w:val="nil"/>
                <w:bottom w:space="0" w:sz="0" w:val="nil"/>
                <w:right w:space="0" w:sz="0" w:val="nil"/>
                <w:between w:space="0" w:sz="0" w:val="nil"/>
              </w:pBdr>
              <w:ind w:left="113" w:right="159" w:firstLine="0"/>
              <w:rPr>
                <w:color w:val="000000"/>
                <w:sz w:val="18"/>
                <w:szCs w:val="18"/>
              </w:rPr>
            </w:pPr>
            <w:r w:rsidDel="00000000" w:rsidR="00000000" w:rsidRPr="00000000">
              <w:rPr>
                <w:color w:val="000000"/>
                <w:sz w:val="18"/>
                <w:szCs w:val="18"/>
                <w:rtl w:val="0"/>
              </w:rPr>
              <w:t xml:space="preserve">472</w:t>
            </w:r>
          </w:p>
        </w:tc>
        <w:tc>
          <w:tcPr>
            <w:tcBorders>
              <w:bottom w:color="000000" w:space="0" w:sz="4" w:val="single"/>
            </w:tcBorders>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before="99" w:lineRule="auto"/>
              <w:ind w:left="7" w:firstLine="0"/>
              <w:jc w:val="center"/>
              <w:rPr>
                <w:color w:val="000000"/>
                <w:sz w:val="18"/>
                <w:szCs w:val="18"/>
              </w:rPr>
            </w:pPr>
            <w:r w:rsidDel="00000000" w:rsidR="00000000" w:rsidRPr="00000000">
              <w:rPr>
                <w:color w:val="000000"/>
                <w:sz w:val="18"/>
                <w:szCs w:val="18"/>
                <w:rtl w:val="0"/>
              </w:rPr>
              <w:t xml:space="preserve">------------------</w:t>
            </w:r>
          </w:p>
        </w:tc>
        <w:tc>
          <w:tcPr>
            <w:tcBorders>
              <w:bottom w:color="000000" w:space="0" w:sz="4" w:val="single"/>
            </w:tcBorders>
          </w:tcPr>
          <w:p w:rsidR="00000000" w:rsidDel="00000000" w:rsidP="00000000" w:rsidRDefault="00000000" w:rsidRPr="00000000" w14:paraId="000003F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2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4">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b w:val="1"/>
                <w:bCs w:val="1"/>
                <w:color w:val="000000"/>
                <w:sz w:val="18"/>
                <w:szCs w:val="18"/>
                <w:rtl w:val="0"/>
              </w:rPr>
              <w:t xml:space="preserve">Opción 5</w:t>
            </w:r>
            <w:r w:rsidDel="00000000" w:rsidR="00000000" w:rsidRPr="00000000">
              <w:rPr>
                <w:color w:val="000000"/>
                <w:sz w:val="18"/>
                <w:szCs w:val="18"/>
                <w:rtl w:val="0"/>
              </w:rPr>
              <w:t xml:space="preserve">: </w:t>
            </w:r>
          </w:p>
          <w:p w:rsidR="00000000" w:rsidDel="00000000" w:rsidP="00000000" w:rsidRDefault="00000000" w:rsidRPr="00000000" w14:paraId="000003F5">
            <w:pPr>
              <w:pBdr>
                <w:top w:space="0" w:sz="0" w:val="nil"/>
                <w:left w:space="0" w:sz="0" w:val="nil"/>
                <w:bottom w:space="0" w:sz="0" w:val="nil"/>
                <w:right w:space="0" w:sz="0" w:val="nil"/>
                <w:between w:space="0" w:sz="0" w:val="nil"/>
              </w:pBdr>
              <w:spacing w:before="99" w:lineRule="auto"/>
              <w:ind w:left="116" w:right="170" w:firstLine="0"/>
              <w:rPr>
                <w:color w:val="000000"/>
                <w:sz w:val="18"/>
                <w:szCs w:val="18"/>
              </w:rPr>
            </w:pPr>
            <w:r w:rsidDel="00000000" w:rsidR="00000000" w:rsidRPr="00000000">
              <w:rPr>
                <w:color w:val="000000"/>
                <w:sz w:val="18"/>
                <w:szCs w:val="18"/>
                <w:rtl w:val="0"/>
              </w:rPr>
              <w:t xml:space="preserve">Clínica psicopedagógica II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7">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5">
            <w:pPr>
              <w:pBdr>
                <w:top w:space="0" w:sz="0" w:val="nil"/>
                <w:left w:space="0" w:sz="0" w:val="nil"/>
                <w:bottom w:space="0" w:sz="0" w:val="nil"/>
                <w:right w:space="0" w:sz="0" w:val="nil"/>
                <w:between w:space="0" w:sz="0" w:val="nil"/>
              </w:pBdr>
              <w:spacing w:before="99" w:lineRule="auto"/>
              <w:ind w:left="114" w:right="119" w:firstLine="0"/>
              <w:rPr>
                <w:color w:val="000000"/>
                <w:sz w:val="18"/>
                <w:szCs w:val="18"/>
              </w:rPr>
            </w:pPr>
            <w:r w:rsidDel="00000000" w:rsidR="00000000" w:rsidRPr="00000000">
              <w:rPr>
                <w:color w:val="000000"/>
                <w:sz w:val="18"/>
                <w:szCs w:val="18"/>
                <w:rtl w:val="0"/>
              </w:rPr>
              <w:t xml:space="preserve">-Estructuración de la comunicación, el lenguaje y sus diversidades 471</w:t>
            </w:r>
          </w:p>
          <w:p w:rsidR="00000000" w:rsidDel="00000000" w:rsidP="00000000" w:rsidRDefault="00000000" w:rsidRPr="00000000" w14:paraId="00000406">
            <w:pPr>
              <w:pBdr>
                <w:top w:space="0" w:sz="0" w:val="nil"/>
                <w:left w:space="0" w:sz="0" w:val="nil"/>
                <w:bottom w:space="0" w:sz="0" w:val="nil"/>
                <w:right w:space="0" w:sz="0" w:val="nil"/>
                <w:between w:space="0" w:sz="0" w:val="nil"/>
              </w:pBdr>
              <w:ind w:left="114" w:right="159" w:firstLine="0"/>
              <w:rPr>
                <w:color w:val="000000"/>
                <w:sz w:val="18"/>
                <w:szCs w:val="18"/>
              </w:rPr>
            </w:pPr>
            <w:r w:rsidDel="00000000" w:rsidR="00000000" w:rsidRPr="00000000">
              <w:rPr>
                <w:color w:val="000000"/>
                <w:sz w:val="18"/>
                <w:szCs w:val="18"/>
                <w:rtl w:val="0"/>
              </w:rPr>
              <w:t xml:space="preserve">-Clínica Psicopedagógica II</w:t>
            </w:r>
          </w:p>
          <w:p w:rsidR="00000000" w:rsidDel="00000000" w:rsidP="00000000" w:rsidRDefault="00000000" w:rsidRPr="00000000" w14:paraId="00000407">
            <w:pPr>
              <w:pBdr>
                <w:top w:space="0" w:sz="0" w:val="nil"/>
                <w:left w:space="0" w:sz="0" w:val="nil"/>
                <w:bottom w:space="0" w:sz="0" w:val="nil"/>
                <w:right w:space="0" w:sz="0" w:val="nil"/>
                <w:between w:space="0" w:sz="0" w:val="nil"/>
              </w:pBdr>
              <w:spacing w:before="1" w:lineRule="auto"/>
              <w:ind w:left="114" w:firstLine="0"/>
              <w:rPr>
                <w:color w:val="000000"/>
                <w:sz w:val="18"/>
                <w:szCs w:val="18"/>
              </w:rPr>
            </w:pPr>
            <w:r w:rsidDel="00000000" w:rsidR="00000000" w:rsidRPr="00000000">
              <w:rPr>
                <w:color w:val="000000"/>
                <w:sz w:val="18"/>
                <w:szCs w:val="18"/>
                <w:rtl w:val="0"/>
              </w:rPr>
              <w:t xml:space="preserve">473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8">
            <w:pPr>
              <w:pBdr>
                <w:top w:space="0" w:sz="0" w:val="nil"/>
                <w:left w:space="0" w:sz="0" w:val="nil"/>
                <w:bottom w:space="0" w:sz="0" w:val="nil"/>
                <w:right w:space="0" w:sz="0" w:val="nil"/>
                <w:between w:space="0" w:sz="0" w:val="nil"/>
              </w:pBdr>
              <w:spacing w:before="99" w:lineRule="auto"/>
              <w:ind w:left="140" w:firstLine="0"/>
              <w:rPr>
                <w:color w:val="000000"/>
                <w:sz w:val="18"/>
                <w:szCs w:val="18"/>
              </w:rPr>
            </w:pPr>
            <w:r w:rsidDel="00000000" w:rsidR="00000000" w:rsidRPr="00000000">
              <w:rPr>
                <w:color w:val="00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r>
        <w:trPr>
          <w:cantSplit w:val="0"/>
          <w:trHeight w:val="2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B">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40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Quinto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D">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40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3929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before="99" w:lineRule="auto"/>
              <w:ind w:right="170"/>
              <w:rPr>
                <w:b w:val="1"/>
                <w:bCs w:val="1"/>
                <w:color w:val="000000"/>
                <w:sz w:val="18"/>
                <w:szCs w:val="18"/>
              </w:rPr>
            </w:pPr>
            <w:r w:rsidDel="00000000" w:rsidR="00000000" w:rsidRPr="00000000">
              <w:rPr>
                <w:color w:val="000000"/>
                <w:sz w:val="18"/>
                <w:szCs w:val="18"/>
                <w:rtl w:val="0"/>
              </w:rPr>
              <w:t xml:space="preserve">Trabajo Final de Licenciatura (TFL)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before="99" w:lineRule="auto"/>
              <w:ind w:left="2" w:firstLine="0"/>
              <w:jc w:val="center"/>
              <w:rPr>
                <w:color w:val="000000"/>
                <w:sz w:val="18"/>
                <w:szCs w:val="18"/>
              </w:rPr>
            </w:pPr>
            <w:r w:rsidDel="00000000" w:rsidR="00000000" w:rsidRPr="00000000">
              <w:rPr>
                <w:color w:val="000000"/>
                <w:sz w:val="18"/>
                <w:szCs w:val="18"/>
                <w:rtl w:val="0"/>
              </w:rPr>
              <w:t xml:space="preserve">Presencial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sz w:val="18"/>
                <w:szCs w:val="18"/>
                <w:rtl w:val="0"/>
              </w:rPr>
              <w:t xml:space="preserve">1,64</w:t>
            </w:r>
            <w:r w:rsidDel="00000000" w:rsidR="00000000" w:rsidRPr="00000000">
              <w:rPr>
                <w:color w:val="000000"/>
                <w:sz w:val="18"/>
                <w:szCs w:val="18"/>
                <w:rtl w:val="0"/>
              </w:rPr>
              <w:t xml:space="preserve"> hs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sz w:val="18"/>
                <w:szCs w:val="18"/>
                <w:rtl w:val="0"/>
              </w:rPr>
              <w:t xml:space="preserve">5,50</w:t>
            </w:r>
            <w:r w:rsidDel="00000000" w:rsidR="00000000" w:rsidRPr="00000000">
              <w:rPr>
                <w:color w:val="000000"/>
                <w:sz w:val="18"/>
                <w:szCs w:val="18"/>
                <w:rtl w:val="0"/>
              </w:rPr>
              <w:t xml:space="preserve"> hs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sz w:val="18"/>
                <w:szCs w:val="18"/>
                <w:rtl w:val="0"/>
              </w:rPr>
              <w:t xml:space="preserve">7,14 hs</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0,28</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sz w:val="18"/>
                <w:szCs w:val="18"/>
                <w:rtl w:val="0"/>
              </w:rPr>
              <w:t xml:space="preserve">4</w:t>
            </w:r>
            <w:r w:rsidDel="00000000" w:rsidR="00000000" w:rsidRPr="00000000">
              <w:rPr>
                <w:color w:val="000000"/>
                <w:sz w:val="18"/>
                <w:szCs w:val="18"/>
                <w:rtl w:val="0"/>
              </w:rPr>
              <w:t xml:space="preserve">6 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1</w:t>
            </w:r>
            <w:r w:rsidDel="00000000" w:rsidR="00000000" w:rsidRPr="00000000">
              <w:rPr>
                <w:sz w:val="18"/>
                <w:szCs w:val="18"/>
                <w:rtl w:val="0"/>
              </w:rPr>
              <w:t xml:space="preserve">54 </w:t>
            </w:r>
            <w:r w:rsidDel="00000000" w:rsidR="00000000" w:rsidRPr="00000000">
              <w:rPr>
                <w:color w:val="000000"/>
                <w:sz w:val="18"/>
                <w:szCs w:val="18"/>
                <w:rtl w:val="0"/>
              </w:rPr>
              <w:t xml:space="preserve">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sz w:val="18"/>
                <w:szCs w:val="18"/>
                <w:rtl w:val="0"/>
              </w:rPr>
              <w:t xml:space="preserve">200  </w:t>
            </w:r>
            <w:r w:rsidDel="00000000" w:rsidR="00000000" w:rsidRPr="00000000">
              <w:rPr>
                <w:color w:val="000000"/>
                <w:sz w:val="18"/>
                <w:szCs w:val="18"/>
                <w:rtl w:val="0"/>
              </w:rPr>
              <w:t xml:space="preserve">hs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sz w:val="18"/>
                <w:szCs w:val="18"/>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F">
            <w:pPr>
              <w:pBdr>
                <w:top w:space="0" w:sz="0" w:val="nil"/>
                <w:left w:space="0" w:sz="0" w:val="nil"/>
                <w:bottom w:space="0" w:sz="0" w:val="nil"/>
                <w:right w:space="0" w:sz="0" w:val="nil"/>
                <w:between w:space="0" w:sz="0" w:val="nil"/>
              </w:pBdr>
              <w:spacing w:before="99" w:lineRule="auto"/>
              <w:ind w:left="114" w:right="119" w:firstLine="0"/>
              <w:rPr>
                <w:color w:val="000000"/>
                <w:sz w:val="18"/>
                <w:szCs w:val="18"/>
              </w:rPr>
            </w:pPr>
            <w:r w:rsidDel="00000000" w:rsidR="00000000" w:rsidRPr="00000000">
              <w:rPr>
                <w:color w:val="000000"/>
                <w:sz w:val="18"/>
                <w:szCs w:val="18"/>
                <w:rtl w:val="0"/>
              </w:rPr>
              <w:t xml:space="preserve">Tener en cuenta lo estipulado por la Res CD N° 030/2023 de la Facultad de Ciencias Humanas y los procedimientos internos del Dpto. de Ciencias de la Educación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0">
            <w:pPr>
              <w:pBdr>
                <w:top w:space="0" w:sz="0" w:val="nil"/>
                <w:left w:space="0" w:sz="0" w:val="nil"/>
                <w:bottom w:space="0" w:sz="0" w:val="nil"/>
                <w:right w:space="0" w:sz="0" w:val="nil"/>
                <w:between w:space="0" w:sz="0" w:val="nil"/>
              </w:pBdr>
              <w:spacing w:before="99" w:lineRule="auto"/>
              <w:ind w:left="80" w:firstLine="0"/>
              <w:rPr>
                <w:color w:val="000000"/>
                <w:sz w:val="18"/>
                <w:szCs w:val="18"/>
              </w:rPr>
            </w:pPr>
            <w:r w:rsidDel="00000000" w:rsidR="00000000" w:rsidRPr="00000000">
              <w:rPr>
                <w:color w:val="000000"/>
                <w:sz w:val="18"/>
                <w:szCs w:val="18"/>
                <w:rtl w:val="0"/>
              </w:rPr>
              <w:t xml:space="preserve">Tener en cuenta lo estipulado por la Res CD N° 030/2023 de la Facultad de Ciencias Humanas y los procedimientos internos del Dpto. de Ciencias de la Educación</w:t>
            </w:r>
          </w:p>
          <w:p w:rsidR="00000000" w:rsidDel="00000000" w:rsidP="00000000" w:rsidRDefault="00000000" w:rsidRPr="00000000" w14:paraId="00000421">
            <w:pPr>
              <w:pBdr>
                <w:top w:space="0" w:sz="0" w:val="nil"/>
                <w:left w:space="0" w:sz="0" w:val="nil"/>
                <w:bottom w:space="0" w:sz="0" w:val="nil"/>
                <w:right w:space="0" w:sz="0" w:val="nil"/>
                <w:between w:space="0" w:sz="0" w:val="nil"/>
              </w:pBdr>
              <w:spacing w:before="99" w:lineRule="auto"/>
              <w:ind w:left="80" w:firstLine="0"/>
              <w:rPr>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2">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color w:val="000000"/>
                <w:sz w:val="18"/>
                <w:szCs w:val="18"/>
                <w:rtl w:val="0"/>
              </w:rPr>
              <w:t xml:space="preserve">Obligatoria</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23">
            <w:pPr>
              <w:rPr/>
            </w:pPr>
            <w:r w:rsidDel="00000000" w:rsidR="00000000" w:rsidRPr="00000000">
              <w:rPr>
                <w:rtl w:val="0"/>
              </w:rPr>
            </w:r>
          </w:p>
        </w:tc>
      </w:tr>
    </w:tbl>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15463.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2"/>
        <w:gridCol w:w="990"/>
        <w:gridCol w:w="566"/>
        <w:gridCol w:w="1551"/>
        <w:gridCol w:w="992"/>
        <w:gridCol w:w="1140"/>
        <w:gridCol w:w="703"/>
        <w:gridCol w:w="706"/>
        <w:gridCol w:w="638"/>
        <w:gridCol w:w="636"/>
        <w:gridCol w:w="706"/>
        <w:gridCol w:w="706"/>
        <w:gridCol w:w="707"/>
        <w:gridCol w:w="587"/>
        <w:gridCol w:w="2835"/>
        <w:gridCol w:w="1418"/>
        <w:tblGridChange w:id="0">
          <w:tblGrid>
            <w:gridCol w:w="582"/>
            <w:gridCol w:w="990"/>
            <w:gridCol w:w="566"/>
            <w:gridCol w:w="1551"/>
            <w:gridCol w:w="992"/>
            <w:gridCol w:w="1140"/>
            <w:gridCol w:w="703"/>
            <w:gridCol w:w="706"/>
            <w:gridCol w:w="638"/>
            <w:gridCol w:w="636"/>
            <w:gridCol w:w="706"/>
            <w:gridCol w:w="706"/>
            <w:gridCol w:w="707"/>
            <w:gridCol w:w="587"/>
            <w:gridCol w:w="2835"/>
            <w:gridCol w:w="1418"/>
          </w:tblGrid>
        </w:tblGridChange>
      </w:tblGrid>
      <w:tr>
        <w:trPr>
          <w:cantSplit w:val="0"/>
          <w:trHeight w:val="330" w:hRule="atLeast"/>
          <w:tblHeader w:val="0"/>
        </w:trPr>
        <w:tc>
          <w:tcPr>
            <w:vMerge w:val="restart"/>
          </w:tcPr>
          <w:p w:rsidR="00000000" w:rsidDel="00000000" w:rsidP="00000000" w:rsidRDefault="00000000" w:rsidRPr="00000000" w14:paraId="0000042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vMerge w:val="restart"/>
          </w:tcPr>
          <w:p w:rsidR="00000000" w:rsidDel="00000000" w:rsidP="00000000" w:rsidRDefault="00000000" w:rsidRPr="00000000" w14:paraId="0000042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Quinto</w:t>
            </w:r>
            <w:r w:rsidDel="00000000" w:rsidR="00000000" w:rsidRPr="00000000">
              <w:rPr>
                <w:rtl w:val="0"/>
              </w:rPr>
            </w:r>
          </w:p>
        </w:tc>
        <w:tc>
          <w:tcPr>
            <w:vMerge w:val="restart"/>
          </w:tcPr>
          <w:p w:rsidR="00000000" w:rsidDel="00000000" w:rsidP="00000000" w:rsidRDefault="00000000" w:rsidRPr="00000000" w14:paraId="0000042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vMerge w:val="restart"/>
          </w:tcPr>
          <w:p w:rsidR="00000000" w:rsidDel="00000000" w:rsidP="00000000" w:rsidRDefault="00000000" w:rsidRPr="00000000" w14:paraId="00000428">
            <w:pPr>
              <w:pBdr>
                <w:top w:space="0" w:sz="0" w:val="nil"/>
                <w:left w:space="0" w:sz="0" w:val="nil"/>
                <w:bottom w:space="0" w:sz="0" w:val="nil"/>
                <w:right w:space="0" w:sz="0" w:val="nil"/>
                <w:between w:space="0" w:sz="0" w:val="nil"/>
              </w:pBdr>
              <w:spacing w:before="99" w:line="211" w:lineRule="auto"/>
              <w:ind w:left="116" w:firstLine="0"/>
              <w:rPr>
                <w:color w:val="000000"/>
                <w:sz w:val="18"/>
                <w:szCs w:val="18"/>
              </w:rPr>
            </w:pPr>
            <w:r w:rsidDel="00000000" w:rsidR="00000000" w:rsidRPr="00000000">
              <w:rPr>
                <w:color w:val="000000"/>
                <w:sz w:val="18"/>
                <w:szCs w:val="18"/>
                <w:rtl w:val="0"/>
              </w:rPr>
              <w:t xml:space="preserve">Lengua y</w:t>
            </w:r>
          </w:p>
          <w:p w:rsidR="00000000" w:rsidDel="00000000" w:rsidP="00000000" w:rsidRDefault="00000000" w:rsidRPr="00000000" w14:paraId="00000429">
            <w:pPr>
              <w:pBdr>
                <w:top w:space="0" w:sz="0" w:val="nil"/>
                <w:left w:space="0" w:sz="0" w:val="nil"/>
                <w:bottom w:space="0" w:sz="0" w:val="nil"/>
                <w:right w:space="0" w:sz="0" w:val="nil"/>
                <w:between w:space="0" w:sz="0" w:val="nil"/>
              </w:pBdr>
              <w:spacing w:line="190" w:lineRule="auto"/>
              <w:ind w:left="116" w:firstLine="0"/>
              <w:rPr>
                <w:color w:val="000000"/>
                <w:sz w:val="18"/>
                <w:szCs w:val="18"/>
              </w:rPr>
            </w:pPr>
            <w:r w:rsidDel="00000000" w:rsidR="00000000" w:rsidRPr="00000000">
              <w:rPr>
                <w:color w:val="000000"/>
                <w:sz w:val="18"/>
                <w:szCs w:val="18"/>
                <w:rtl w:val="0"/>
              </w:rPr>
              <w:t xml:space="preserve">cultura</w:t>
            </w:r>
          </w:p>
          <w:p w:rsidR="00000000" w:rsidDel="00000000" w:rsidP="00000000" w:rsidRDefault="00000000" w:rsidRPr="00000000" w14:paraId="0000042A">
            <w:pPr>
              <w:pBdr>
                <w:top w:space="0" w:sz="0" w:val="nil"/>
                <w:left w:space="0" w:sz="0" w:val="nil"/>
                <w:bottom w:space="0" w:sz="0" w:val="nil"/>
                <w:right w:space="0" w:sz="0" w:val="nil"/>
                <w:between w:space="0" w:sz="0" w:val="nil"/>
              </w:pBdr>
              <w:spacing w:line="158" w:lineRule="auto"/>
              <w:ind w:left="116" w:firstLine="0"/>
              <w:rPr>
                <w:color w:val="000000"/>
                <w:sz w:val="18"/>
                <w:szCs w:val="18"/>
              </w:rPr>
            </w:pPr>
            <w:r w:rsidDel="00000000" w:rsidR="00000000" w:rsidRPr="00000000">
              <w:rPr>
                <w:color w:val="000000"/>
                <w:sz w:val="18"/>
                <w:szCs w:val="18"/>
                <w:rtl w:val="0"/>
              </w:rPr>
              <w:t xml:space="preserve">disciplinar Nivel</w:t>
            </w:r>
          </w:p>
          <w:p w:rsidR="00000000" w:rsidDel="00000000" w:rsidP="00000000" w:rsidRDefault="00000000" w:rsidRPr="00000000" w14:paraId="0000042B">
            <w:pPr>
              <w:pBdr>
                <w:top w:space="0" w:sz="0" w:val="nil"/>
                <w:left w:space="0" w:sz="0" w:val="nil"/>
                <w:bottom w:space="0" w:sz="0" w:val="nil"/>
                <w:right w:space="0" w:sz="0" w:val="nil"/>
                <w:between w:space="0" w:sz="0" w:val="nil"/>
              </w:pBdr>
              <w:spacing w:before="11" w:line="178" w:lineRule="auto"/>
              <w:ind w:left="116" w:firstLine="0"/>
              <w:rPr>
                <w:color w:val="000000"/>
                <w:sz w:val="18"/>
                <w:szCs w:val="18"/>
              </w:rPr>
            </w:pPr>
            <w:r w:rsidDel="00000000" w:rsidR="00000000" w:rsidRPr="00000000">
              <w:rPr>
                <w:color w:val="000000"/>
                <w:sz w:val="18"/>
                <w:szCs w:val="18"/>
                <w:rtl w:val="0"/>
              </w:rPr>
              <w:t xml:space="preserve">I</w:t>
            </w:r>
            <w:r w:rsidDel="00000000" w:rsidR="00000000" w:rsidRPr="00000000">
              <w:rPr>
                <w:color w:val="000000"/>
                <w:sz w:val="18"/>
                <w:szCs w:val="18"/>
                <w:vertAlign w:val="superscript"/>
              </w:rPr>
              <w:footnoteReference w:customMarkFollows="0" w:id="0"/>
            </w:r>
            <w:r w:rsidDel="00000000" w:rsidR="00000000" w:rsidRPr="00000000">
              <w:rPr>
                <w:rtl w:val="0"/>
              </w:rPr>
            </w:r>
          </w:p>
        </w:tc>
        <w:tc>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before="99" w:line="211" w:lineRule="auto"/>
              <w:ind w:left="13" w:right="3" w:firstLine="0"/>
              <w:jc w:val="center"/>
              <w:rPr>
                <w:color w:val="000000"/>
                <w:sz w:val="18"/>
                <w:szCs w:val="18"/>
              </w:rPr>
            </w:pPr>
            <w:r w:rsidDel="00000000" w:rsidR="00000000" w:rsidRPr="00000000">
              <w:rPr>
                <w:color w:val="000000"/>
                <w:sz w:val="18"/>
                <w:szCs w:val="18"/>
                <w:rtl w:val="0"/>
              </w:rPr>
              <w:t xml:space="preserve">Anual</w:t>
            </w:r>
          </w:p>
        </w:tc>
        <w:tc>
          <w:tcPr/>
          <w:p w:rsidR="00000000" w:rsidDel="00000000" w:rsidP="00000000" w:rsidRDefault="00000000" w:rsidRPr="00000000" w14:paraId="0000042D">
            <w:pPr>
              <w:pBdr>
                <w:top w:space="0" w:sz="0" w:val="nil"/>
                <w:left w:space="0" w:sz="0" w:val="nil"/>
                <w:bottom w:space="0" w:sz="0" w:val="nil"/>
                <w:right w:space="0" w:sz="0" w:val="nil"/>
                <w:between w:space="0" w:sz="0" w:val="nil"/>
              </w:pBdr>
              <w:spacing w:before="99" w:line="211" w:lineRule="auto"/>
              <w:ind w:left="2" w:firstLine="0"/>
              <w:jc w:val="center"/>
              <w:rPr>
                <w:color w:val="000000"/>
                <w:sz w:val="18"/>
                <w:szCs w:val="18"/>
              </w:rPr>
            </w:pPr>
            <w:r w:rsidDel="00000000" w:rsidR="00000000" w:rsidRPr="00000000">
              <w:rPr>
                <w:color w:val="000000"/>
                <w:sz w:val="18"/>
                <w:szCs w:val="18"/>
                <w:rtl w:val="0"/>
              </w:rPr>
              <w:t xml:space="preserve">Presencial</w:t>
            </w:r>
          </w:p>
        </w:tc>
        <w:tc>
          <w:tcPr/>
          <w:p w:rsidR="00000000" w:rsidDel="00000000" w:rsidP="00000000" w:rsidRDefault="00000000" w:rsidRPr="00000000" w14:paraId="0000042E">
            <w:pPr>
              <w:pBdr>
                <w:top w:space="0" w:sz="0" w:val="nil"/>
                <w:left w:space="0" w:sz="0" w:val="nil"/>
                <w:bottom w:space="0" w:sz="0" w:val="nil"/>
                <w:right w:space="0" w:sz="0" w:val="nil"/>
                <w:between w:space="0" w:sz="0" w:val="nil"/>
              </w:pBdr>
              <w:spacing w:before="99" w:line="211" w:lineRule="auto"/>
              <w:ind w:left="7" w:firstLine="0"/>
              <w:jc w:val="center"/>
              <w:rPr>
                <w:color w:val="000000"/>
                <w:sz w:val="18"/>
                <w:szCs w:val="18"/>
              </w:rPr>
            </w:pPr>
            <w:r w:rsidDel="00000000" w:rsidR="00000000" w:rsidRPr="00000000">
              <w:rPr>
                <w:color w:val="000000"/>
                <w:sz w:val="18"/>
                <w:szCs w:val="18"/>
                <w:rtl w:val="0"/>
              </w:rPr>
              <w:t xml:space="preserve">3 hs</w:t>
            </w:r>
          </w:p>
        </w:tc>
        <w:tc>
          <w:tcPr/>
          <w:p w:rsidR="00000000" w:rsidDel="00000000" w:rsidP="00000000" w:rsidRDefault="00000000" w:rsidRPr="00000000" w14:paraId="0000042F">
            <w:pPr>
              <w:pBdr>
                <w:top w:space="0" w:sz="0" w:val="nil"/>
                <w:left w:space="0" w:sz="0" w:val="nil"/>
                <w:bottom w:space="0" w:sz="0" w:val="nil"/>
                <w:right w:space="0" w:sz="0" w:val="nil"/>
                <w:between w:space="0" w:sz="0" w:val="nil"/>
              </w:pBdr>
              <w:spacing w:before="99" w:line="211" w:lineRule="auto"/>
              <w:ind w:left="85" w:right="76" w:firstLine="0"/>
              <w:jc w:val="center"/>
              <w:rPr>
                <w:color w:val="000000"/>
                <w:sz w:val="18"/>
                <w:szCs w:val="18"/>
              </w:rPr>
            </w:pPr>
            <w:r w:rsidDel="00000000" w:rsidR="00000000" w:rsidRPr="00000000">
              <w:rPr>
                <w:color w:val="000000"/>
                <w:sz w:val="18"/>
                <w:szCs w:val="18"/>
                <w:rtl w:val="0"/>
              </w:rPr>
              <w:t xml:space="preserve">3,25 hs</w:t>
            </w:r>
          </w:p>
        </w:tc>
        <w:tc>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before="99" w:line="211" w:lineRule="auto"/>
              <w:rPr>
                <w:color w:val="000000"/>
                <w:sz w:val="18"/>
                <w:szCs w:val="18"/>
              </w:rPr>
            </w:pPr>
            <w:r w:rsidDel="00000000" w:rsidR="00000000" w:rsidRPr="00000000">
              <w:rPr>
                <w:color w:val="000000"/>
                <w:sz w:val="18"/>
                <w:szCs w:val="18"/>
                <w:rtl w:val="0"/>
              </w:rPr>
              <w:t xml:space="preserve">6,25 hs</w:t>
            </w:r>
          </w:p>
        </w:tc>
        <w:tc>
          <w:tcPr/>
          <w:p w:rsidR="00000000" w:rsidDel="00000000" w:rsidP="00000000" w:rsidRDefault="00000000" w:rsidRPr="00000000" w14:paraId="00000431">
            <w:pPr>
              <w:pBdr>
                <w:top w:space="0" w:sz="0" w:val="nil"/>
                <w:left w:space="0" w:sz="0" w:val="nil"/>
                <w:bottom w:space="0" w:sz="0" w:val="nil"/>
                <w:right w:space="0" w:sz="0" w:val="nil"/>
                <w:between w:space="0" w:sz="0" w:val="nil"/>
              </w:pBdr>
              <w:spacing w:before="99" w:line="211" w:lineRule="auto"/>
              <w:ind w:left="157" w:firstLine="0"/>
              <w:rPr>
                <w:color w:val="000000"/>
                <w:sz w:val="18"/>
                <w:szCs w:val="18"/>
              </w:rPr>
            </w:pPr>
            <w:r w:rsidDel="00000000" w:rsidR="00000000" w:rsidRPr="00000000">
              <w:rPr>
                <w:color w:val="000000"/>
                <w:sz w:val="18"/>
                <w:szCs w:val="18"/>
                <w:rtl w:val="0"/>
              </w:rPr>
              <w:t xml:space="preserve">0,2</w:t>
            </w:r>
            <w:r w:rsidDel="00000000" w:rsidR="00000000" w:rsidRPr="00000000">
              <w:rPr>
                <w:sz w:val="18"/>
                <w:szCs w:val="18"/>
                <w:rtl w:val="0"/>
              </w:rPr>
              <w:t xml:space="preserve">5</w:t>
            </w:r>
            <w:r w:rsidDel="00000000" w:rsidR="00000000" w:rsidRPr="00000000">
              <w:rPr>
                <w:rtl w:val="0"/>
              </w:rPr>
            </w:r>
          </w:p>
        </w:tc>
        <w:tc>
          <w:tcPr/>
          <w:p w:rsidR="00000000" w:rsidDel="00000000" w:rsidP="00000000" w:rsidRDefault="00000000" w:rsidRPr="00000000" w14:paraId="00000432">
            <w:pPr>
              <w:pBdr>
                <w:top w:space="0" w:sz="0" w:val="nil"/>
                <w:left w:space="0" w:sz="0" w:val="nil"/>
                <w:bottom w:space="0" w:sz="0" w:val="nil"/>
                <w:right w:space="0" w:sz="0" w:val="nil"/>
                <w:between w:space="0" w:sz="0" w:val="nil"/>
              </w:pBdr>
              <w:spacing w:before="99" w:line="211" w:lineRule="auto"/>
              <w:ind w:left="86" w:right="76"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433">
            <w:pPr>
              <w:pBdr>
                <w:top w:space="0" w:sz="0" w:val="nil"/>
                <w:left w:space="0" w:sz="0" w:val="nil"/>
                <w:bottom w:space="0" w:sz="0" w:val="nil"/>
                <w:right w:space="0" w:sz="0" w:val="nil"/>
                <w:between w:space="0" w:sz="0" w:val="nil"/>
              </w:pBdr>
              <w:spacing w:before="99" w:line="211" w:lineRule="auto"/>
              <w:ind w:left="159" w:firstLine="0"/>
              <w:rPr>
                <w:color w:val="000000"/>
                <w:sz w:val="18"/>
                <w:szCs w:val="18"/>
              </w:rPr>
            </w:pPr>
            <w:r w:rsidDel="00000000" w:rsidR="00000000" w:rsidRPr="00000000">
              <w:rPr>
                <w:sz w:val="18"/>
                <w:szCs w:val="18"/>
                <w:rtl w:val="0"/>
              </w:rPr>
              <w:t xml:space="preserve">91</w:t>
            </w:r>
            <w:r w:rsidDel="00000000" w:rsidR="00000000" w:rsidRPr="00000000">
              <w:rPr>
                <w:color w:val="000000"/>
                <w:sz w:val="18"/>
                <w:szCs w:val="18"/>
                <w:rtl w:val="0"/>
              </w:rPr>
              <w:t xml:space="preserve"> hs</w:t>
            </w:r>
          </w:p>
        </w:tc>
        <w:tc>
          <w:tcPr/>
          <w:p w:rsidR="00000000" w:rsidDel="00000000" w:rsidP="00000000" w:rsidRDefault="00000000" w:rsidRPr="00000000" w14:paraId="00000434">
            <w:pPr>
              <w:pBdr>
                <w:top w:space="0" w:sz="0" w:val="nil"/>
                <w:left w:space="0" w:sz="0" w:val="nil"/>
                <w:bottom w:space="0" w:sz="0" w:val="nil"/>
                <w:right w:space="0" w:sz="0" w:val="nil"/>
                <w:between w:space="0" w:sz="0" w:val="nil"/>
              </w:pBdr>
              <w:spacing w:before="99" w:line="211" w:lineRule="auto"/>
              <w:ind w:left="6" w:right="1" w:firstLine="0"/>
              <w:rPr>
                <w:color w:val="000000"/>
                <w:sz w:val="18"/>
                <w:szCs w:val="18"/>
              </w:rPr>
            </w:pPr>
            <w:r w:rsidDel="00000000" w:rsidR="00000000" w:rsidRPr="00000000">
              <w:rPr>
                <w:sz w:val="18"/>
                <w:szCs w:val="18"/>
                <w:rtl w:val="0"/>
              </w:rPr>
              <w:t xml:space="preserve">175 hs</w:t>
            </w:r>
            <w:r w:rsidDel="00000000" w:rsidR="00000000" w:rsidRPr="00000000">
              <w:rPr>
                <w:rtl w:val="0"/>
              </w:rPr>
            </w:r>
          </w:p>
        </w:tc>
        <w:tc>
          <w:tcPr/>
          <w:p w:rsidR="00000000" w:rsidDel="00000000" w:rsidP="00000000" w:rsidRDefault="00000000" w:rsidRPr="00000000" w14:paraId="00000435">
            <w:pPr>
              <w:pBdr>
                <w:top w:space="0" w:sz="0" w:val="nil"/>
                <w:left w:space="0" w:sz="0" w:val="nil"/>
                <w:bottom w:space="0" w:sz="0" w:val="nil"/>
                <w:right w:space="0" w:sz="0" w:val="nil"/>
                <w:between w:space="0" w:sz="0" w:val="nil"/>
              </w:pBdr>
              <w:spacing w:before="99" w:line="211" w:lineRule="auto"/>
              <w:ind w:left="3" w:firstLine="0"/>
              <w:jc w:val="center"/>
              <w:rPr>
                <w:color w:val="000000"/>
                <w:sz w:val="18"/>
                <w:szCs w:val="18"/>
              </w:rPr>
            </w:pPr>
            <w:r w:rsidDel="00000000" w:rsidR="00000000" w:rsidRPr="00000000">
              <w:rPr>
                <w:sz w:val="18"/>
                <w:szCs w:val="18"/>
                <w:rtl w:val="0"/>
              </w:rPr>
              <w:t xml:space="preserve">7</w:t>
            </w:r>
            <w:r w:rsidDel="00000000" w:rsidR="00000000" w:rsidRPr="00000000">
              <w:rPr>
                <w:rtl w:val="0"/>
              </w:rPr>
            </w:r>
          </w:p>
        </w:tc>
        <w:tc>
          <w:tcPr/>
          <w:p w:rsidR="00000000" w:rsidDel="00000000" w:rsidP="00000000" w:rsidRDefault="00000000" w:rsidRPr="00000000" w14:paraId="00000436">
            <w:pPr>
              <w:pBdr>
                <w:top w:space="0" w:sz="0" w:val="nil"/>
                <w:left w:space="0" w:sz="0" w:val="nil"/>
                <w:bottom w:space="0" w:sz="0" w:val="nil"/>
                <w:right w:space="0" w:sz="0" w:val="nil"/>
                <w:between w:space="0" w:sz="0" w:val="nil"/>
              </w:pBdr>
              <w:spacing w:before="99" w:line="211" w:lineRule="auto"/>
              <w:ind w:left="824" w:firstLine="0"/>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437">
            <w:pPr>
              <w:pBdr>
                <w:top w:space="0" w:sz="0" w:val="nil"/>
                <w:left w:space="0" w:sz="0" w:val="nil"/>
                <w:bottom w:space="0" w:sz="0" w:val="nil"/>
                <w:right w:space="0" w:sz="0" w:val="nil"/>
                <w:between w:space="0" w:sz="0" w:val="nil"/>
              </w:pBdr>
              <w:spacing w:before="99" w:line="211" w:lineRule="auto"/>
              <w:ind w:left="3" w:firstLine="0"/>
              <w:jc w:val="center"/>
              <w:rPr>
                <w:color w:val="000000"/>
                <w:sz w:val="18"/>
                <w:szCs w:val="18"/>
              </w:rPr>
            </w:pPr>
            <w:r w:rsidDel="00000000" w:rsidR="00000000" w:rsidRPr="00000000">
              <w:rPr>
                <w:color w:val="000000"/>
                <w:sz w:val="18"/>
                <w:szCs w:val="18"/>
                <w:rtl w:val="0"/>
              </w:rPr>
              <w:t xml:space="preserve">Obligatoria</w:t>
            </w:r>
          </w:p>
        </w:tc>
      </w:tr>
      <w:tr>
        <w:trPr>
          <w:cantSplit w:val="0"/>
          <w:trHeight w:val="616" w:hRule="atLeast"/>
          <w:tblHeader w:val="0"/>
        </w:trPr>
        <w:tc>
          <w:tcPr>
            <w:vMerge w:val="continue"/>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gridSpan w:val="10"/>
          </w:tcPr>
          <w:p w:rsidR="00000000" w:rsidDel="00000000" w:rsidP="00000000" w:rsidRDefault="00000000" w:rsidRPr="00000000" w14:paraId="0000043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gridSpan w:val="2"/>
          </w:tcPr>
          <w:p w:rsidR="00000000" w:rsidDel="00000000" w:rsidP="00000000" w:rsidRDefault="00000000" w:rsidRPr="00000000" w14:paraId="0000044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r>
      <w:tr>
        <w:trPr>
          <w:cantSplit w:val="0"/>
          <w:trHeight w:val="1276" w:hRule="atLeast"/>
          <w:tblHeader w:val="0"/>
        </w:trPr>
        <w:tc>
          <w:tcPr>
            <w:vMerge w:val="continue"/>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4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4A">
            <w:pPr>
              <w:pBdr>
                <w:top w:space="0" w:sz="0" w:val="nil"/>
                <w:left w:space="0" w:sz="0" w:val="nil"/>
                <w:bottom w:space="0" w:sz="0" w:val="nil"/>
                <w:right w:space="0" w:sz="0" w:val="nil"/>
                <w:between w:space="0" w:sz="0" w:val="nil"/>
              </w:pBdr>
              <w:spacing w:before="77" w:line="219" w:lineRule="auto"/>
              <w:ind w:left="113" w:firstLine="0"/>
              <w:rPr>
                <w:color w:val="000000"/>
                <w:sz w:val="18"/>
                <w:szCs w:val="18"/>
              </w:rPr>
            </w:pPr>
            <w:r w:rsidDel="00000000" w:rsidR="00000000" w:rsidRPr="00000000">
              <w:rPr>
                <w:color w:val="000000"/>
                <w:sz w:val="18"/>
                <w:szCs w:val="18"/>
                <w:rtl w:val="0"/>
              </w:rPr>
              <w:t xml:space="preserve">433</w:t>
            </w:r>
          </w:p>
          <w:p w:rsidR="00000000" w:rsidDel="00000000" w:rsidP="00000000" w:rsidRDefault="00000000" w:rsidRPr="00000000" w14:paraId="0000044B">
            <w:pPr>
              <w:pBdr>
                <w:top w:space="0" w:sz="0" w:val="nil"/>
                <w:left w:space="0" w:sz="0" w:val="nil"/>
                <w:bottom w:space="0" w:sz="0" w:val="nil"/>
                <w:right w:space="0" w:sz="0" w:val="nil"/>
                <w:between w:space="0" w:sz="0" w:val="nil"/>
              </w:pBdr>
              <w:spacing w:line="219" w:lineRule="auto"/>
              <w:ind w:left="113" w:firstLine="0"/>
              <w:rPr>
                <w:color w:val="000000"/>
                <w:sz w:val="18"/>
                <w:szCs w:val="18"/>
              </w:rPr>
            </w:pPr>
            <w:r w:rsidDel="00000000" w:rsidR="00000000" w:rsidRPr="00000000">
              <w:rPr>
                <w:color w:val="000000"/>
                <w:sz w:val="18"/>
                <w:szCs w:val="18"/>
                <w:rtl w:val="0"/>
              </w:rPr>
              <w:t xml:space="preserve">435</w:t>
            </w:r>
          </w:p>
          <w:p w:rsidR="00000000" w:rsidDel="00000000" w:rsidP="00000000" w:rsidRDefault="00000000" w:rsidRPr="00000000" w14:paraId="0000044C">
            <w:pPr>
              <w:pBdr>
                <w:top w:space="0" w:sz="0" w:val="nil"/>
                <w:left w:space="0" w:sz="0" w:val="nil"/>
                <w:bottom w:space="0" w:sz="0" w:val="nil"/>
                <w:right w:space="0" w:sz="0" w:val="nil"/>
                <w:between w:space="0" w:sz="0" w:val="nil"/>
              </w:pBdr>
              <w:spacing w:before="1" w:lineRule="auto"/>
              <w:ind w:left="113" w:firstLine="0"/>
              <w:rPr>
                <w:color w:val="000000"/>
                <w:sz w:val="18"/>
                <w:szCs w:val="18"/>
              </w:rPr>
            </w:pPr>
            <w:r w:rsidDel="00000000" w:rsidR="00000000" w:rsidRPr="00000000">
              <w:rPr>
                <w:color w:val="000000"/>
                <w:sz w:val="18"/>
                <w:szCs w:val="18"/>
                <w:rtl w:val="0"/>
              </w:rPr>
              <w:t xml:space="preserve">434</w:t>
            </w:r>
          </w:p>
          <w:p w:rsidR="00000000" w:rsidDel="00000000" w:rsidP="00000000" w:rsidRDefault="00000000" w:rsidRPr="00000000" w14:paraId="0000044D">
            <w:pPr>
              <w:pBdr>
                <w:top w:space="0" w:sz="0" w:val="nil"/>
                <w:left w:space="0" w:sz="0" w:val="nil"/>
                <w:bottom w:space="0" w:sz="0" w:val="nil"/>
                <w:right w:space="0" w:sz="0" w:val="nil"/>
                <w:between w:space="0" w:sz="0" w:val="nil"/>
              </w:pBdr>
              <w:spacing w:before="2" w:line="219" w:lineRule="auto"/>
              <w:ind w:left="113" w:firstLine="0"/>
              <w:rPr>
                <w:color w:val="000000"/>
                <w:sz w:val="18"/>
                <w:szCs w:val="18"/>
              </w:rPr>
            </w:pPr>
            <w:r w:rsidDel="00000000" w:rsidR="00000000" w:rsidRPr="00000000">
              <w:rPr>
                <w:color w:val="000000"/>
                <w:sz w:val="18"/>
                <w:szCs w:val="18"/>
                <w:rtl w:val="0"/>
              </w:rPr>
              <w:t xml:space="preserve">432</w:t>
            </w:r>
          </w:p>
          <w:p w:rsidR="00000000" w:rsidDel="00000000" w:rsidP="00000000" w:rsidRDefault="00000000" w:rsidRPr="00000000" w14:paraId="0000044E">
            <w:pPr>
              <w:pBdr>
                <w:top w:space="0" w:sz="0" w:val="nil"/>
                <w:left w:space="0" w:sz="0" w:val="nil"/>
                <w:bottom w:space="0" w:sz="0" w:val="nil"/>
                <w:right w:space="0" w:sz="0" w:val="nil"/>
                <w:between w:space="0" w:sz="0" w:val="nil"/>
              </w:pBdr>
              <w:spacing w:line="219" w:lineRule="auto"/>
              <w:ind w:left="113" w:firstLine="0"/>
              <w:rPr>
                <w:color w:val="000000"/>
                <w:sz w:val="18"/>
                <w:szCs w:val="18"/>
              </w:rPr>
            </w:pPr>
            <w:r w:rsidDel="00000000" w:rsidR="00000000" w:rsidRPr="00000000">
              <w:rPr>
                <w:color w:val="000000"/>
                <w:sz w:val="18"/>
                <w:szCs w:val="18"/>
                <w:rtl w:val="0"/>
              </w:rPr>
              <w:t xml:space="preserve">436</w:t>
            </w:r>
          </w:p>
        </w:tc>
        <w:tc>
          <w:tcPr/>
          <w:p w:rsidR="00000000" w:rsidDel="00000000" w:rsidP="00000000" w:rsidRDefault="00000000" w:rsidRPr="00000000" w14:paraId="0000044F">
            <w:pPr>
              <w:pBdr>
                <w:top w:space="0" w:sz="0" w:val="nil"/>
                <w:left w:space="0" w:sz="0" w:val="nil"/>
                <w:bottom w:space="0" w:sz="0" w:val="nil"/>
                <w:right w:space="0" w:sz="0" w:val="nil"/>
                <w:between w:space="0" w:sz="0" w:val="nil"/>
              </w:pBdr>
              <w:spacing w:before="10" w:lineRule="auto"/>
              <w:ind w:left="116" w:right="567" w:firstLine="0"/>
              <w:rPr>
                <w:color w:val="000000"/>
                <w:sz w:val="18"/>
                <w:szCs w:val="18"/>
              </w:rPr>
            </w:pPr>
            <w:r w:rsidDel="00000000" w:rsidR="00000000" w:rsidRPr="00000000">
              <w:rPr>
                <w:color w:val="000000"/>
                <w:sz w:val="18"/>
                <w:szCs w:val="18"/>
                <w:rtl w:val="0"/>
              </w:rPr>
              <w:t xml:space="preserve">Italiano Portugués Francés Inglés Alemán</w:t>
            </w:r>
          </w:p>
        </w:tc>
        <w:tc>
          <w:tcPr/>
          <w:p w:rsidR="00000000" w:rsidDel="00000000" w:rsidP="00000000" w:rsidRDefault="00000000" w:rsidRPr="00000000" w14:paraId="0000045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p w:rsidR="00000000" w:rsidDel="00000000" w:rsidP="00000000" w:rsidRDefault="00000000" w:rsidRPr="00000000" w14:paraId="0000045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r>
    </w:tbl>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6"/>
          <w:szCs w:val="16"/>
        </w:rPr>
      </w:pPr>
      <w:r w:rsidDel="00000000" w:rsidR="00000000" w:rsidRPr="00000000">
        <w:rPr>
          <w:rtl w:val="0"/>
        </w:rPr>
      </w:r>
    </w:p>
    <w:tbl>
      <w:tblPr>
        <w:tblStyle w:val="Table9"/>
        <w:tblW w:w="15463.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3"/>
        <w:gridCol w:w="991"/>
        <w:gridCol w:w="564"/>
        <w:gridCol w:w="1550"/>
        <w:gridCol w:w="992"/>
        <w:gridCol w:w="1140"/>
        <w:gridCol w:w="703"/>
        <w:gridCol w:w="706"/>
        <w:gridCol w:w="638"/>
        <w:gridCol w:w="636"/>
        <w:gridCol w:w="706"/>
        <w:gridCol w:w="706"/>
        <w:gridCol w:w="707"/>
        <w:gridCol w:w="588"/>
        <w:gridCol w:w="2835"/>
        <w:gridCol w:w="1418"/>
        <w:tblGridChange w:id="0">
          <w:tblGrid>
            <w:gridCol w:w="583"/>
            <w:gridCol w:w="991"/>
            <w:gridCol w:w="564"/>
            <w:gridCol w:w="1550"/>
            <w:gridCol w:w="992"/>
            <w:gridCol w:w="1140"/>
            <w:gridCol w:w="703"/>
            <w:gridCol w:w="706"/>
            <w:gridCol w:w="638"/>
            <w:gridCol w:w="636"/>
            <w:gridCol w:w="706"/>
            <w:gridCol w:w="706"/>
            <w:gridCol w:w="707"/>
            <w:gridCol w:w="588"/>
            <w:gridCol w:w="2835"/>
            <w:gridCol w:w="1418"/>
          </w:tblGrid>
        </w:tblGridChange>
      </w:tblGrid>
      <w:tr>
        <w:trPr>
          <w:cantSplit w:val="0"/>
          <w:trHeight w:val="638" w:hRule="atLeast"/>
          <w:tblHeader w:val="0"/>
        </w:trPr>
        <w:tc>
          <w:tcPr>
            <w:shd w:fill="d9d9d9" w:val="clear"/>
          </w:tcPr>
          <w:p w:rsidR="00000000" w:rsidDel="00000000" w:rsidP="00000000" w:rsidRDefault="00000000" w:rsidRPr="00000000" w14:paraId="0000045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5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5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5">
            <w:pPr>
              <w:pBdr>
                <w:top w:space="0" w:sz="0" w:val="nil"/>
                <w:left w:space="0" w:sz="0" w:val="nil"/>
                <w:bottom w:space="0" w:sz="0" w:val="nil"/>
                <w:right w:space="0" w:sz="0" w:val="nil"/>
                <w:between w:space="0" w:sz="0" w:val="nil"/>
              </w:pBdr>
              <w:spacing w:before="97" w:lineRule="auto"/>
              <w:ind w:left="12" w:firstLine="0"/>
              <w:jc w:val="center"/>
              <w:rPr>
                <w:b w:val="1"/>
                <w:bCs w:val="1"/>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6">
            <w:pPr>
              <w:pBdr>
                <w:top w:space="0" w:sz="0" w:val="nil"/>
                <w:left w:space="0" w:sz="0" w:val="nil"/>
                <w:bottom w:space="0" w:sz="0" w:val="nil"/>
                <w:right w:space="0" w:sz="0" w:val="nil"/>
                <w:between w:space="0" w:sz="0" w:val="nil"/>
              </w:pBdr>
              <w:spacing w:before="97" w:lineRule="auto"/>
              <w:ind w:left="203" w:firstLine="0"/>
              <w:rPr>
                <w:b w:val="1"/>
                <w:bCs w:val="1"/>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7">
            <w:pPr>
              <w:pBdr>
                <w:top w:space="0" w:sz="0" w:val="nil"/>
                <w:left w:space="0" w:sz="0" w:val="nil"/>
                <w:bottom w:space="0" w:sz="0" w:val="nil"/>
                <w:right w:space="0" w:sz="0" w:val="nil"/>
                <w:between w:space="0" w:sz="0" w:val="nil"/>
              </w:pBdr>
              <w:spacing w:before="97" w:lineRule="auto"/>
              <w:ind w:right="76"/>
              <w:rPr>
                <w:b w:val="1"/>
                <w:bCs w:val="1"/>
                <w:color w:val="000000"/>
                <w:sz w:val="18"/>
                <w:szCs w:val="18"/>
              </w:rPr>
            </w:pPr>
            <w:r w:rsidDel="00000000" w:rsidR="00000000" w:rsidRPr="00000000">
              <w:rPr>
                <w:b w:val="1"/>
                <w:bCs w:val="1"/>
                <w:color w:val="000000"/>
                <w:sz w:val="18"/>
                <w:szCs w:val="18"/>
                <w:rtl w:val="0"/>
              </w:rPr>
              <w:t xml:space="preserve">1</w:t>
            </w:r>
            <w:r w:rsidDel="00000000" w:rsidR="00000000" w:rsidRPr="00000000">
              <w:rPr>
                <w:b w:val="1"/>
                <w:bCs w:val="1"/>
                <w:sz w:val="18"/>
                <w:szCs w:val="18"/>
                <w:rtl w:val="0"/>
              </w:rPr>
              <w:t xml:space="preserve">8</w:t>
            </w:r>
            <w:r w:rsidDel="00000000" w:rsidR="00000000" w:rsidRPr="00000000">
              <w:rPr>
                <w:b w:val="1"/>
                <w:bCs w:val="1"/>
                <w:color w:val="000000"/>
                <w:sz w:val="18"/>
                <w:szCs w:val="18"/>
                <w:rtl w:val="0"/>
              </w:rPr>
              <w:t xml:space="preserve">6</w:t>
            </w:r>
            <w:r w:rsidDel="00000000" w:rsidR="00000000" w:rsidRPr="00000000">
              <w:rPr>
                <w:b w:val="1"/>
                <w:bCs w:val="1"/>
                <w:sz w:val="18"/>
                <w:szCs w:val="18"/>
                <w:rtl w:val="0"/>
              </w:rPr>
              <w:t xml:space="preserve"> </w:t>
            </w:r>
            <w:r w:rsidDel="00000000" w:rsidR="00000000" w:rsidRPr="00000000">
              <w:rPr>
                <w:b w:val="1"/>
                <w:bCs w:val="1"/>
                <w:color w:val="000000"/>
                <w:sz w:val="18"/>
                <w:szCs w:val="18"/>
                <w:rtl w:val="0"/>
              </w:rPr>
              <w:t xml:space="preserve">hs</w:t>
            </w:r>
          </w:p>
        </w:tc>
        <w:tc>
          <w:tcPr>
            <w:shd w:fill="d9d9d9" w:val="clear"/>
          </w:tcPr>
          <w:p w:rsidR="00000000" w:rsidDel="00000000" w:rsidP="00000000" w:rsidRDefault="00000000" w:rsidRPr="00000000" w14:paraId="00000468">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sz w:val="18"/>
                <w:szCs w:val="18"/>
                <w:rtl w:val="0"/>
              </w:rPr>
              <w:t xml:space="preserve">414 hs</w:t>
            </w:r>
            <w:r w:rsidDel="00000000" w:rsidR="00000000" w:rsidRPr="00000000">
              <w:rPr>
                <w:rtl w:val="0"/>
              </w:rPr>
            </w:r>
          </w:p>
        </w:tc>
        <w:tc>
          <w:tcPr>
            <w:shd w:fill="d9d9d9" w:val="clear"/>
          </w:tcPr>
          <w:p w:rsidR="00000000" w:rsidDel="00000000" w:rsidP="00000000" w:rsidRDefault="00000000" w:rsidRPr="00000000" w14:paraId="00000469">
            <w:pPr>
              <w:pBdr>
                <w:top w:space="0" w:sz="0" w:val="nil"/>
                <w:left w:space="0" w:sz="0" w:val="nil"/>
                <w:bottom w:space="0" w:sz="0" w:val="nil"/>
                <w:right w:space="0" w:sz="0" w:val="nil"/>
                <w:between w:space="0" w:sz="0" w:val="nil"/>
              </w:pBdr>
              <w:spacing w:before="97" w:lineRule="auto"/>
              <w:ind w:left="6" w:right="1" w:firstLine="0"/>
              <w:jc w:val="center"/>
              <w:rPr>
                <w:b w:val="1"/>
                <w:bCs w:val="1"/>
                <w:color w:val="000000"/>
                <w:sz w:val="18"/>
                <w:szCs w:val="18"/>
              </w:rPr>
            </w:pPr>
            <w:r w:rsidDel="00000000" w:rsidR="00000000" w:rsidRPr="00000000">
              <w:rPr>
                <w:b w:val="1"/>
                <w:bCs w:val="1"/>
                <w:sz w:val="18"/>
                <w:szCs w:val="18"/>
                <w:rtl w:val="0"/>
              </w:rPr>
              <w:t xml:space="preserve">600</w:t>
            </w:r>
            <w:r w:rsidDel="00000000" w:rsidR="00000000" w:rsidRPr="00000000">
              <w:rPr>
                <w:b w:val="1"/>
                <w:bCs w:val="1"/>
                <w:color w:val="000000"/>
                <w:sz w:val="18"/>
                <w:szCs w:val="18"/>
                <w:rtl w:val="0"/>
              </w:rPr>
              <w:t xml:space="preserve"> hs</w:t>
            </w:r>
          </w:p>
        </w:tc>
        <w:tc>
          <w:tcPr>
            <w:shd w:fill="d9d9d9" w:val="clear"/>
          </w:tcPr>
          <w:p w:rsidR="00000000" w:rsidDel="00000000" w:rsidP="00000000" w:rsidRDefault="00000000" w:rsidRPr="00000000" w14:paraId="0000046A">
            <w:pPr>
              <w:pBdr>
                <w:top w:space="0" w:sz="0" w:val="nil"/>
                <w:left w:space="0" w:sz="0" w:val="nil"/>
                <w:bottom w:space="0" w:sz="0" w:val="nil"/>
                <w:right w:space="0" w:sz="0" w:val="nil"/>
                <w:between w:space="0" w:sz="0" w:val="nil"/>
              </w:pBdr>
              <w:spacing w:before="97" w:lineRule="auto"/>
              <w:ind w:left="4" w:firstLine="0"/>
              <w:jc w:val="center"/>
              <w:rPr>
                <w:b w:val="1"/>
                <w:bCs w:val="1"/>
                <w:color w:val="000000"/>
                <w:sz w:val="18"/>
                <w:szCs w:val="18"/>
              </w:rPr>
            </w:pPr>
            <w:r w:rsidDel="00000000" w:rsidR="00000000" w:rsidRPr="00000000">
              <w:rPr>
                <w:b w:val="1"/>
                <w:bCs w:val="1"/>
                <w:sz w:val="18"/>
                <w:szCs w:val="18"/>
                <w:rtl w:val="0"/>
              </w:rPr>
              <w:t xml:space="preserve">24 CRE</w:t>
            </w:r>
            <w:r w:rsidDel="00000000" w:rsidR="00000000" w:rsidRPr="00000000">
              <w:rPr>
                <w:rtl w:val="0"/>
              </w:rPr>
            </w:r>
          </w:p>
        </w:tc>
        <w:tc>
          <w:tcPr>
            <w:shd w:fill="d9d9d9" w:val="clear"/>
          </w:tcPr>
          <w:p w:rsidR="00000000" w:rsidDel="00000000" w:rsidP="00000000" w:rsidRDefault="00000000" w:rsidRPr="00000000" w14:paraId="0000046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46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638" w:hRule="atLeast"/>
          <w:tblHeader w:val="0"/>
        </w:trPr>
        <w:tc>
          <w:tcPr>
            <w:gridSpan w:val="16"/>
            <w:shd w:fill="ffffff" w:val="clear"/>
          </w:tcPr>
          <w:p w:rsidR="00000000" w:rsidDel="00000000" w:rsidP="00000000" w:rsidRDefault="00000000" w:rsidRPr="00000000" w14:paraId="0000046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bl>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bl>
      <w:tblPr>
        <w:tblStyle w:val="Table10"/>
        <w:tblW w:w="15463.0" w:type="dxa"/>
        <w:jc w:val="left"/>
        <w:tblInd w:w="1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7"/>
        <w:gridCol w:w="709"/>
        <w:gridCol w:w="709"/>
        <w:gridCol w:w="708"/>
        <w:gridCol w:w="709"/>
        <w:gridCol w:w="2693"/>
        <w:gridCol w:w="1418"/>
        <w:tblGridChange w:id="0">
          <w:tblGrid>
            <w:gridCol w:w="8517"/>
            <w:gridCol w:w="709"/>
            <w:gridCol w:w="709"/>
            <w:gridCol w:w="708"/>
            <w:gridCol w:w="709"/>
            <w:gridCol w:w="2693"/>
            <w:gridCol w:w="1418"/>
          </w:tblGrid>
        </w:tblGridChange>
      </w:tblGrid>
      <w:tr>
        <w:trPr>
          <w:cantSplit w:val="0"/>
          <w:trHeight w:val="645" w:hRule="atLeast"/>
          <w:tblHeader w:val="0"/>
        </w:trPr>
        <w:tc>
          <w:tcPr>
            <w:shd w:fill="auto" w:val="clear"/>
          </w:tcPr>
          <w:p w:rsidR="00000000" w:rsidDel="00000000" w:rsidP="00000000" w:rsidRDefault="00000000" w:rsidRPr="00000000" w14:paraId="0000047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47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rtl w:val="0"/>
              </w:rPr>
              <w:t xml:space="preserve">ESPACIOS CURRICULARES Y HORAS DE ASIGNACIÓN LIBRES</w:t>
            </w:r>
            <w:r w:rsidDel="00000000" w:rsidR="00000000" w:rsidRPr="00000000">
              <w:rPr>
                <w:rtl w:val="0"/>
              </w:rPr>
            </w:r>
          </w:p>
        </w:tc>
        <w:tc>
          <w:tcPr>
            <w:shd w:fill="auto" w:val="clear"/>
          </w:tcPr>
          <w:p w:rsidR="00000000" w:rsidDel="00000000" w:rsidP="00000000" w:rsidRDefault="00000000" w:rsidRPr="00000000" w14:paraId="0000048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sz w:val="18"/>
                <w:szCs w:val="18"/>
                <w:rtl w:val="0"/>
              </w:rPr>
              <w:t xml:space="preserve">60 hs</w:t>
            </w:r>
            <w:r w:rsidDel="00000000" w:rsidR="00000000" w:rsidRPr="00000000">
              <w:rPr>
                <w:rtl w:val="0"/>
              </w:rPr>
            </w:r>
          </w:p>
        </w:tc>
        <w:tc>
          <w:tcPr>
            <w:shd w:fill="auto" w:val="clear"/>
          </w:tcPr>
          <w:p w:rsidR="00000000" w:rsidDel="00000000" w:rsidP="00000000" w:rsidRDefault="00000000" w:rsidRPr="00000000" w14:paraId="0000048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sz w:val="18"/>
                <w:szCs w:val="18"/>
                <w:rtl w:val="0"/>
              </w:rPr>
              <w:t xml:space="preserve">240 hs</w:t>
            </w:r>
            <w:r w:rsidDel="00000000" w:rsidR="00000000" w:rsidRPr="00000000">
              <w:rPr>
                <w:rtl w:val="0"/>
              </w:rPr>
            </w:r>
          </w:p>
        </w:tc>
        <w:tc>
          <w:tcPr>
            <w:shd w:fill="auto" w:val="clear"/>
          </w:tcPr>
          <w:p w:rsidR="00000000" w:rsidDel="00000000" w:rsidP="00000000" w:rsidRDefault="00000000" w:rsidRPr="00000000" w14:paraId="0000048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sz w:val="18"/>
                <w:szCs w:val="18"/>
                <w:rtl w:val="0"/>
              </w:rPr>
              <w:t xml:space="preserve">300 hs</w:t>
            </w:r>
            <w:r w:rsidDel="00000000" w:rsidR="00000000" w:rsidRPr="00000000">
              <w:rPr>
                <w:rtl w:val="0"/>
              </w:rPr>
            </w:r>
          </w:p>
        </w:tc>
        <w:tc>
          <w:tcPr>
            <w:shd w:fill="auto" w:val="clear"/>
          </w:tcPr>
          <w:p w:rsidR="00000000" w:rsidDel="00000000" w:rsidP="00000000" w:rsidRDefault="00000000" w:rsidRPr="00000000" w14:paraId="0000048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sz w:val="18"/>
                <w:szCs w:val="18"/>
                <w:rtl w:val="0"/>
              </w:rPr>
              <w:t xml:space="preserve">12 CRE</w:t>
            </w:r>
            <w:r w:rsidDel="00000000" w:rsidR="00000000" w:rsidRPr="00000000">
              <w:rPr>
                <w:rtl w:val="0"/>
              </w:rPr>
            </w:r>
          </w:p>
        </w:tc>
        <w:tc>
          <w:tcPr>
            <w:shd w:fill="auto" w:val="clear"/>
          </w:tcPr>
          <w:p w:rsidR="00000000" w:rsidDel="00000000" w:rsidP="00000000" w:rsidRDefault="00000000" w:rsidRPr="00000000" w14:paraId="0000048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shd w:fill="auto" w:val="clear"/>
          </w:tcPr>
          <w:p w:rsidR="00000000" w:rsidDel="00000000" w:rsidP="00000000" w:rsidRDefault="00000000" w:rsidRPr="00000000" w14:paraId="00000485">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48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  Referencia 1</w:t>
            </w:r>
            <w:r w:rsidDel="00000000" w:rsidR="00000000" w:rsidRPr="00000000">
              <w:rPr>
                <w:rtl w:val="0"/>
              </w:rPr>
            </w:r>
          </w:p>
        </w:tc>
      </w:tr>
      <w:tr>
        <w:trPr>
          <w:cantSplit w:val="0"/>
          <w:trHeight w:val="697" w:hRule="atLeast"/>
          <w:tblHeader w:val="0"/>
        </w:trPr>
        <w:tc>
          <w:tcPr>
            <w:shd w:fill="auto" w:val="clear"/>
          </w:tcPr>
          <w:p w:rsidR="00000000" w:rsidDel="00000000" w:rsidP="00000000" w:rsidRDefault="00000000" w:rsidRPr="00000000" w14:paraId="0000048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48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b w:val="1"/>
                <w:bCs w:val="1"/>
                <w:color w:val="000000"/>
                <w:rtl w:val="0"/>
              </w:rPr>
              <w:t xml:space="preserve">ESPACIOS CURRICULARES OPTATIVOS</w:t>
            </w:r>
            <w:r w:rsidDel="00000000" w:rsidR="00000000" w:rsidRPr="00000000">
              <w:rPr>
                <w:rtl w:val="0"/>
              </w:rPr>
            </w:r>
          </w:p>
        </w:tc>
        <w:tc>
          <w:tcPr>
            <w:shd w:fill="auto" w:val="clear"/>
          </w:tcPr>
          <w:p w:rsidR="00000000" w:rsidDel="00000000" w:rsidP="00000000" w:rsidRDefault="00000000" w:rsidRPr="00000000" w14:paraId="0000048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color w:val="000000"/>
                <w:sz w:val="18"/>
                <w:szCs w:val="18"/>
                <w:rtl w:val="0"/>
              </w:rPr>
              <w:t xml:space="preserve">2</w:t>
            </w:r>
            <w:r w:rsidDel="00000000" w:rsidR="00000000" w:rsidRPr="00000000">
              <w:rPr>
                <w:b w:val="1"/>
                <w:bCs w:val="1"/>
                <w:sz w:val="18"/>
                <w:szCs w:val="18"/>
                <w:rtl w:val="0"/>
              </w:rPr>
              <w:t xml:space="preserve">40 hs</w:t>
            </w:r>
            <w:r w:rsidDel="00000000" w:rsidR="00000000" w:rsidRPr="00000000">
              <w:rPr>
                <w:rtl w:val="0"/>
              </w:rPr>
            </w:r>
          </w:p>
        </w:tc>
        <w:tc>
          <w:tcPr>
            <w:shd w:fill="auto" w:val="clear"/>
          </w:tcPr>
          <w:p w:rsidR="00000000" w:rsidDel="00000000" w:rsidP="00000000" w:rsidRDefault="00000000" w:rsidRPr="00000000" w14:paraId="0000048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color w:val="000000"/>
                <w:sz w:val="18"/>
                <w:szCs w:val="18"/>
                <w:rtl w:val="0"/>
              </w:rPr>
              <w:t xml:space="preserve">2</w:t>
            </w:r>
            <w:r w:rsidDel="00000000" w:rsidR="00000000" w:rsidRPr="00000000">
              <w:rPr>
                <w:b w:val="1"/>
                <w:bCs w:val="1"/>
                <w:sz w:val="18"/>
                <w:szCs w:val="18"/>
                <w:rtl w:val="0"/>
              </w:rPr>
              <w:t xml:space="preserve">60 hs</w:t>
            </w:r>
            <w:r w:rsidDel="00000000" w:rsidR="00000000" w:rsidRPr="00000000">
              <w:rPr>
                <w:rtl w:val="0"/>
              </w:rPr>
            </w:r>
          </w:p>
        </w:tc>
        <w:tc>
          <w:tcPr>
            <w:shd w:fill="auto" w:val="clear"/>
          </w:tcPr>
          <w:p w:rsidR="00000000" w:rsidDel="00000000" w:rsidP="00000000" w:rsidRDefault="00000000" w:rsidRPr="00000000" w14:paraId="0000048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sz w:val="18"/>
                <w:szCs w:val="18"/>
                <w:rtl w:val="0"/>
              </w:rPr>
              <w:t xml:space="preserve">500 hs</w:t>
            </w:r>
            <w:r w:rsidDel="00000000" w:rsidR="00000000" w:rsidRPr="00000000">
              <w:rPr>
                <w:rtl w:val="0"/>
              </w:rPr>
            </w:r>
          </w:p>
        </w:tc>
        <w:tc>
          <w:tcPr>
            <w:shd w:fill="auto" w:val="clear"/>
          </w:tcPr>
          <w:p w:rsidR="00000000" w:rsidDel="00000000" w:rsidP="00000000" w:rsidRDefault="00000000" w:rsidRPr="00000000" w14:paraId="0000048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16"/>
                <w:szCs w:val="16"/>
              </w:rPr>
            </w:pPr>
            <w:r w:rsidDel="00000000" w:rsidR="00000000" w:rsidRPr="00000000">
              <w:rPr>
                <w:b w:val="1"/>
                <w:bCs w:val="1"/>
                <w:sz w:val="18"/>
                <w:szCs w:val="18"/>
                <w:rtl w:val="0"/>
              </w:rPr>
              <w:t xml:space="preserve">20 CRE</w:t>
            </w:r>
            <w:r w:rsidDel="00000000" w:rsidR="00000000" w:rsidRPr="00000000">
              <w:rPr>
                <w:rtl w:val="0"/>
              </w:rPr>
            </w:r>
          </w:p>
        </w:tc>
        <w:tc>
          <w:tcPr>
            <w:shd w:fill="auto" w:val="clear"/>
          </w:tcPr>
          <w:p w:rsidR="00000000" w:rsidDel="00000000" w:rsidP="00000000" w:rsidRDefault="00000000" w:rsidRPr="00000000" w14:paraId="0000048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shd w:fill="auto" w:val="clear"/>
          </w:tcPr>
          <w:p w:rsidR="00000000" w:rsidDel="00000000" w:rsidP="00000000" w:rsidRDefault="00000000" w:rsidRPr="00000000" w14:paraId="0000048E">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48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color w:val="000000"/>
                <w:sz w:val="18"/>
                <w:szCs w:val="18"/>
                <w:rtl w:val="0"/>
              </w:rPr>
              <w:t xml:space="preserve">    Referencia 2</w:t>
            </w:r>
            <w:r w:rsidDel="00000000" w:rsidR="00000000" w:rsidRPr="00000000">
              <w:rPr>
                <w:rtl w:val="0"/>
              </w:rPr>
            </w:r>
          </w:p>
        </w:tc>
      </w:tr>
      <w:tr>
        <w:trPr>
          <w:cantSplit w:val="0"/>
          <w:trHeight w:val="694" w:hRule="atLeast"/>
          <w:tblHeader w:val="0"/>
        </w:trPr>
        <w:tc>
          <w:tcPr>
            <w:shd w:fill="d9d9d9" w:val="clear"/>
          </w:tcPr>
          <w:p w:rsidR="00000000" w:rsidDel="00000000" w:rsidP="00000000" w:rsidRDefault="00000000" w:rsidRPr="00000000" w14:paraId="00000490">
            <w:pPr>
              <w:pBdr>
                <w:top w:space="0" w:sz="0" w:val="nil"/>
                <w:left w:space="0" w:sz="0" w:val="nil"/>
                <w:bottom w:space="0" w:sz="0" w:val="nil"/>
                <w:right w:space="0" w:sz="0" w:val="nil"/>
                <w:between w:space="0" w:sz="0" w:val="nil"/>
              </w:pBdr>
              <w:rPr>
                <w:color w:val="000000"/>
                <w:sz w:val="18"/>
                <w:szCs w:val="18"/>
              </w:rPr>
            </w:pPr>
            <w:r w:rsidDel="00000000" w:rsidR="00000000" w:rsidRPr="00000000">
              <w:rPr>
                <w:b w:val="1"/>
                <w:bCs w:val="1"/>
                <w:color w:val="000000"/>
                <w:rtl w:val="0"/>
              </w:rPr>
              <w:t xml:space="preserve">TOTAL HORAS DE ASIGNACIÓN LIBRE Y ESPACIOS CURRICULARES OPTATIVOS                             </w:t>
            </w:r>
            <w:r w:rsidDel="00000000" w:rsidR="00000000" w:rsidRPr="00000000">
              <w:rPr>
                <w:rtl w:val="0"/>
              </w:rPr>
            </w:r>
          </w:p>
        </w:tc>
        <w:tc>
          <w:tcPr>
            <w:shd w:fill="d9d9d9" w:val="clear"/>
          </w:tcPr>
          <w:p w:rsidR="00000000" w:rsidDel="00000000" w:rsidP="00000000" w:rsidRDefault="00000000" w:rsidRPr="00000000" w14:paraId="00000491">
            <w:pPr>
              <w:pBdr>
                <w:top w:space="0" w:sz="0" w:val="nil"/>
                <w:left w:space="0" w:sz="0" w:val="nil"/>
                <w:bottom w:space="0" w:sz="0" w:val="nil"/>
                <w:right w:space="0" w:sz="0" w:val="nil"/>
                <w:between w:space="0" w:sz="0" w:val="nil"/>
              </w:pBdr>
              <w:spacing w:before="98" w:lineRule="auto"/>
              <w:ind w:left="5" w:firstLine="0"/>
              <w:jc w:val="center"/>
              <w:rPr>
                <w:b w:val="1"/>
                <w:bCs w:val="1"/>
                <w:color w:val="000000"/>
              </w:rPr>
            </w:pPr>
            <w:r w:rsidDel="00000000" w:rsidR="00000000" w:rsidRPr="00000000">
              <w:rPr>
                <w:b w:val="1"/>
                <w:bCs w:val="1"/>
                <w:color w:val="000000"/>
                <w:sz w:val="18"/>
                <w:szCs w:val="18"/>
                <w:rtl w:val="0"/>
              </w:rPr>
              <w:t xml:space="preserve">300 hs</w:t>
            </w:r>
            <w:r w:rsidDel="00000000" w:rsidR="00000000" w:rsidRPr="00000000">
              <w:rPr>
                <w:rtl w:val="0"/>
              </w:rPr>
            </w:r>
          </w:p>
        </w:tc>
        <w:tc>
          <w:tcPr>
            <w:shd w:fill="d9d9d9" w:val="clear"/>
          </w:tcPr>
          <w:p w:rsidR="00000000" w:rsidDel="00000000" w:rsidP="00000000" w:rsidRDefault="00000000" w:rsidRPr="00000000" w14:paraId="00000492">
            <w:pPr>
              <w:pBdr>
                <w:top w:space="0" w:sz="0" w:val="nil"/>
                <w:left w:space="0" w:sz="0" w:val="nil"/>
                <w:bottom w:space="0" w:sz="0" w:val="nil"/>
                <w:right w:space="0" w:sz="0" w:val="nil"/>
                <w:between w:space="0" w:sz="0" w:val="nil"/>
              </w:pBdr>
              <w:spacing w:before="98" w:lineRule="auto"/>
              <w:ind w:left="5" w:firstLine="0"/>
              <w:jc w:val="center"/>
              <w:rPr>
                <w:b w:val="1"/>
                <w:bCs w:val="1"/>
                <w:color w:val="000000"/>
              </w:rPr>
            </w:pPr>
            <w:r w:rsidDel="00000000" w:rsidR="00000000" w:rsidRPr="00000000">
              <w:rPr>
                <w:b w:val="1"/>
                <w:bCs w:val="1"/>
                <w:color w:val="000000"/>
                <w:sz w:val="18"/>
                <w:szCs w:val="18"/>
                <w:rtl w:val="0"/>
              </w:rPr>
              <w:t xml:space="preserve">500 hs</w:t>
            </w:r>
            <w:r w:rsidDel="00000000" w:rsidR="00000000" w:rsidRPr="00000000">
              <w:rPr>
                <w:rtl w:val="0"/>
              </w:rPr>
            </w:r>
          </w:p>
        </w:tc>
        <w:tc>
          <w:tcPr>
            <w:shd w:fill="d9d9d9" w:val="clear"/>
          </w:tcPr>
          <w:p w:rsidR="00000000" w:rsidDel="00000000" w:rsidP="00000000" w:rsidRDefault="00000000" w:rsidRPr="00000000" w14:paraId="00000493">
            <w:pPr>
              <w:pBdr>
                <w:top w:space="0" w:sz="0" w:val="nil"/>
                <w:left w:space="0" w:sz="0" w:val="nil"/>
                <w:bottom w:space="0" w:sz="0" w:val="nil"/>
                <w:right w:space="0" w:sz="0" w:val="nil"/>
                <w:between w:space="0" w:sz="0" w:val="nil"/>
              </w:pBdr>
              <w:spacing w:before="98" w:lineRule="auto"/>
              <w:ind w:left="5" w:firstLine="0"/>
              <w:jc w:val="center"/>
              <w:rPr>
                <w:b w:val="1"/>
                <w:bCs w:val="1"/>
                <w:color w:val="000000"/>
              </w:rPr>
            </w:pPr>
            <w:r w:rsidDel="00000000" w:rsidR="00000000" w:rsidRPr="00000000">
              <w:rPr>
                <w:b w:val="1"/>
                <w:bCs w:val="1"/>
                <w:color w:val="000000"/>
                <w:sz w:val="18"/>
                <w:szCs w:val="18"/>
                <w:rtl w:val="0"/>
              </w:rPr>
              <w:t xml:space="preserve">800 hs</w:t>
            </w:r>
            <w:r w:rsidDel="00000000" w:rsidR="00000000" w:rsidRPr="00000000">
              <w:rPr>
                <w:rtl w:val="0"/>
              </w:rPr>
            </w:r>
          </w:p>
        </w:tc>
        <w:tc>
          <w:tcPr>
            <w:shd w:fill="d9d9d9" w:val="clear"/>
          </w:tcPr>
          <w:p w:rsidR="00000000" w:rsidDel="00000000" w:rsidP="00000000" w:rsidRDefault="00000000" w:rsidRPr="00000000" w14:paraId="00000494">
            <w:pPr>
              <w:pBdr>
                <w:top w:space="0" w:sz="0" w:val="nil"/>
                <w:left w:space="0" w:sz="0" w:val="nil"/>
                <w:bottom w:space="0" w:sz="0" w:val="nil"/>
                <w:right w:space="0" w:sz="0" w:val="nil"/>
                <w:between w:space="0" w:sz="0" w:val="nil"/>
              </w:pBdr>
              <w:spacing w:before="98" w:lineRule="auto"/>
              <w:ind w:left="5" w:firstLine="0"/>
              <w:jc w:val="center"/>
              <w:rPr>
                <w:b w:val="1"/>
                <w:bCs w:val="1"/>
                <w:color w:val="000000"/>
              </w:rPr>
            </w:pPr>
            <w:r w:rsidDel="00000000" w:rsidR="00000000" w:rsidRPr="00000000">
              <w:rPr>
                <w:b w:val="1"/>
                <w:bCs w:val="1"/>
                <w:color w:val="000000"/>
                <w:sz w:val="18"/>
                <w:szCs w:val="18"/>
                <w:rtl w:val="0"/>
              </w:rPr>
              <w:t xml:space="preserve">32 CRE</w:t>
            </w:r>
            <w:r w:rsidDel="00000000" w:rsidR="00000000" w:rsidRPr="00000000">
              <w:rPr>
                <w:rtl w:val="0"/>
              </w:rPr>
            </w:r>
          </w:p>
        </w:tc>
        <w:tc>
          <w:tcPr>
            <w:shd w:fill="d9d9d9" w:val="clear"/>
          </w:tcPr>
          <w:p w:rsidR="00000000" w:rsidDel="00000000" w:rsidP="00000000" w:rsidRDefault="00000000" w:rsidRPr="00000000" w14:paraId="00000495">
            <w:pPr>
              <w:pBdr>
                <w:top w:space="0" w:sz="0" w:val="nil"/>
                <w:left w:space="0" w:sz="0" w:val="nil"/>
                <w:bottom w:space="0" w:sz="0" w:val="nil"/>
                <w:right w:space="0" w:sz="0" w:val="nil"/>
                <w:between w:space="0" w:sz="0" w:val="nil"/>
              </w:pBdr>
              <w:spacing w:before="98" w:lineRule="auto"/>
              <w:ind w:left="5" w:firstLine="0"/>
              <w:rPr>
                <w:b w:val="1"/>
                <w:bCs w:val="1"/>
                <w:color w:val="000000"/>
              </w:rPr>
            </w:pPr>
            <w:r w:rsidDel="00000000" w:rsidR="00000000" w:rsidRPr="00000000">
              <w:rPr>
                <w:rtl w:val="0"/>
              </w:rPr>
            </w:r>
          </w:p>
        </w:tc>
        <w:tc>
          <w:tcPr>
            <w:shd w:fill="d9d9d9" w:val="clear"/>
          </w:tcPr>
          <w:p w:rsidR="00000000" w:rsidDel="00000000" w:rsidP="00000000" w:rsidRDefault="00000000" w:rsidRPr="00000000" w14:paraId="00000496">
            <w:pPr>
              <w:pBdr>
                <w:top w:space="0" w:sz="0" w:val="nil"/>
                <w:left w:space="0" w:sz="0" w:val="nil"/>
                <w:bottom w:space="0" w:sz="0" w:val="nil"/>
                <w:right w:space="0" w:sz="0" w:val="nil"/>
                <w:between w:space="0" w:sz="0" w:val="nil"/>
              </w:pBdr>
              <w:spacing w:before="98" w:lineRule="auto"/>
              <w:ind w:left="5" w:firstLine="0"/>
              <w:rPr>
                <w:b w:val="1"/>
                <w:bCs w:val="1"/>
                <w:color w:val="000000"/>
              </w:rPr>
            </w:pPr>
            <w:r w:rsidDel="00000000" w:rsidR="00000000" w:rsidRPr="00000000">
              <w:rPr>
                <w:rtl w:val="0"/>
              </w:rPr>
            </w:r>
          </w:p>
        </w:tc>
      </w:tr>
      <w:tr>
        <w:trPr>
          <w:cantSplit w:val="0"/>
          <w:trHeight w:val="694" w:hRule="atLeast"/>
          <w:tblHeader w:val="0"/>
        </w:trPr>
        <w:tc>
          <w:tcPr>
            <w:shd w:fill="d9d9d9" w:val="clear"/>
          </w:tcPr>
          <w:p w:rsidR="00000000" w:rsidDel="00000000" w:rsidP="00000000" w:rsidRDefault="00000000" w:rsidRPr="00000000" w14:paraId="00000497">
            <w:pPr>
              <w:pBdr>
                <w:top w:space="0" w:sz="0" w:val="nil"/>
                <w:left w:space="0" w:sz="0" w:val="nil"/>
                <w:bottom w:space="0" w:sz="0" w:val="nil"/>
                <w:right w:space="0" w:sz="0" w:val="nil"/>
                <w:between w:space="0" w:sz="0" w:val="nil"/>
              </w:pBdr>
              <w:rPr>
                <w:b w:val="1"/>
                <w:bCs w:val="1"/>
                <w:color w:val="000000"/>
              </w:rPr>
            </w:pPr>
            <w:r w:rsidDel="00000000" w:rsidR="00000000" w:rsidRPr="00000000">
              <w:rPr>
                <w:b w:val="1"/>
                <w:bCs w:val="1"/>
                <w:color w:val="000000"/>
                <w:rtl w:val="0"/>
              </w:rPr>
              <w:t xml:space="preserve">TOTAL HORAS DEL PLAN DE ESTUDIO LICENCIATURA EN PSICOPEDAGOGÍA                                                             </w:t>
            </w:r>
            <w:r w:rsidDel="00000000" w:rsidR="00000000" w:rsidRPr="00000000">
              <w:rPr>
                <w:b w:val="1"/>
                <w:bCs w:val="1"/>
                <w:color w:val="000000"/>
                <w:sz w:val="18"/>
                <w:szCs w:val="18"/>
                <w:rtl w:val="0"/>
              </w:rPr>
              <w:t xml:space="preserve">     </w:t>
            </w:r>
            <w:r w:rsidDel="00000000" w:rsidR="00000000" w:rsidRPr="00000000">
              <w:rPr>
                <w:rtl w:val="0"/>
              </w:rPr>
            </w:r>
          </w:p>
        </w:tc>
        <w:tc>
          <w:tcPr>
            <w:shd w:fill="d9d9d9" w:val="clear"/>
          </w:tcPr>
          <w:p w:rsidR="00000000" w:rsidDel="00000000" w:rsidP="00000000" w:rsidRDefault="00000000" w:rsidRPr="00000000" w14:paraId="00000498">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sz w:val="18"/>
                <w:szCs w:val="18"/>
                <w:rtl w:val="0"/>
              </w:rPr>
              <w:t xml:space="preserve">2754 hs</w:t>
            </w:r>
            <w:r w:rsidDel="00000000" w:rsidR="00000000" w:rsidRPr="00000000">
              <w:rPr>
                <w:rtl w:val="0"/>
              </w:rPr>
            </w:r>
          </w:p>
        </w:tc>
        <w:tc>
          <w:tcPr>
            <w:shd w:fill="d9d9d9" w:val="clear"/>
          </w:tcPr>
          <w:p w:rsidR="00000000" w:rsidDel="00000000" w:rsidP="00000000" w:rsidRDefault="00000000" w:rsidRPr="00000000" w14:paraId="00000499">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sz w:val="18"/>
                <w:szCs w:val="18"/>
                <w:rtl w:val="0"/>
              </w:rPr>
              <w:t xml:space="preserve">3546 hs</w:t>
            </w:r>
            <w:r w:rsidDel="00000000" w:rsidR="00000000" w:rsidRPr="00000000">
              <w:rPr>
                <w:rtl w:val="0"/>
              </w:rPr>
            </w:r>
          </w:p>
        </w:tc>
        <w:tc>
          <w:tcPr>
            <w:shd w:fill="d9d9d9" w:val="clear"/>
          </w:tcPr>
          <w:p w:rsidR="00000000" w:rsidDel="00000000" w:rsidP="00000000" w:rsidRDefault="00000000" w:rsidRPr="00000000" w14:paraId="0000049A">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sz w:val="18"/>
                <w:szCs w:val="18"/>
                <w:rtl w:val="0"/>
              </w:rPr>
              <w:t xml:space="preserve">6300 hs</w:t>
            </w:r>
            <w:r w:rsidDel="00000000" w:rsidR="00000000" w:rsidRPr="00000000">
              <w:rPr>
                <w:rtl w:val="0"/>
              </w:rPr>
            </w:r>
          </w:p>
        </w:tc>
        <w:tc>
          <w:tcPr>
            <w:shd w:fill="d9d9d9" w:val="clear"/>
          </w:tcPr>
          <w:p w:rsidR="00000000" w:rsidDel="00000000" w:rsidP="00000000" w:rsidRDefault="00000000" w:rsidRPr="00000000" w14:paraId="0000049B">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sz w:val="18"/>
                <w:szCs w:val="18"/>
                <w:rtl w:val="0"/>
              </w:rPr>
              <w:t xml:space="preserve">252 CRE</w:t>
            </w:r>
            <w:r w:rsidDel="00000000" w:rsidR="00000000" w:rsidRPr="00000000">
              <w:rPr>
                <w:rtl w:val="0"/>
              </w:rPr>
            </w:r>
          </w:p>
        </w:tc>
        <w:tc>
          <w:tcPr>
            <w:shd w:fill="d9d9d9" w:val="clear"/>
          </w:tcPr>
          <w:p w:rsidR="00000000" w:rsidDel="00000000" w:rsidP="00000000" w:rsidRDefault="00000000" w:rsidRPr="00000000" w14:paraId="0000049C">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c>
          <w:tcPr>
            <w:shd w:fill="d9d9d9" w:val="clear"/>
          </w:tcPr>
          <w:p w:rsidR="00000000" w:rsidDel="00000000" w:rsidP="00000000" w:rsidRDefault="00000000" w:rsidRPr="00000000" w14:paraId="0000049D">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r>
      <w:tr>
        <w:trPr>
          <w:cantSplit w:val="0"/>
          <w:trHeight w:val="694" w:hRule="atLeast"/>
          <w:tblHeader w:val="0"/>
        </w:trPr>
        <w:tc>
          <w:tcPr>
            <w:gridSpan w:val="7"/>
            <w:shd w:fill="ffffff" w:val="clear"/>
          </w:tcPr>
          <w:p w:rsidR="00000000" w:rsidDel="00000000" w:rsidP="00000000" w:rsidRDefault="00000000" w:rsidRPr="00000000" w14:paraId="0000049E">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49F">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b w:val="1"/>
                <w:bCs w:val="1"/>
                <w:color w:val="000000"/>
                <w:rtl w:val="0"/>
              </w:rPr>
              <w:t xml:space="preserve">HORAS TOTALES DEL PLAN: </w:t>
            </w:r>
            <w:r w:rsidDel="00000000" w:rsidR="00000000" w:rsidRPr="00000000">
              <w:rPr>
                <w:b w:val="1"/>
                <w:bCs w:val="1"/>
                <w:rtl w:val="0"/>
              </w:rPr>
              <w:t xml:space="preserve">6300</w:t>
            </w:r>
            <w:r w:rsidDel="00000000" w:rsidR="00000000" w:rsidRPr="00000000">
              <w:rPr>
                <w:b w:val="1"/>
                <w:bCs w:val="1"/>
                <w:color w:val="000000"/>
                <w:rtl w:val="0"/>
              </w:rPr>
              <w:t xml:space="preserve"> EQUIVALENTES A </w:t>
            </w:r>
            <w:r w:rsidDel="00000000" w:rsidR="00000000" w:rsidRPr="00000000">
              <w:rPr>
                <w:b w:val="1"/>
                <w:bCs w:val="1"/>
                <w:rtl w:val="0"/>
              </w:rPr>
              <w:t xml:space="preserve">252</w:t>
            </w:r>
            <w:r w:rsidDel="00000000" w:rsidR="00000000" w:rsidRPr="00000000">
              <w:rPr>
                <w:b w:val="1"/>
                <w:bCs w:val="1"/>
                <w:color w:val="000000"/>
                <w:rtl w:val="0"/>
              </w:rPr>
              <w:t xml:space="preserve"> CRÉDITOS</w:t>
            </w:r>
            <w:r w:rsidDel="00000000" w:rsidR="00000000" w:rsidRPr="00000000">
              <w:rPr>
                <w:rtl w:val="0"/>
              </w:rPr>
            </w:r>
          </w:p>
        </w:tc>
      </w:tr>
    </w:tbl>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bl>
      <w:tblPr>
        <w:tblStyle w:val="Table11"/>
        <w:tblW w:w="16020.999999999995" w:type="dxa"/>
        <w:jc w:val="left"/>
        <w:tblInd w:w="125.0" w:type="dxa"/>
        <w:tblLayout w:type="fixed"/>
        <w:tblLook w:val="0400"/>
      </w:tblPr>
      <w:tblGrid>
        <w:gridCol w:w="603"/>
        <w:gridCol w:w="1026"/>
        <w:gridCol w:w="584"/>
        <w:gridCol w:w="1911"/>
        <w:gridCol w:w="763"/>
        <w:gridCol w:w="1143"/>
        <w:gridCol w:w="729"/>
        <w:gridCol w:w="732"/>
        <w:gridCol w:w="1322"/>
        <w:gridCol w:w="2929"/>
        <w:gridCol w:w="1478"/>
        <w:gridCol w:w="1322"/>
        <w:gridCol w:w="1416"/>
        <w:gridCol w:w="21"/>
        <w:gridCol w:w="21"/>
        <w:gridCol w:w="21"/>
        <w:tblGridChange w:id="0">
          <w:tblGrid>
            <w:gridCol w:w="603"/>
            <w:gridCol w:w="1026"/>
            <w:gridCol w:w="584"/>
            <w:gridCol w:w="1911"/>
            <w:gridCol w:w="763"/>
            <w:gridCol w:w="1143"/>
            <w:gridCol w:w="729"/>
            <w:gridCol w:w="732"/>
            <w:gridCol w:w="1322"/>
            <w:gridCol w:w="2929"/>
            <w:gridCol w:w="1478"/>
            <w:gridCol w:w="1322"/>
            <w:gridCol w:w="1416"/>
            <w:gridCol w:w="21"/>
            <w:gridCol w:w="21"/>
            <w:gridCol w:w="21"/>
          </w:tblGrid>
        </w:tblGridChange>
      </w:tblGrid>
      <w:tr>
        <w:trPr>
          <w:cantSplit w:val="0"/>
          <w:trHeight w:val="178" w:hRule="atLeast"/>
          <w:tblHeader w:val="0"/>
        </w:trPr>
        <w:tc>
          <w:tcPr>
            <w:vMerge w:val="restart"/>
          </w:tcPr>
          <w:p w:rsidR="00000000" w:rsidDel="00000000" w:rsidP="00000000" w:rsidRDefault="00000000" w:rsidRPr="00000000" w14:paraId="000004A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A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A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AA">
            <w:pPr>
              <w:pBdr>
                <w:top w:space="0" w:sz="0" w:val="nil"/>
                <w:left w:space="0" w:sz="0" w:val="nil"/>
                <w:bottom w:space="0" w:sz="0" w:val="nil"/>
                <w:right w:space="0" w:sz="0" w:val="nil"/>
                <w:between w:space="0" w:sz="0" w:val="nil"/>
              </w:pBdr>
              <w:spacing w:line="158" w:lineRule="auto"/>
              <w:ind w:left="116" w:firstLine="0"/>
              <w:rPr>
                <w:color w:val="000000"/>
                <w:sz w:val="18"/>
                <w:szCs w:val="18"/>
              </w:rPr>
            </w:pPr>
            <w:r w:rsidDel="00000000" w:rsidR="00000000" w:rsidRPr="00000000">
              <w:rPr>
                <w:rtl w:val="0"/>
              </w:rPr>
            </w:r>
          </w:p>
        </w:tc>
        <w:tc>
          <w:tcPr/>
          <w:p w:rsidR="00000000" w:rsidDel="00000000" w:rsidP="00000000" w:rsidRDefault="00000000" w:rsidRPr="00000000" w14:paraId="000004A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A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A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A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A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2"/>
                <w:szCs w:val="12"/>
              </w:rPr>
            </w:pPr>
            <w:r w:rsidDel="00000000" w:rsidR="00000000" w:rsidRPr="00000000">
              <w:rPr>
                <w:rtl w:val="0"/>
              </w:rPr>
            </w:r>
          </w:p>
        </w:tc>
      </w:tr>
      <w:tr>
        <w:trPr>
          <w:cantSplit w:val="0"/>
          <w:trHeight w:val="209" w:hRule="atLeast"/>
          <w:tblHeader w:val="0"/>
        </w:trPr>
        <w:tc>
          <w:tcPr>
            <w:vMerge w:val="continue"/>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2"/>
                <w:szCs w:val="12"/>
              </w:rPr>
            </w:pPr>
            <w:r w:rsidDel="00000000" w:rsidR="00000000" w:rsidRPr="00000000">
              <w:rPr>
                <w:rtl w:val="0"/>
              </w:rPr>
            </w:r>
          </w:p>
        </w:tc>
        <w:tc>
          <w:tcPr/>
          <w:p w:rsidR="00000000" w:rsidDel="00000000" w:rsidP="00000000" w:rsidRDefault="00000000" w:rsidRPr="00000000" w14:paraId="000004B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B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BA">
            <w:pPr>
              <w:pBdr>
                <w:top w:space="0" w:sz="0" w:val="nil"/>
                <w:left w:space="0" w:sz="0" w:val="nil"/>
                <w:bottom w:space="0" w:sz="0" w:val="nil"/>
                <w:right w:space="0" w:sz="0" w:val="nil"/>
                <w:between w:space="0" w:sz="0" w:val="nil"/>
              </w:pBdr>
              <w:spacing w:before="11" w:line="178" w:lineRule="auto"/>
              <w:ind w:left="116" w:firstLine="0"/>
              <w:rPr>
                <w:color w:val="000000"/>
                <w:sz w:val="12"/>
                <w:szCs w:val="12"/>
              </w:rPr>
            </w:pPr>
            <w:r w:rsidDel="00000000" w:rsidR="00000000" w:rsidRPr="00000000">
              <w:rPr>
                <w:rtl w:val="0"/>
              </w:rPr>
            </w:r>
          </w:p>
        </w:tc>
        <w:tc>
          <w:tcPr/>
          <w:p w:rsidR="00000000" w:rsidDel="00000000" w:rsidP="00000000" w:rsidRDefault="00000000" w:rsidRPr="00000000" w14:paraId="000004B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B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B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B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B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0">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c>
          <w:tcPr/>
          <w:p w:rsidR="00000000" w:rsidDel="00000000" w:rsidP="00000000" w:rsidRDefault="00000000" w:rsidRPr="00000000" w14:paraId="000004C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4"/>
                <w:szCs w:val="14"/>
              </w:rPr>
            </w:pPr>
            <w:r w:rsidDel="00000000" w:rsidR="00000000" w:rsidRPr="00000000">
              <w:rPr>
                <w:rtl w:val="0"/>
              </w:rPr>
            </w:r>
          </w:p>
        </w:tc>
      </w:tr>
    </w:tbl>
    <w:p w:rsidR="00000000" w:rsidDel="00000000" w:rsidP="00000000" w:rsidRDefault="00000000" w:rsidRPr="00000000" w14:paraId="000004C7">
      <w:pPr>
        <w:spacing w:line="256" w:lineRule="auto"/>
        <w:ind w:right="47"/>
        <w:rPr>
          <w:b w:val="1"/>
          <w:bCs w:val="1"/>
          <w:sz w:val="18"/>
          <w:szCs w:val="18"/>
        </w:rPr>
      </w:pPr>
      <w:r w:rsidDel="00000000" w:rsidR="00000000" w:rsidRPr="00000000">
        <w:rPr>
          <w:rtl w:val="0"/>
        </w:rPr>
      </w:r>
    </w:p>
    <w:p w:rsidR="00000000" w:rsidDel="00000000" w:rsidP="00000000" w:rsidRDefault="00000000" w:rsidRPr="00000000" w14:paraId="000004C8">
      <w:pPr>
        <w:spacing w:line="256" w:lineRule="auto"/>
        <w:ind w:right="47"/>
        <w:rPr>
          <w:sz w:val="18"/>
          <w:szCs w:val="18"/>
        </w:rPr>
      </w:pPr>
      <w:r w:rsidDel="00000000" w:rsidR="00000000" w:rsidRPr="00000000">
        <w:rPr>
          <w:b w:val="1"/>
          <w:bCs w:val="1"/>
          <w:sz w:val="18"/>
          <w:szCs w:val="18"/>
          <w:rtl w:val="0"/>
        </w:rPr>
        <w:t xml:space="preserve">Referencia 1.  Horas de asignación libre o materias electivas: </w:t>
      </w:r>
      <w:r w:rsidDel="00000000" w:rsidR="00000000" w:rsidRPr="00000000">
        <w:rPr>
          <w:sz w:val="18"/>
          <w:szCs w:val="18"/>
          <w:rtl w:val="0"/>
        </w:rPr>
        <w:t xml:space="preserve">representan 300 hs de TTE (12 créditos) y se podrán realizar en cualquier momento de la carrera (de primero a quinto) según los siguientes criterios:</w:t>
      </w:r>
    </w:p>
    <w:p w:rsidR="00000000" w:rsidDel="00000000" w:rsidP="00000000" w:rsidRDefault="00000000" w:rsidRPr="00000000" w14:paraId="000004C9">
      <w:pPr>
        <w:numPr>
          <w:ilvl w:val="0"/>
          <w:numId w:val="4"/>
        </w:numPr>
        <w:pBdr>
          <w:top w:space="0" w:sz="0" w:val="nil"/>
          <w:left w:space="0" w:sz="0" w:val="nil"/>
          <w:bottom w:space="0" w:sz="0" w:val="nil"/>
          <w:right w:space="0" w:sz="0" w:val="nil"/>
          <w:between w:space="0" w:sz="0" w:val="nil"/>
        </w:pBdr>
        <w:tabs>
          <w:tab w:val="left" w:leader="none" w:pos="319"/>
        </w:tabs>
        <w:spacing w:before="163" w:line="219" w:lineRule="auto"/>
        <w:ind w:left="319" w:hanging="175"/>
        <w:rPr>
          <w:color w:val="000000"/>
        </w:rPr>
      </w:pPr>
      <w:r w:rsidDel="00000000" w:rsidR="00000000" w:rsidRPr="00000000">
        <w:rPr>
          <w:color w:val="000000"/>
          <w:sz w:val="18"/>
          <w:szCs w:val="18"/>
          <w:rtl w:val="0"/>
        </w:rPr>
        <w:t xml:space="preserve">Cursar asignaturas de otras carreras de la UNRC, con contenidos afines al perfil profesional y a los alcances del título de Licenciado/a en Psicopedagogí</w:t>
      </w:r>
      <w:r w:rsidDel="00000000" w:rsidR="00000000" w:rsidRPr="00000000">
        <w:rPr>
          <w:sz w:val="18"/>
          <w:szCs w:val="18"/>
          <w:rtl w:val="0"/>
        </w:rPr>
        <w:t xml:space="preserve">a.</w:t>
      </w:r>
      <w:r w:rsidDel="00000000" w:rsidR="00000000" w:rsidRPr="00000000">
        <w:rPr>
          <w:rtl w:val="0"/>
        </w:rPr>
      </w:r>
    </w:p>
    <w:p w:rsidR="00000000" w:rsidDel="00000000" w:rsidP="00000000" w:rsidRDefault="00000000" w:rsidRPr="00000000" w14:paraId="000004CA">
      <w:pPr>
        <w:numPr>
          <w:ilvl w:val="0"/>
          <w:numId w:val="4"/>
        </w:numPr>
        <w:pBdr>
          <w:top w:space="0" w:sz="0" w:val="nil"/>
          <w:left w:space="0" w:sz="0" w:val="nil"/>
          <w:bottom w:space="0" w:sz="0" w:val="nil"/>
          <w:right w:space="0" w:sz="0" w:val="nil"/>
          <w:between w:space="0" w:sz="0" w:val="nil"/>
        </w:pBdr>
        <w:tabs>
          <w:tab w:val="left" w:leader="none" w:pos="317"/>
        </w:tabs>
        <w:ind w:left="144" w:right="282" w:firstLine="0"/>
        <w:rPr>
          <w:color w:val="000000"/>
        </w:rPr>
      </w:pPr>
      <w:r w:rsidDel="00000000" w:rsidR="00000000" w:rsidRPr="00000000">
        <w:rPr>
          <w:color w:val="000000"/>
          <w:sz w:val="18"/>
          <w:szCs w:val="18"/>
          <w:rtl w:val="0"/>
        </w:rPr>
        <w:t xml:space="preserve">Cursar asignaturas en universidades públicas, privadas, nacionales, extranjeras, instituciones de nivel superior no universitario, bajo cualquier modalidad, vinculadas a la orientación académica, investigativa y/o profesional a la que aspira el/la estudiante</w:t>
      </w:r>
      <w:r w:rsidDel="00000000" w:rsidR="00000000" w:rsidRPr="00000000">
        <w:rPr>
          <w:sz w:val="18"/>
          <w:szCs w:val="18"/>
          <w:rtl w:val="0"/>
        </w:rPr>
        <w:t xml:space="preserve">.</w:t>
      </w:r>
      <w:r w:rsidDel="00000000" w:rsidR="00000000" w:rsidRPr="00000000">
        <w:rPr>
          <w:rtl w:val="0"/>
        </w:rPr>
      </w:r>
    </w:p>
    <w:p w:rsidR="00000000" w:rsidDel="00000000" w:rsidP="00000000" w:rsidRDefault="00000000" w:rsidRPr="00000000" w14:paraId="000004CB">
      <w:pPr>
        <w:numPr>
          <w:ilvl w:val="0"/>
          <w:numId w:val="4"/>
        </w:numPr>
        <w:pBdr>
          <w:top w:space="0" w:sz="0" w:val="nil"/>
          <w:left w:space="0" w:sz="0" w:val="nil"/>
          <w:bottom w:space="0" w:sz="0" w:val="nil"/>
          <w:right w:space="0" w:sz="0" w:val="nil"/>
          <w:between w:space="0" w:sz="0" w:val="nil"/>
        </w:pBdr>
        <w:tabs>
          <w:tab w:val="left" w:leader="none" w:pos="319"/>
        </w:tabs>
        <w:ind w:left="319" w:hanging="175"/>
        <w:rPr>
          <w:color w:val="000000"/>
        </w:rPr>
      </w:pPr>
      <w:r w:rsidDel="00000000" w:rsidR="00000000" w:rsidRPr="00000000">
        <w:rPr>
          <w:color w:val="000000"/>
          <w:sz w:val="18"/>
          <w:szCs w:val="18"/>
          <w:rtl w:val="0"/>
        </w:rPr>
        <w:t xml:space="preserve">Ayudantías de segunda finalizadas</w:t>
      </w:r>
    </w:p>
    <w:p w:rsidR="00000000" w:rsidDel="00000000" w:rsidP="00000000" w:rsidRDefault="00000000" w:rsidRPr="00000000" w14:paraId="000004CC">
      <w:pPr>
        <w:numPr>
          <w:ilvl w:val="0"/>
          <w:numId w:val="4"/>
        </w:numPr>
        <w:pBdr>
          <w:top w:space="0" w:sz="0" w:val="nil"/>
          <w:left w:space="0" w:sz="0" w:val="nil"/>
          <w:bottom w:space="0" w:sz="0" w:val="nil"/>
          <w:right w:space="0" w:sz="0" w:val="nil"/>
          <w:between w:space="0" w:sz="0" w:val="nil"/>
        </w:pBdr>
        <w:tabs>
          <w:tab w:val="left" w:leader="none" w:pos="319"/>
        </w:tabs>
        <w:spacing w:before="1" w:lineRule="auto"/>
        <w:ind w:left="319" w:hanging="175"/>
        <w:rPr>
          <w:color w:val="000000"/>
        </w:rPr>
      </w:pPr>
      <w:r w:rsidDel="00000000" w:rsidR="00000000" w:rsidRPr="00000000">
        <w:rPr>
          <w:color w:val="000000"/>
          <w:sz w:val="18"/>
          <w:szCs w:val="18"/>
          <w:rtl w:val="0"/>
        </w:rPr>
        <w:t xml:space="preserve">Participación como becario/a en proyectos de investigación, de extensión y de voluntariados universitarios enmarcados en convocatorias institucionales</w:t>
      </w:r>
      <w:r w:rsidDel="00000000" w:rsidR="00000000" w:rsidRPr="00000000">
        <w:rPr>
          <w:sz w:val="18"/>
          <w:szCs w:val="18"/>
          <w:rtl w:val="0"/>
        </w:rPr>
        <w:t xml:space="preserve">.</w:t>
      </w:r>
      <w:r w:rsidDel="00000000" w:rsidR="00000000" w:rsidRPr="00000000">
        <w:rPr>
          <w:rtl w:val="0"/>
        </w:rPr>
      </w:r>
    </w:p>
    <w:p w:rsidR="00000000" w:rsidDel="00000000" w:rsidP="00000000" w:rsidRDefault="00000000" w:rsidRPr="00000000" w14:paraId="000004CD">
      <w:pPr>
        <w:numPr>
          <w:ilvl w:val="0"/>
          <w:numId w:val="4"/>
        </w:numPr>
        <w:pBdr>
          <w:top w:space="0" w:sz="0" w:val="nil"/>
          <w:left w:space="0" w:sz="0" w:val="nil"/>
          <w:bottom w:space="0" w:sz="0" w:val="nil"/>
          <w:right w:space="0" w:sz="0" w:val="nil"/>
          <w:between w:space="0" w:sz="0" w:val="nil"/>
        </w:pBdr>
        <w:tabs>
          <w:tab w:val="left" w:leader="none" w:pos="319"/>
        </w:tabs>
        <w:spacing w:before="1" w:line="219" w:lineRule="auto"/>
        <w:ind w:left="319" w:hanging="175"/>
        <w:rPr>
          <w:color w:val="000000"/>
        </w:rPr>
      </w:pPr>
      <w:r w:rsidDel="00000000" w:rsidR="00000000" w:rsidRPr="00000000">
        <w:rPr>
          <w:color w:val="000000"/>
          <w:sz w:val="18"/>
          <w:szCs w:val="18"/>
          <w:rtl w:val="0"/>
        </w:rPr>
        <w:t xml:space="preserve">Participación como integrante del grupo colaborador en proyectos de investigación, de extensión y de voluntariados universitarios enmarcados en convocatorias institucionales</w:t>
      </w:r>
      <w:r w:rsidDel="00000000" w:rsidR="00000000" w:rsidRPr="00000000">
        <w:rPr>
          <w:sz w:val="18"/>
          <w:szCs w:val="18"/>
          <w:rtl w:val="0"/>
        </w:rPr>
        <w:t xml:space="preserve">.</w:t>
      </w:r>
      <w:r w:rsidDel="00000000" w:rsidR="00000000" w:rsidRPr="00000000">
        <w:rPr>
          <w:rtl w:val="0"/>
        </w:rPr>
      </w:r>
    </w:p>
    <w:p w:rsidR="00000000" w:rsidDel="00000000" w:rsidP="00000000" w:rsidRDefault="00000000" w:rsidRPr="00000000" w14:paraId="000004CE">
      <w:pPr>
        <w:numPr>
          <w:ilvl w:val="0"/>
          <w:numId w:val="4"/>
        </w:numPr>
        <w:pBdr>
          <w:top w:space="0" w:sz="0" w:val="nil"/>
          <w:left w:space="0" w:sz="0" w:val="nil"/>
          <w:bottom w:space="0" w:sz="0" w:val="nil"/>
          <w:right w:space="0" w:sz="0" w:val="nil"/>
          <w:between w:space="0" w:sz="0" w:val="nil"/>
        </w:pBdr>
        <w:tabs>
          <w:tab w:val="left" w:leader="none" w:pos="319"/>
        </w:tabs>
        <w:spacing w:before="1" w:line="219" w:lineRule="auto"/>
        <w:ind w:left="319" w:hanging="175"/>
        <w:rPr>
          <w:color w:val="000000"/>
        </w:rPr>
      </w:pPr>
      <w:r w:rsidDel="00000000" w:rsidR="00000000" w:rsidRPr="00000000">
        <w:rPr>
          <w:color w:val="000000"/>
          <w:sz w:val="18"/>
          <w:szCs w:val="18"/>
          <w:rtl w:val="0"/>
        </w:rPr>
        <w:t xml:space="preserve">Participación en espacios, proyectos institucionales y/o en gestión universitaria</w:t>
      </w:r>
    </w:p>
    <w:p w:rsidR="00000000" w:rsidDel="00000000" w:rsidP="00000000" w:rsidRDefault="00000000" w:rsidRPr="00000000" w14:paraId="000004CF">
      <w:pPr>
        <w:numPr>
          <w:ilvl w:val="0"/>
          <w:numId w:val="4"/>
        </w:numPr>
        <w:pBdr>
          <w:top w:space="0" w:sz="0" w:val="nil"/>
          <w:left w:space="0" w:sz="0" w:val="nil"/>
          <w:bottom w:space="0" w:sz="0" w:val="nil"/>
          <w:right w:space="0" w:sz="0" w:val="nil"/>
          <w:between w:space="0" w:sz="0" w:val="nil"/>
        </w:pBdr>
        <w:tabs>
          <w:tab w:val="left" w:leader="none" w:pos="319"/>
        </w:tabs>
        <w:spacing w:before="1" w:line="219" w:lineRule="auto"/>
        <w:ind w:left="319" w:hanging="175"/>
        <w:rPr/>
      </w:pPr>
      <w:r w:rsidDel="00000000" w:rsidR="00000000" w:rsidRPr="00000000">
        <w:rPr>
          <w:sz w:val="18"/>
          <w:szCs w:val="18"/>
          <w:rtl w:val="0"/>
        </w:rPr>
        <w:t xml:space="preserve">Participación en actividades de internacionalización de la educación superior </w:t>
      </w:r>
    </w:p>
    <w:p w:rsidR="00000000" w:rsidDel="00000000" w:rsidP="00000000" w:rsidRDefault="00000000" w:rsidRPr="00000000" w14:paraId="000004D0">
      <w:pPr>
        <w:numPr>
          <w:ilvl w:val="0"/>
          <w:numId w:val="4"/>
        </w:numPr>
        <w:pBdr>
          <w:top w:space="0" w:sz="0" w:val="nil"/>
          <w:left w:space="0" w:sz="0" w:val="nil"/>
          <w:bottom w:space="0" w:sz="0" w:val="nil"/>
          <w:right w:space="0" w:sz="0" w:val="nil"/>
          <w:between w:space="0" w:sz="0" w:val="nil"/>
        </w:pBdr>
        <w:tabs>
          <w:tab w:val="left" w:leader="none" w:pos="315"/>
        </w:tabs>
        <w:ind w:left="144" w:right="278" w:firstLine="0"/>
        <w:rPr/>
      </w:pPr>
      <w:r w:rsidDel="00000000" w:rsidR="00000000" w:rsidRPr="00000000">
        <w:rPr>
          <w:sz w:val="18"/>
          <w:szCs w:val="18"/>
          <w:rtl w:val="0"/>
        </w:rPr>
        <w:t xml:space="preserve">Participación en charlas, congresos, eventos, conversatorios de interés psicopedagógico; presentación de trabajo en eventos científicos (se computa como asistencia y participación con la debida certificación </w:t>
      </w:r>
    </w:p>
    <w:p w:rsidR="00000000" w:rsidDel="00000000" w:rsidP="00000000" w:rsidRDefault="00000000" w:rsidRPr="00000000" w14:paraId="000004D1">
      <w:pPr>
        <w:numPr>
          <w:ilvl w:val="0"/>
          <w:numId w:val="4"/>
        </w:numPr>
        <w:pBdr>
          <w:top w:space="0" w:sz="0" w:val="nil"/>
          <w:left w:space="0" w:sz="0" w:val="nil"/>
          <w:bottom w:space="0" w:sz="0" w:val="nil"/>
          <w:right w:space="0" w:sz="0" w:val="nil"/>
          <w:between w:space="0" w:sz="0" w:val="nil"/>
        </w:pBdr>
        <w:tabs>
          <w:tab w:val="left" w:leader="none" w:pos="315"/>
        </w:tabs>
        <w:ind w:left="144" w:right="278" w:firstLine="0"/>
        <w:rPr/>
      </w:pPr>
      <w:r w:rsidDel="00000000" w:rsidR="00000000" w:rsidRPr="00000000">
        <w:rPr>
          <w:sz w:val="18"/>
          <w:szCs w:val="18"/>
          <w:rtl w:val="0"/>
        </w:rPr>
        <w:t xml:space="preserve">Participación en actividades de movilidad estudiantil </w:t>
      </w:r>
    </w:p>
    <w:p w:rsidR="00000000" w:rsidDel="00000000" w:rsidP="00000000" w:rsidRDefault="00000000" w:rsidRPr="00000000" w14:paraId="000004D2">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4D3">
      <w:pPr>
        <w:pBdr>
          <w:top w:space="0" w:sz="0" w:val="nil"/>
          <w:left w:space="0" w:sz="0" w:val="nil"/>
          <w:bottom w:space="0" w:sz="0" w:val="nil"/>
          <w:right w:space="0" w:sz="0" w:val="nil"/>
          <w:between w:space="0" w:sz="0" w:val="nil"/>
        </w:pBdr>
        <w:ind w:left="144" w:firstLine="0"/>
        <w:rPr>
          <w:color w:val="000000"/>
          <w:sz w:val="18"/>
          <w:szCs w:val="18"/>
        </w:rPr>
      </w:pPr>
      <w:r w:rsidDel="00000000" w:rsidR="00000000" w:rsidRPr="00000000">
        <w:rPr>
          <w:color w:val="000000"/>
          <w:sz w:val="18"/>
          <w:szCs w:val="18"/>
          <w:rtl w:val="0"/>
        </w:rPr>
        <w:t xml:space="preserve">El Departamento de Ciencias de la Educación conjuntamente con la Comisión Curricular se encargará de analizar la documentación presentada por los/as estudiantes a los efectos de acreditar estas horas, ponderando según criterios determinados, cada instancia de las arriba mencionadas.</w:t>
      </w:r>
    </w:p>
    <w:p w:rsidR="00000000" w:rsidDel="00000000" w:rsidP="00000000" w:rsidRDefault="00000000" w:rsidRPr="00000000" w14:paraId="000004D4">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p w:rsidR="00000000" w:rsidDel="00000000" w:rsidP="00000000" w:rsidRDefault="00000000" w:rsidRPr="00000000" w14:paraId="000004D5">
      <w:pPr>
        <w:pBdr>
          <w:top w:space="0" w:sz="0" w:val="nil"/>
          <w:left w:space="0" w:sz="0" w:val="nil"/>
          <w:bottom w:space="0" w:sz="0" w:val="nil"/>
          <w:right w:space="0" w:sz="0" w:val="nil"/>
          <w:between w:space="0" w:sz="0" w:val="nil"/>
        </w:pBdr>
        <w:spacing w:line="259" w:lineRule="auto"/>
        <w:ind w:left="144" w:right="276" w:firstLine="0"/>
        <w:jc w:val="both"/>
        <w:rPr>
          <w:color w:val="000000"/>
          <w:sz w:val="18"/>
          <w:szCs w:val="18"/>
        </w:rPr>
      </w:pPr>
      <w:r w:rsidDel="00000000" w:rsidR="00000000" w:rsidRPr="00000000">
        <w:rPr>
          <w:b w:val="1"/>
          <w:bCs w:val="1"/>
          <w:color w:val="000000"/>
          <w:sz w:val="18"/>
          <w:szCs w:val="18"/>
          <w:rtl w:val="0"/>
        </w:rPr>
        <w:t xml:space="preserve">Referencia 2. Espacios optativos. </w:t>
      </w:r>
      <w:r w:rsidDel="00000000" w:rsidR="00000000" w:rsidRPr="00000000">
        <w:rPr>
          <w:color w:val="000000"/>
          <w:sz w:val="18"/>
          <w:szCs w:val="18"/>
          <w:rtl w:val="0"/>
        </w:rPr>
        <w:t xml:space="preserve">A partir del </w:t>
      </w:r>
      <w:r w:rsidDel="00000000" w:rsidR="00000000" w:rsidRPr="00000000">
        <w:rPr>
          <w:sz w:val="18"/>
          <w:szCs w:val="18"/>
          <w:rtl w:val="0"/>
        </w:rPr>
        <w:t xml:space="preserve">cuarto</w:t>
      </w:r>
      <w:r w:rsidDel="00000000" w:rsidR="00000000" w:rsidRPr="00000000">
        <w:rPr>
          <w:color w:val="000000"/>
          <w:sz w:val="18"/>
          <w:szCs w:val="18"/>
          <w:rtl w:val="0"/>
        </w:rPr>
        <w:t xml:space="preserve"> año</w:t>
      </w:r>
      <w:r w:rsidDel="00000000" w:rsidR="00000000" w:rsidRPr="00000000">
        <w:rPr>
          <w:b w:val="1"/>
          <w:bCs w:val="1"/>
          <w:color w:val="000000"/>
          <w:sz w:val="18"/>
          <w:szCs w:val="18"/>
          <w:rtl w:val="0"/>
        </w:rPr>
        <w:t xml:space="preserve">, </w:t>
      </w:r>
      <w:r w:rsidDel="00000000" w:rsidR="00000000" w:rsidRPr="00000000">
        <w:rPr>
          <w:color w:val="000000"/>
          <w:sz w:val="18"/>
          <w:szCs w:val="18"/>
          <w:rtl w:val="0"/>
        </w:rPr>
        <w:t xml:space="preserve">se podrá optar entre las asignaturas que se detallan a continuación, procedentes de otras carreras de la UNRC o especialmente ofrecidas desde la carrera. Esta propuesta de asignaturas optativas,</w:t>
      </w:r>
      <w:r w:rsidDel="00000000" w:rsidR="00000000" w:rsidRPr="00000000">
        <w:rPr>
          <w:sz w:val="18"/>
          <w:szCs w:val="18"/>
          <w:rtl w:val="0"/>
        </w:rPr>
        <w:t xml:space="preserve"> organizadas según los ejes problematizadores que estructuran el plan, puede</w:t>
      </w:r>
      <w:r w:rsidDel="00000000" w:rsidR="00000000" w:rsidRPr="00000000">
        <w:rPr>
          <w:color w:val="000000"/>
          <w:sz w:val="18"/>
          <w:szCs w:val="18"/>
          <w:rtl w:val="0"/>
        </w:rPr>
        <w:t xml:space="preserve"> ser revisada por la Comisión Curricular de la carrera y ser ajustada conforme a la modificación de los planes de estudio, aprobación de nuevos planes o a necesidades formativas que se identifiquen.</w:t>
      </w:r>
    </w:p>
    <w:p w:rsidR="00000000" w:rsidDel="00000000" w:rsidP="00000000" w:rsidRDefault="00000000" w:rsidRPr="00000000" w14:paraId="000004D6">
      <w:pPr>
        <w:pBdr>
          <w:top w:space="0" w:sz="0" w:val="nil"/>
          <w:left w:space="0" w:sz="0" w:val="nil"/>
          <w:bottom w:space="0" w:sz="0" w:val="nil"/>
          <w:right w:space="0" w:sz="0" w:val="nil"/>
          <w:between w:space="0" w:sz="0" w:val="nil"/>
        </w:pBdr>
        <w:spacing w:before="159" w:lineRule="auto"/>
        <w:ind w:left="144" w:firstLine="0"/>
        <w:jc w:val="both"/>
        <w:rPr>
          <w:sz w:val="18"/>
          <w:szCs w:val="18"/>
        </w:rPr>
      </w:pPr>
      <w:r w:rsidDel="00000000" w:rsidR="00000000" w:rsidRPr="00000000">
        <w:rPr>
          <w:color w:val="000000"/>
          <w:sz w:val="18"/>
          <w:szCs w:val="18"/>
          <w:rtl w:val="0"/>
        </w:rPr>
        <w:t xml:space="preserve">Las asignaturas optativas se comienzan a cursar desde el </w:t>
      </w:r>
      <w:r w:rsidDel="00000000" w:rsidR="00000000" w:rsidRPr="00000000">
        <w:rPr>
          <w:sz w:val="18"/>
          <w:szCs w:val="18"/>
          <w:rtl w:val="0"/>
        </w:rPr>
        <w:t xml:space="preserve">cuarto</w:t>
      </w:r>
      <w:r w:rsidDel="00000000" w:rsidR="00000000" w:rsidRPr="00000000">
        <w:rPr>
          <w:color w:val="000000"/>
          <w:sz w:val="18"/>
          <w:szCs w:val="18"/>
          <w:rtl w:val="0"/>
        </w:rPr>
        <w:t xml:space="preserve"> año hasta cubrir la </w:t>
      </w:r>
      <w:r w:rsidDel="00000000" w:rsidR="00000000" w:rsidRPr="00000000">
        <w:rPr>
          <w:sz w:val="18"/>
          <w:szCs w:val="18"/>
          <w:rtl w:val="0"/>
        </w:rPr>
        <w:t xml:space="preserve">totalidad de las horas solicitadas, 500 hs de TTE (20 créditos), al concluir el cursado del Plan de estudio. La carga horaria no se expresa en créditos dado que proviene de Planes de Estudio aprobados con resoluciones anteriores a la Res ME 2598/23 y la Res. SE MCH 556/25.</w:t>
      </w:r>
    </w:p>
    <w:p w:rsidR="00000000" w:rsidDel="00000000" w:rsidP="00000000" w:rsidRDefault="00000000" w:rsidRPr="00000000" w14:paraId="000004D7">
      <w:pPr>
        <w:pBdr>
          <w:top w:space="0" w:sz="0" w:val="nil"/>
          <w:left w:space="0" w:sz="0" w:val="nil"/>
          <w:bottom w:space="0" w:sz="0" w:val="nil"/>
          <w:right w:space="0" w:sz="0" w:val="nil"/>
          <w:between w:space="0" w:sz="0" w:val="nil"/>
        </w:pBdr>
        <w:spacing w:before="159" w:lineRule="auto"/>
        <w:ind w:left="144" w:firstLine="0"/>
        <w:jc w:val="both"/>
        <w:rPr>
          <w:sz w:val="18"/>
          <w:szCs w:val="18"/>
        </w:rPr>
      </w:pPr>
      <w:r w:rsidDel="00000000" w:rsidR="00000000" w:rsidRPr="00000000">
        <w:rPr>
          <w:rtl w:val="0"/>
        </w:rPr>
      </w:r>
    </w:p>
    <w:p w:rsidR="00000000" w:rsidDel="00000000" w:rsidP="00000000" w:rsidRDefault="00000000" w:rsidRPr="00000000" w14:paraId="000004D8">
      <w:pPr>
        <w:spacing w:line="219" w:lineRule="auto"/>
        <w:ind w:left="144" w:firstLine="0"/>
        <w:rPr>
          <w:b w:val="1"/>
          <w:bCs w:val="1"/>
          <w:sz w:val="18"/>
          <w:szCs w:val="18"/>
        </w:rPr>
      </w:pPr>
      <w:r w:rsidDel="00000000" w:rsidR="00000000" w:rsidRPr="00000000">
        <w:rPr>
          <w:b w:val="1"/>
          <w:bCs w:val="1"/>
          <w:sz w:val="18"/>
          <w:szCs w:val="18"/>
          <w:rtl w:val="0"/>
        </w:rPr>
        <w:t xml:space="preserve">Eje problematizador 1</w:t>
      </w:r>
    </w:p>
    <w:p w:rsidR="00000000" w:rsidDel="00000000" w:rsidP="00000000" w:rsidRDefault="00000000" w:rsidRPr="00000000" w14:paraId="000004D9">
      <w:pPr>
        <w:spacing w:line="219" w:lineRule="auto"/>
        <w:ind w:left="144" w:firstLine="0"/>
        <w:rPr>
          <w:b w:val="1"/>
          <w:bCs w:val="1"/>
          <w:sz w:val="18"/>
          <w:szCs w:val="18"/>
        </w:rPr>
      </w:pPr>
      <w:r w:rsidDel="00000000" w:rsidR="00000000" w:rsidRPr="00000000">
        <w:rPr>
          <w:b w:val="1"/>
          <w:bCs w:val="1"/>
          <w:sz w:val="18"/>
          <w:szCs w:val="18"/>
          <w:rtl w:val="0"/>
        </w:rPr>
        <w:t xml:space="preserve">Contextualización crítica de la Psicopedagogía: dimensiones socio-histórica-política-pedagógica y psicológica</w:t>
      </w:r>
    </w:p>
    <w:p w:rsidR="00000000" w:rsidDel="00000000" w:rsidP="00000000" w:rsidRDefault="00000000" w:rsidRPr="00000000" w14:paraId="000004DA">
      <w:pPr>
        <w:pBdr>
          <w:top w:space="0" w:sz="0" w:val="nil"/>
          <w:left w:space="0" w:sz="0" w:val="nil"/>
          <w:bottom w:space="0" w:sz="0" w:val="nil"/>
          <w:right w:space="0" w:sz="0" w:val="nil"/>
          <w:between w:space="0" w:sz="0" w:val="nil"/>
        </w:pBdr>
        <w:spacing w:before="9" w:lineRule="auto"/>
        <w:rPr>
          <w:b w:val="1"/>
          <w:bCs w:val="1"/>
          <w:color w:val="000000"/>
          <w:sz w:val="14"/>
          <w:szCs w:val="14"/>
        </w:rPr>
      </w:pPr>
      <w:r w:rsidDel="00000000" w:rsidR="00000000" w:rsidRPr="00000000">
        <w:rPr>
          <w:rtl w:val="0"/>
        </w:rPr>
      </w:r>
    </w:p>
    <w:tbl>
      <w:tblPr>
        <w:tblStyle w:val="Table12"/>
        <w:tblW w:w="10084.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52"/>
        <w:gridCol w:w="1004"/>
        <w:gridCol w:w="3018"/>
        <w:gridCol w:w="1395"/>
        <w:gridCol w:w="1815"/>
        <w:tblGridChange w:id="0">
          <w:tblGrid>
            <w:gridCol w:w="2852"/>
            <w:gridCol w:w="1004"/>
            <w:gridCol w:w="3018"/>
            <w:gridCol w:w="1395"/>
            <w:gridCol w:w="1815"/>
          </w:tblGrid>
        </w:tblGridChange>
      </w:tblGrid>
      <w:tr>
        <w:trPr>
          <w:cantSplit w:val="0"/>
          <w:trHeight w:val="539" w:hRule="atLeast"/>
          <w:tblHeader w:val="0"/>
        </w:trPr>
        <w:tc>
          <w:tcPr>
            <w:shd w:fill="d9d9d9" w:val="clear"/>
          </w:tcPr>
          <w:p w:rsidR="00000000" w:rsidDel="00000000" w:rsidP="00000000" w:rsidRDefault="00000000" w:rsidRPr="00000000" w14:paraId="000004DB">
            <w:pPr>
              <w:pBdr>
                <w:top w:space="0" w:sz="0" w:val="nil"/>
                <w:left w:space="0" w:sz="0" w:val="nil"/>
                <w:bottom w:space="0" w:sz="0" w:val="nil"/>
                <w:right w:space="0" w:sz="0" w:val="nil"/>
                <w:between w:space="0" w:sz="0" w:val="nil"/>
              </w:pBdr>
              <w:spacing w:before="97" w:lineRule="auto"/>
              <w:ind w:left="604" w:firstLine="0"/>
              <w:rPr>
                <w:b w:val="1"/>
                <w:bCs w:val="1"/>
                <w:color w:val="000000"/>
                <w:sz w:val="18"/>
                <w:szCs w:val="18"/>
              </w:rPr>
            </w:pPr>
            <w:r w:rsidDel="00000000" w:rsidR="00000000" w:rsidRPr="00000000">
              <w:rPr>
                <w:b w:val="1"/>
                <w:bCs w:val="1"/>
                <w:color w:val="000000"/>
                <w:sz w:val="18"/>
                <w:szCs w:val="18"/>
                <w:rtl w:val="0"/>
              </w:rPr>
              <w:t xml:space="preserve">Asignaturas Optativas</w:t>
            </w:r>
          </w:p>
        </w:tc>
        <w:tc>
          <w:tcPr>
            <w:shd w:fill="d9d9d9" w:val="clear"/>
          </w:tcPr>
          <w:p w:rsidR="00000000" w:rsidDel="00000000" w:rsidP="00000000" w:rsidRDefault="00000000" w:rsidRPr="00000000" w14:paraId="000004DC">
            <w:pPr>
              <w:pBdr>
                <w:top w:space="0" w:sz="0" w:val="nil"/>
                <w:left w:space="0" w:sz="0" w:val="nil"/>
                <w:bottom w:space="0" w:sz="0" w:val="nil"/>
                <w:right w:space="0" w:sz="0" w:val="nil"/>
                <w:between w:space="0" w:sz="0" w:val="nil"/>
              </w:pBdr>
              <w:spacing w:before="97" w:lineRule="auto"/>
              <w:ind w:left="3" w:firstLine="0"/>
              <w:jc w:val="center"/>
              <w:rPr>
                <w:b w:val="1"/>
                <w:bCs w:val="1"/>
                <w:color w:val="000000"/>
                <w:sz w:val="18"/>
                <w:szCs w:val="18"/>
              </w:rPr>
            </w:pPr>
            <w:r w:rsidDel="00000000" w:rsidR="00000000" w:rsidRPr="00000000">
              <w:rPr>
                <w:b w:val="1"/>
                <w:bCs w:val="1"/>
                <w:color w:val="000000"/>
                <w:sz w:val="18"/>
                <w:szCs w:val="18"/>
                <w:rtl w:val="0"/>
              </w:rPr>
              <w:t xml:space="preserve">Código</w:t>
            </w:r>
          </w:p>
        </w:tc>
        <w:tc>
          <w:tcPr>
            <w:shd w:fill="d9d9d9" w:val="clear"/>
          </w:tcPr>
          <w:p w:rsidR="00000000" w:rsidDel="00000000" w:rsidP="00000000" w:rsidRDefault="00000000" w:rsidRPr="00000000" w14:paraId="000004DD">
            <w:pPr>
              <w:pBdr>
                <w:top w:space="0" w:sz="0" w:val="nil"/>
                <w:left w:space="0" w:sz="0" w:val="nil"/>
                <w:bottom w:space="0" w:sz="0" w:val="nil"/>
                <w:right w:space="0" w:sz="0" w:val="nil"/>
                <w:between w:space="0" w:sz="0" w:val="nil"/>
              </w:pBdr>
              <w:spacing w:before="97" w:lineRule="auto"/>
              <w:ind w:left="3" w:firstLine="0"/>
              <w:jc w:val="center"/>
              <w:rPr>
                <w:b w:val="1"/>
                <w:bCs w:val="1"/>
                <w:color w:val="000000"/>
                <w:sz w:val="18"/>
                <w:szCs w:val="18"/>
              </w:rPr>
            </w:pPr>
            <w:r w:rsidDel="00000000" w:rsidR="00000000" w:rsidRPr="00000000">
              <w:rPr>
                <w:b w:val="1"/>
                <w:bCs w:val="1"/>
                <w:color w:val="000000"/>
                <w:sz w:val="18"/>
                <w:szCs w:val="18"/>
                <w:rtl w:val="0"/>
              </w:rPr>
              <w:t xml:space="preserve">Carrera</w:t>
            </w:r>
          </w:p>
        </w:tc>
        <w:tc>
          <w:tcPr>
            <w:shd w:fill="d9d9d9" w:val="clear"/>
          </w:tcPr>
          <w:p w:rsidR="00000000" w:rsidDel="00000000" w:rsidP="00000000" w:rsidRDefault="00000000" w:rsidRPr="00000000" w14:paraId="000004DE">
            <w:pPr>
              <w:pBdr>
                <w:top w:space="0" w:sz="0" w:val="nil"/>
                <w:left w:space="0" w:sz="0" w:val="nil"/>
                <w:bottom w:space="0" w:sz="0" w:val="nil"/>
                <w:right w:space="0" w:sz="0" w:val="nil"/>
                <w:between w:space="0" w:sz="0" w:val="nil"/>
              </w:pBdr>
              <w:spacing w:before="97" w:lineRule="auto"/>
              <w:ind w:left="1" w:firstLine="0"/>
              <w:jc w:val="center"/>
              <w:rPr>
                <w:b w:val="1"/>
                <w:bCs w:val="1"/>
                <w:color w:val="000000"/>
                <w:sz w:val="18"/>
                <w:szCs w:val="18"/>
              </w:rPr>
            </w:pPr>
            <w:r w:rsidDel="00000000" w:rsidR="00000000" w:rsidRPr="00000000">
              <w:rPr>
                <w:b w:val="1"/>
                <w:bCs w:val="1"/>
                <w:color w:val="000000"/>
                <w:sz w:val="18"/>
                <w:szCs w:val="18"/>
                <w:rtl w:val="0"/>
              </w:rPr>
              <w:t xml:space="preserve">Carga horaria</w:t>
            </w:r>
          </w:p>
        </w:tc>
        <w:tc>
          <w:tcPr>
            <w:shd w:fill="d9d9d9" w:val="clear"/>
          </w:tcPr>
          <w:p w:rsidR="00000000" w:rsidDel="00000000" w:rsidP="00000000" w:rsidRDefault="00000000" w:rsidRPr="00000000" w14:paraId="000004DF">
            <w:pPr>
              <w:pBdr>
                <w:top w:space="0" w:sz="0" w:val="nil"/>
                <w:left w:space="0" w:sz="0" w:val="nil"/>
                <w:bottom w:space="0" w:sz="0" w:val="nil"/>
                <w:right w:space="0" w:sz="0" w:val="nil"/>
                <w:between w:space="0" w:sz="0" w:val="nil"/>
              </w:pBdr>
              <w:spacing w:before="97" w:lineRule="auto"/>
              <w:ind w:left="573" w:firstLine="0"/>
              <w:rPr>
                <w:b w:val="1"/>
                <w:bCs w:val="1"/>
                <w:color w:val="000000"/>
                <w:sz w:val="18"/>
                <w:szCs w:val="18"/>
              </w:rPr>
            </w:pPr>
            <w:r w:rsidDel="00000000" w:rsidR="00000000" w:rsidRPr="00000000">
              <w:rPr>
                <w:b w:val="1"/>
                <w:bCs w:val="1"/>
                <w:color w:val="000000"/>
                <w:sz w:val="18"/>
                <w:szCs w:val="18"/>
                <w:rtl w:val="0"/>
              </w:rPr>
              <w:t xml:space="preserve">Régimen</w:t>
            </w:r>
          </w:p>
        </w:tc>
      </w:tr>
      <w:tr>
        <w:trPr>
          <w:cantSplit w:val="0"/>
          <w:trHeight w:val="858" w:hRule="atLeast"/>
          <w:tblHeader w:val="0"/>
        </w:trPr>
        <w:tc>
          <w:tcPr/>
          <w:p w:rsidR="00000000" w:rsidDel="00000000" w:rsidP="00000000" w:rsidRDefault="00000000" w:rsidRPr="00000000" w14:paraId="000004E0">
            <w:pPr>
              <w:pBdr>
                <w:top w:space="0" w:sz="0" w:val="nil"/>
                <w:left w:space="0" w:sz="0" w:val="nil"/>
                <w:bottom w:space="0" w:sz="0" w:val="nil"/>
                <w:right w:space="0" w:sz="0" w:val="nil"/>
                <w:between w:space="0" w:sz="0" w:val="nil"/>
              </w:pBdr>
              <w:spacing w:before="97" w:lineRule="auto"/>
              <w:ind w:left="114" w:firstLine="0"/>
              <w:rPr>
                <w:i w:val="1"/>
                <w:iCs w:val="1"/>
                <w:color w:val="000000"/>
                <w:sz w:val="18"/>
                <w:szCs w:val="18"/>
              </w:rPr>
            </w:pPr>
            <w:r w:rsidDel="00000000" w:rsidR="00000000" w:rsidRPr="00000000">
              <w:rPr>
                <w:i w:val="1"/>
                <w:iCs w:val="1"/>
                <w:color w:val="000000"/>
                <w:sz w:val="18"/>
                <w:szCs w:val="18"/>
                <w:rtl w:val="0"/>
              </w:rPr>
              <w:t xml:space="preserve">Seminario de Derechos Humanos</w:t>
            </w:r>
          </w:p>
        </w:tc>
        <w:tc>
          <w:tcPr/>
          <w:p w:rsidR="00000000" w:rsidDel="00000000" w:rsidP="00000000" w:rsidRDefault="00000000" w:rsidRPr="00000000" w14:paraId="000004E1">
            <w:pPr>
              <w:pBdr>
                <w:top w:space="0" w:sz="0" w:val="nil"/>
                <w:left w:space="0" w:sz="0" w:val="nil"/>
                <w:bottom w:space="0" w:sz="0" w:val="nil"/>
                <w:right w:space="0" w:sz="0" w:val="nil"/>
                <w:between w:space="0" w:sz="0" w:val="nil"/>
              </w:pBdr>
              <w:spacing w:before="97" w:lineRule="auto"/>
              <w:ind w:left="3" w:firstLine="0"/>
              <w:jc w:val="center"/>
              <w:rPr>
                <w:color w:val="000000"/>
                <w:sz w:val="18"/>
                <w:szCs w:val="18"/>
              </w:rPr>
            </w:pPr>
            <w:r w:rsidDel="00000000" w:rsidR="00000000" w:rsidRPr="00000000">
              <w:rPr>
                <w:color w:val="000000"/>
                <w:sz w:val="18"/>
                <w:szCs w:val="18"/>
                <w:rtl w:val="0"/>
              </w:rPr>
              <w:t xml:space="preserve">6733</w:t>
            </w:r>
          </w:p>
        </w:tc>
        <w:tc>
          <w:tcPr/>
          <w:p w:rsidR="00000000" w:rsidDel="00000000" w:rsidP="00000000" w:rsidRDefault="00000000" w:rsidRPr="00000000" w14:paraId="000004E2">
            <w:pPr>
              <w:pBdr>
                <w:top w:space="0" w:sz="0" w:val="nil"/>
                <w:left w:space="0" w:sz="0" w:val="nil"/>
                <w:bottom w:space="0" w:sz="0" w:val="nil"/>
                <w:right w:space="0" w:sz="0" w:val="nil"/>
                <w:between w:space="0" w:sz="0" w:val="nil"/>
              </w:pBdr>
              <w:spacing w:before="97" w:lineRule="auto"/>
              <w:ind w:left="114" w:right="147" w:firstLine="0"/>
              <w:rPr>
                <w:color w:val="000000"/>
                <w:sz w:val="18"/>
                <w:szCs w:val="18"/>
              </w:rPr>
            </w:pPr>
            <w:r w:rsidDel="00000000" w:rsidR="00000000" w:rsidRPr="00000000">
              <w:rPr>
                <w:color w:val="000000"/>
                <w:sz w:val="18"/>
                <w:szCs w:val="18"/>
                <w:rtl w:val="0"/>
              </w:rPr>
              <w:t xml:space="preserve">Profesorado y Licenciatura en Ciencias Jurídicas, Políticas y Sociales</w:t>
            </w:r>
          </w:p>
          <w:p w:rsidR="00000000" w:rsidDel="00000000" w:rsidP="00000000" w:rsidRDefault="00000000" w:rsidRPr="00000000" w14:paraId="000004E3">
            <w:pPr>
              <w:pBdr>
                <w:top w:space="0" w:sz="0" w:val="nil"/>
                <w:left w:space="0" w:sz="0" w:val="nil"/>
                <w:bottom w:space="0" w:sz="0" w:val="nil"/>
                <w:right w:space="0" w:sz="0" w:val="nil"/>
                <w:between w:space="0" w:sz="0" w:val="nil"/>
              </w:pBdr>
              <w:spacing w:before="2" w:lineRule="auto"/>
              <w:ind w:left="114" w:firstLine="0"/>
              <w:rPr>
                <w:color w:val="000000"/>
                <w:sz w:val="18"/>
                <w:szCs w:val="18"/>
              </w:rPr>
            </w:pPr>
            <w:r w:rsidDel="00000000" w:rsidR="00000000" w:rsidRPr="00000000">
              <w:rPr>
                <w:color w:val="000000"/>
                <w:sz w:val="18"/>
                <w:szCs w:val="18"/>
                <w:rtl w:val="0"/>
              </w:rPr>
              <w:t xml:space="preserve">/ Abogacía</w:t>
            </w:r>
          </w:p>
        </w:tc>
        <w:tc>
          <w:tcPr/>
          <w:p w:rsidR="00000000" w:rsidDel="00000000" w:rsidP="00000000" w:rsidRDefault="00000000" w:rsidRPr="00000000" w14:paraId="000004E4">
            <w:pPr>
              <w:pBdr>
                <w:top w:space="0" w:sz="0" w:val="nil"/>
                <w:left w:space="0" w:sz="0" w:val="nil"/>
                <w:bottom w:space="0" w:sz="0" w:val="nil"/>
                <w:right w:space="0" w:sz="0" w:val="nil"/>
                <w:between w:space="0" w:sz="0" w:val="nil"/>
              </w:pBdr>
              <w:spacing w:before="97" w:lineRule="auto"/>
              <w:ind w:left="1" w:right="1"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4E5">
            <w:pPr>
              <w:pBdr>
                <w:top w:space="0" w:sz="0" w:val="nil"/>
                <w:left w:space="0" w:sz="0" w:val="nil"/>
                <w:bottom w:space="0" w:sz="0" w:val="nil"/>
                <w:right w:space="0" w:sz="0" w:val="nil"/>
                <w:between w:space="0" w:sz="0" w:val="nil"/>
              </w:pBdr>
              <w:spacing w:before="97" w:lineRule="auto"/>
              <w:ind w:right="405"/>
              <w:jc w:val="right"/>
              <w:rPr>
                <w:color w:val="000000"/>
                <w:sz w:val="18"/>
                <w:szCs w:val="18"/>
              </w:rPr>
            </w:pPr>
            <w:r w:rsidDel="00000000" w:rsidR="00000000" w:rsidRPr="00000000">
              <w:rPr>
                <w:color w:val="000000"/>
                <w:sz w:val="18"/>
                <w:szCs w:val="18"/>
                <w:rtl w:val="0"/>
              </w:rPr>
              <w:t xml:space="preserve">Cuatrimestral</w:t>
            </w:r>
          </w:p>
        </w:tc>
      </w:tr>
      <w:tr>
        <w:trPr>
          <w:cantSplit w:val="0"/>
          <w:trHeight w:val="638" w:hRule="atLeast"/>
          <w:tblHeader w:val="0"/>
        </w:trPr>
        <w:tc>
          <w:tcPr/>
          <w:p w:rsidR="00000000" w:rsidDel="00000000" w:rsidP="00000000" w:rsidRDefault="00000000" w:rsidRPr="00000000" w14:paraId="000004E6">
            <w:pPr>
              <w:pBdr>
                <w:top w:space="0" w:sz="0" w:val="nil"/>
                <w:left w:space="0" w:sz="0" w:val="nil"/>
                <w:bottom w:space="0" w:sz="0" w:val="nil"/>
                <w:right w:space="0" w:sz="0" w:val="nil"/>
                <w:between w:space="0" w:sz="0" w:val="nil"/>
              </w:pBdr>
              <w:spacing w:before="100" w:lineRule="auto"/>
              <w:ind w:left="114" w:firstLine="0"/>
              <w:rPr>
                <w:i w:val="1"/>
                <w:iCs w:val="1"/>
                <w:color w:val="000000"/>
                <w:sz w:val="18"/>
                <w:szCs w:val="18"/>
              </w:rPr>
            </w:pPr>
            <w:r w:rsidDel="00000000" w:rsidR="00000000" w:rsidRPr="00000000">
              <w:rPr>
                <w:i w:val="1"/>
                <w:iCs w:val="1"/>
                <w:color w:val="000000"/>
                <w:sz w:val="18"/>
                <w:szCs w:val="18"/>
                <w:rtl w:val="0"/>
              </w:rPr>
              <w:t xml:space="preserve">Proyectos políticos y sociales argentinos y latinoamericanos</w:t>
            </w:r>
          </w:p>
        </w:tc>
        <w:tc>
          <w:tcPr/>
          <w:p w:rsidR="00000000" w:rsidDel="00000000" w:rsidP="00000000" w:rsidRDefault="00000000" w:rsidRPr="00000000" w14:paraId="000004E7">
            <w:pPr>
              <w:pBdr>
                <w:top w:space="0" w:sz="0" w:val="nil"/>
                <w:left w:space="0" w:sz="0" w:val="nil"/>
                <w:bottom w:space="0" w:sz="0" w:val="nil"/>
                <w:right w:space="0" w:sz="0" w:val="nil"/>
                <w:between w:space="0" w:sz="0" w:val="nil"/>
              </w:pBdr>
              <w:spacing w:before="100" w:lineRule="auto"/>
              <w:ind w:left="3" w:firstLine="0"/>
              <w:jc w:val="center"/>
              <w:rPr>
                <w:color w:val="000000"/>
                <w:sz w:val="18"/>
                <w:szCs w:val="18"/>
              </w:rPr>
            </w:pPr>
            <w:r w:rsidDel="00000000" w:rsidR="00000000" w:rsidRPr="00000000">
              <w:rPr>
                <w:color w:val="000000"/>
                <w:sz w:val="18"/>
                <w:szCs w:val="18"/>
                <w:rtl w:val="0"/>
              </w:rPr>
              <w:t xml:space="preserve">2610</w:t>
            </w:r>
          </w:p>
        </w:tc>
        <w:tc>
          <w:tcPr/>
          <w:p w:rsidR="00000000" w:rsidDel="00000000" w:rsidP="00000000" w:rsidRDefault="00000000" w:rsidRPr="00000000" w14:paraId="000004E8">
            <w:pPr>
              <w:pBdr>
                <w:top w:space="0" w:sz="0" w:val="nil"/>
                <w:left w:space="0" w:sz="0" w:val="nil"/>
                <w:bottom w:space="0" w:sz="0" w:val="nil"/>
                <w:right w:space="0" w:sz="0" w:val="nil"/>
                <w:between w:space="0" w:sz="0" w:val="nil"/>
              </w:pBdr>
              <w:spacing w:before="100" w:lineRule="auto"/>
              <w:ind w:left="114" w:right="147" w:firstLine="0"/>
              <w:rPr>
                <w:color w:val="000000"/>
                <w:sz w:val="18"/>
                <w:szCs w:val="18"/>
              </w:rPr>
            </w:pPr>
            <w:r w:rsidDel="00000000" w:rsidR="00000000" w:rsidRPr="00000000">
              <w:rPr>
                <w:color w:val="000000"/>
                <w:sz w:val="18"/>
                <w:szCs w:val="18"/>
                <w:rtl w:val="0"/>
              </w:rPr>
              <w:t xml:space="preserve">Licenciatura en Ciencias políticas Profesorado de Historia</w:t>
            </w:r>
          </w:p>
        </w:tc>
        <w:tc>
          <w:tcPr/>
          <w:p w:rsidR="00000000" w:rsidDel="00000000" w:rsidP="00000000" w:rsidRDefault="00000000" w:rsidRPr="00000000" w14:paraId="000004E9">
            <w:pPr>
              <w:pBdr>
                <w:top w:space="0" w:sz="0" w:val="nil"/>
                <w:left w:space="0" w:sz="0" w:val="nil"/>
                <w:bottom w:space="0" w:sz="0" w:val="nil"/>
                <w:right w:space="0" w:sz="0" w:val="nil"/>
                <w:between w:space="0" w:sz="0" w:val="nil"/>
              </w:pBdr>
              <w:spacing w:before="100" w:lineRule="auto"/>
              <w:ind w:left="1" w:right="1"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4EA">
            <w:pPr>
              <w:pBdr>
                <w:top w:space="0" w:sz="0" w:val="nil"/>
                <w:left w:space="0" w:sz="0" w:val="nil"/>
                <w:bottom w:space="0" w:sz="0" w:val="nil"/>
                <w:right w:space="0" w:sz="0" w:val="nil"/>
                <w:between w:space="0" w:sz="0" w:val="nil"/>
              </w:pBdr>
              <w:spacing w:before="100" w:lineRule="auto"/>
              <w:ind w:right="405"/>
              <w:jc w:val="right"/>
              <w:rPr>
                <w:color w:val="000000"/>
                <w:sz w:val="18"/>
                <w:szCs w:val="18"/>
              </w:rPr>
            </w:pPr>
            <w:r w:rsidDel="00000000" w:rsidR="00000000" w:rsidRPr="00000000">
              <w:rPr>
                <w:color w:val="000000"/>
                <w:sz w:val="18"/>
                <w:szCs w:val="18"/>
                <w:rtl w:val="0"/>
              </w:rPr>
              <w:t xml:space="preserve">Cuatrimestral</w:t>
            </w:r>
          </w:p>
        </w:tc>
      </w:tr>
      <w:tr>
        <w:trPr>
          <w:cantSplit w:val="0"/>
          <w:trHeight w:val="640" w:hRule="atLeast"/>
          <w:tblHeader w:val="0"/>
        </w:trPr>
        <w:tc>
          <w:tcPr/>
          <w:p w:rsidR="00000000" w:rsidDel="00000000" w:rsidP="00000000" w:rsidRDefault="00000000" w:rsidRPr="00000000" w14:paraId="000004EB">
            <w:pPr>
              <w:pBdr>
                <w:top w:space="0" w:sz="0" w:val="nil"/>
                <w:left w:space="0" w:sz="0" w:val="nil"/>
                <w:bottom w:space="0" w:sz="0" w:val="nil"/>
                <w:right w:space="0" w:sz="0" w:val="nil"/>
                <w:between w:space="0" w:sz="0" w:val="nil"/>
              </w:pBdr>
              <w:spacing w:before="99" w:lineRule="auto"/>
              <w:ind w:left="114" w:firstLine="0"/>
              <w:rPr>
                <w:i w:val="1"/>
                <w:iCs w:val="1"/>
                <w:color w:val="000000"/>
                <w:sz w:val="18"/>
                <w:szCs w:val="18"/>
              </w:rPr>
            </w:pPr>
            <w:r w:rsidDel="00000000" w:rsidR="00000000" w:rsidRPr="00000000">
              <w:rPr>
                <w:i w:val="1"/>
                <w:iCs w:val="1"/>
                <w:color w:val="000000"/>
                <w:sz w:val="18"/>
                <w:szCs w:val="18"/>
                <w:rtl w:val="0"/>
              </w:rPr>
              <w:t xml:space="preserve">Pedagogía Especial</w:t>
            </w:r>
          </w:p>
        </w:tc>
        <w:tc>
          <w:tcPr/>
          <w:p w:rsidR="00000000" w:rsidDel="00000000" w:rsidP="00000000" w:rsidRDefault="00000000" w:rsidRPr="00000000" w14:paraId="000004EC">
            <w:pPr>
              <w:pBdr>
                <w:top w:space="0" w:sz="0" w:val="nil"/>
                <w:left w:space="0" w:sz="0" w:val="nil"/>
                <w:bottom w:space="0" w:sz="0" w:val="nil"/>
                <w:right w:space="0" w:sz="0" w:val="nil"/>
                <w:between w:space="0" w:sz="0" w:val="nil"/>
              </w:pBdr>
              <w:spacing w:before="99" w:lineRule="auto"/>
              <w:ind w:left="3" w:firstLine="0"/>
              <w:jc w:val="center"/>
              <w:rPr>
                <w:color w:val="000000"/>
                <w:sz w:val="18"/>
                <w:szCs w:val="18"/>
              </w:rPr>
            </w:pPr>
            <w:r w:rsidDel="00000000" w:rsidR="00000000" w:rsidRPr="00000000">
              <w:rPr>
                <w:color w:val="000000"/>
                <w:sz w:val="18"/>
                <w:szCs w:val="18"/>
                <w:rtl w:val="0"/>
              </w:rPr>
              <w:t xml:space="preserve">6601</w:t>
            </w:r>
          </w:p>
        </w:tc>
        <w:tc>
          <w:tcPr/>
          <w:p w:rsidR="00000000" w:rsidDel="00000000" w:rsidP="00000000" w:rsidRDefault="00000000" w:rsidRPr="00000000" w14:paraId="000004ED">
            <w:pPr>
              <w:pBdr>
                <w:top w:space="0" w:sz="0" w:val="nil"/>
                <w:left w:space="0" w:sz="0" w:val="nil"/>
                <w:bottom w:space="0" w:sz="0" w:val="nil"/>
                <w:right w:space="0" w:sz="0" w:val="nil"/>
                <w:between w:space="0" w:sz="0" w:val="nil"/>
              </w:pBdr>
              <w:spacing w:before="99" w:lineRule="auto"/>
              <w:ind w:left="114" w:right="147" w:firstLine="0"/>
              <w:rPr>
                <w:color w:val="000000"/>
                <w:sz w:val="18"/>
                <w:szCs w:val="18"/>
              </w:rPr>
            </w:pPr>
            <w:r w:rsidDel="00000000" w:rsidR="00000000" w:rsidRPr="00000000">
              <w:rPr>
                <w:color w:val="000000"/>
                <w:sz w:val="18"/>
                <w:szCs w:val="18"/>
                <w:rtl w:val="0"/>
              </w:rPr>
              <w:t xml:space="preserve">Profesorado y Licenciatura en educación especial</w:t>
            </w:r>
          </w:p>
        </w:tc>
        <w:tc>
          <w:tcPr/>
          <w:p w:rsidR="00000000" w:rsidDel="00000000" w:rsidP="00000000" w:rsidRDefault="00000000" w:rsidRPr="00000000" w14:paraId="000004EE">
            <w:pPr>
              <w:pBdr>
                <w:top w:space="0" w:sz="0" w:val="nil"/>
                <w:left w:space="0" w:sz="0" w:val="nil"/>
                <w:bottom w:space="0" w:sz="0" w:val="nil"/>
                <w:right w:space="0" w:sz="0" w:val="nil"/>
                <w:between w:space="0" w:sz="0" w:val="nil"/>
              </w:pBdr>
              <w:spacing w:before="99" w:lineRule="auto"/>
              <w:ind w:left="1" w:right="1" w:firstLine="0"/>
              <w:jc w:val="center"/>
              <w:rPr>
                <w:color w:val="000000"/>
                <w:sz w:val="18"/>
                <w:szCs w:val="18"/>
              </w:rPr>
            </w:pPr>
            <w:r w:rsidDel="00000000" w:rsidR="00000000" w:rsidRPr="00000000">
              <w:rPr>
                <w:color w:val="000000"/>
                <w:sz w:val="18"/>
                <w:szCs w:val="18"/>
                <w:rtl w:val="0"/>
              </w:rPr>
              <w:t xml:space="preserve">120 hs</w:t>
            </w:r>
          </w:p>
        </w:tc>
        <w:tc>
          <w:tcPr/>
          <w:p w:rsidR="00000000" w:rsidDel="00000000" w:rsidP="00000000" w:rsidRDefault="00000000" w:rsidRPr="00000000" w14:paraId="000004EF">
            <w:pPr>
              <w:pBdr>
                <w:top w:space="0" w:sz="0" w:val="nil"/>
                <w:left w:space="0" w:sz="0" w:val="nil"/>
                <w:bottom w:space="0" w:sz="0" w:val="nil"/>
                <w:right w:space="0" w:sz="0" w:val="nil"/>
                <w:between w:space="0" w:sz="0" w:val="nil"/>
              </w:pBdr>
              <w:spacing w:before="99" w:lineRule="auto"/>
              <w:ind w:left="6" w:right="8"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539" w:hRule="atLeast"/>
          <w:tblHeader w:val="0"/>
        </w:trPr>
        <w:tc>
          <w:tcPr/>
          <w:p w:rsidR="00000000" w:rsidDel="00000000" w:rsidP="00000000" w:rsidRDefault="00000000" w:rsidRPr="00000000" w14:paraId="000004F0">
            <w:pPr>
              <w:pBdr>
                <w:top w:space="0" w:sz="0" w:val="nil"/>
                <w:left w:space="0" w:sz="0" w:val="nil"/>
                <w:bottom w:space="0" w:sz="0" w:val="nil"/>
                <w:right w:space="0" w:sz="0" w:val="nil"/>
                <w:between w:space="0" w:sz="0" w:val="nil"/>
              </w:pBdr>
              <w:spacing w:before="99" w:lineRule="auto"/>
              <w:ind w:left="114" w:firstLine="0"/>
              <w:rPr>
                <w:i w:val="1"/>
                <w:iCs w:val="1"/>
                <w:color w:val="000000"/>
                <w:sz w:val="18"/>
                <w:szCs w:val="18"/>
              </w:rPr>
            </w:pPr>
            <w:r w:rsidDel="00000000" w:rsidR="00000000" w:rsidRPr="00000000">
              <w:rPr>
                <w:i w:val="1"/>
                <w:iCs w:val="1"/>
                <w:color w:val="000000"/>
                <w:sz w:val="18"/>
                <w:szCs w:val="18"/>
                <w:rtl w:val="0"/>
              </w:rPr>
              <w:t xml:space="preserve">Pedagogía social</w:t>
            </w:r>
          </w:p>
        </w:tc>
        <w:tc>
          <w:tcPr/>
          <w:p w:rsidR="00000000" w:rsidDel="00000000" w:rsidP="00000000" w:rsidRDefault="00000000" w:rsidRPr="00000000" w14:paraId="000004F1">
            <w:pPr>
              <w:pBdr>
                <w:top w:space="0" w:sz="0" w:val="nil"/>
                <w:left w:space="0" w:sz="0" w:val="nil"/>
                <w:bottom w:space="0" w:sz="0" w:val="nil"/>
                <w:right w:space="0" w:sz="0" w:val="nil"/>
                <w:between w:space="0" w:sz="0" w:val="nil"/>
              </w:pBdr>
              <w:spacing w:before="99" w:lineRule="auto"/>
              <w:ind w:left="3" w:firstLine="0"/>
              <w:jc w:val="center"/>
              <w:rPr>
                <w:color w:val="000000"/>
                <w:sz w:val="18"/>
                <w:szCs w:val="18"/>
              </w:rPr>
            </w:pPr>
            <w:r w:rsidDel="00000000" w:rsidR="00000000" w:rsidRPr="00000000">
              <w:rPr>
                <w:color w:val="000000"/>
                <w:sz w:val="18"/>
                <w:szCs w:val="18"/>
                <w:rtl w:val="0"/>
              </w:rPr>
              <w:t xml:space="preserve">6945</w:t>
            </w:r>
          </w:p>
        </w:tc>
        <w:tc>
          <w:tcPr/>
          <w:p w:rsidR="00000000" w:rsidDel="00000000" w:rsidP="00000000" w:rsidRDefault="00000000" w:rsidRPr="00000000" w14:paraId="000004F2">
            <w:pPr>
              <w:pBdr>
                <w:top w:space="0" w:sz="0" w:val="nil"/>
                <w:left w:space="0" w:sz="0" w:val="nil"/>
                <w:bottom w:space="0" w:sz="0" w:val="nil"/>
                <w:right w:space="0" w:sz="0" w:val="nil"/>
                <w:between w:space="0" w:sz="0" w:val="nil"/>
              </w:pBdr>
              <w:spacing w:before="99" w:lineRule="auto"/>
              <w:ind w:left="114" w:firstLine="0"/>
              <w:rPr>
                <w:color w:val="000000"/>
                <w:sz w:val="18"/>
                <w:szCs w:val="18"/>
              </w:rPr>
            </w:pPr>
            <w:r w:rsidDel="00000000" w:rsidR="00000000" w:rsidRPr="00000000">
              <w:rPr>
                <w:color w:val="000000"/>
                <w:sz w:val="18"/>
                <w:szCs w:val="18"/>
                <w:rtl w:val="0"/>
              </w:rPr>
              <w:t xml:space="preserve">Licenciatura en Trabajo Social</w:t>
            </w:r>
          </w:p>
        </w:tc>
        <w:tc>
          <w:tcPr/>
          <w:p w:rsidR="00000000" w:rsidDel="00000000" w:rsidP="00000000" w:rsidRDefault="00000000" w:rsidRPr="00000000" w14:paraId="000004F3">
            <w:pPr>
              <w:pBdr>
                <w:top w:space="0" w:sz="0" w:val="nil"/>
                <w:left w:space="0" w:sz="0" w:val="nil"/>
                <w:bottom w:space="0" w:sz="0" w:val="nil"/>
                <w:right w:space="0" w:sz="0" w:val="nil"/>
                <w:between w:space="0" w:sz="0" w:val="nil"/>
              </w:pBdr>
              <w:spacing w:before="99" w:lineRule="auto"/>
              <w:ind w:left="1" w:right="1"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4F4">
            <w:pPr>
              <w:pBdr>
                <w:top w:space="0" w:sz="0" w:val="nil"/>
                <w:left w:space="0" w:sz="0" w:val="nil"/>
                <w:bottom w:space="0" w:sz="0" w:val="nil"/>
                <w:right w:space="0" w:sz="0" w:val="nil"/>
                <w:between w:space="0" w:sz="0" w:val="nil"/>
              </w:pBdr>
              <w:spacing w:before="99" w:lineRule="auto"/>
              <w:ind w:right="405"/>
              <w:jc w:val="right"/>
              <w:rPr>
                <w:color w:val="000000"/>
                <w:sz w:val="18"/>
                <w:szCs w:val="18"/>
              </w:rPr>
            </w:pPr>
            <w:r w:rsidDel="00000000" w:rsidR="00000000" w:rsidRPr="00000000">
              <w:rPr>
                <w:color w:val="000000"/>
                <w:sz w:val="18"/>
                <w:szCs w:val="18"/>
                <w:rtl w:val="0"/>
              </w:rPr>
              <w:t xml:space="preserve">Cuatrimestral</w:t>
            </w:r>
          </w:p>
        </w:tc>
      </w:tr>
      <w:tr>
        <w:trPr>
          <w:cantSplit w:val="0"/>
          <w:trHeight w:val="640" w:hRule="atLeast"/>
          <w:tblHeader w:val="0"/>
        </w:trPr>
        <w:tc>
          <w:tcPr/>
          <w:p w:rsidR="00000000" w:rsidDel="00000000" w:rsidP="00000000" w:rsidRDefault="00000000" w:rsidRPr="00000000" w14:paraId="000004F5">
            <w:pPr>
              <w:pBdr>
                <w:top w:space="0" w:sz="0" w:val="nil"/>
                <w:left w:space="0" w:sz="0" w:val="nil"/>
                <w:bottom w:space="0" w:sz="0" w:val="nil"/>
                <w:right w:space="0" w:sz="0" w:val="nil"/>
                <w:between w:space="0" w:sz="0" w:val="nil"/>
              </w:pBdr>
              <w:spacing w:before="99" w:lineRule="auto"/>
              <w:ind w:left="114" w:firstLine="0"/>
              <w:rPr>
                <w:i w:val="1"/>
                <w:iCs w:val="1"/>
                <w:color w:val="000000"/>
                <w:sz w:val="18"/>
                <w:szCs w:val="18"/>
              </w:rPr>
            </w:pPr>
            <w:r w:rsidDel="00000000" w:rsidR="00000000" w:rsidRPr="00000000">
              <w:rPr>
                <w:i w:val="1"/>
                <w:iCs w:val="1"/>
                <w:color w:val="000000"/>
                <w:sz w:val="18"/>
                <w:szCs w:val="18"/>
                <w:rtl w:val="0"/>
              </w:rPr>
              <w:t xml:space="preserve">Problemas sociales y políticos contemporáneos</w:t>
            </w:r>
          </w:p>
        </w:tc>
        <w:tc>
          <w:tcPr/>
          <w:p w:rsidR="00000000" w:rsidDel="00000000" w:rsidP="00000000" w:rsidRDefault="00000000" w:rsidRPr="00000000" w14:paraId="000004F6">
            <w:pPr>
              <w:pBdr>
                <w:top w:space="0" w:sz="0" w:val="nil"/>
                <w:left w:space="0" w:sz="0" w:val="nil"/>
                <w:bottom w:space="0" w:sz="0" w:val="nil"/>
                <w:right w:space="0" w:sz="0" w:val="nil"/>
                <w:between w:space="0" w:sz="0" w:val="nil"/>
              </w:pBdr>
              <w:spacing w:before="99" w:lineRule="auto"/>
              <w:ind w:left="3" w:firstLine="0"/>
              <w:jc w:val="center"/>
              <w:rPr>
                <w:color w:val="000000"/>
                <w:sz w:val="18"/>
                <w:szCs w:val="18"/>
              </w:rPr>
            </w:pPr>
            <w:r w:rsidDel="00000000" w:rsidR="00000000" w:rsidRPr="00000000">
              <w:rPr>
                <w:color w:val="000000"/>
                <w:sz w:val="18"/>
                <w:szCs w:val="18"/>
                <w:rtl w:val="0"/>
              </w:rPr>
              <w:t xml:space="preserve">6938</w:t>
            </w:r>
          </w:p>
        </w:tc>
        <w:tc>
          <w:tcPr/>
          <w:p w:rsidR="00000000" w:rsidDel="00000000" w:rsidP="00000000" w:rsidRDefault="00000000" w:rsidRPr="00000000" w14:paraId="000004F7">
            <w:pPr>
              <w:pBdr>
                <w:top w:space="0" w:sz="0" w:val="nil"/>
                <w:left w:space="0" w:sz="0" w:val="nil"/>
                <w:bottom w:space="0" w:sz="0" w:val="nil"/>
                <w:right w:space="0" w:sz="0" w:val="nil"/>
                <w:between w:space="0" w:sz="0" w:val="nil"/>
              </w:pBdr>
              <w:spacing w:before="99" w:lineRule="auto"/>
              <w:ind w:left="114" w:firstLine="0"/>
              <w:rPr>
                <w:color w:val="000000"/>
                <w:sz w:val="18"/>
                <w:szCs w:val="18"/>
              </w:rPr>
            </w:pPr>
            <w:r w:rsidDel="00000000" w:rsidR="00000000" w:rsidRPr="00000000">
              <w:rPr>
                <w:color w:val="000000"/>
                <w:sz w:val="18"/>
                <w:szCs w:val="18"/>
                <w:rtl w:val="0"/>
              </w:rPr>
              <w:t xml:space="preserve">Licenciatura en Trabajo Social</w:t>
            </w:r>
          </w:p>
        </w:tc>
        <w:tc>
          <w:tcPr/>
          <w:p w:rsidR="00000000" w:rsidDel="00000000" w:rsidP="00000000" w:rsidRDefault="00000000" w:rsidRPr="00000000" w14:paraId="000004F8">
            <w:pPr>
              <w:pBdr>
                <w:top w:space="0" w:sz="0" w:val="nil"/>
                <w:left w:space="0" w:sz="0" w:val="nil"/>
                <w:bottom w:space="0" w:sz="0" w:val="nil"/>
                <w:right w:space="0" w:sz="0" w:val="nil"/>
                <w:between w:space="0" w:sz="0" w:val="nil"/>
              </w:pBdr>
              <w:spacing w:before="99" w:lineRule="auto"/>
              <w:ind w:left="1" w:right="1"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4F9">
            <w:pPr>
              <w:pBdr>
                <w:top w:space="0" w:sz="0" w:val="nil"/>
                <w:left w:space="0" w:sz="0" w:val="nil"/>
                <w:bottom w:space="0" w:sz="0" w:val="nil"/>
                <w:right w:space="0" w:sz="0" w:val="nil"/>
                <w:between w:space="0" w:sz="0" w:val="nil"/>
              </w:pBdr>
              <w:spacing w:before="99" w:lineRule="auto"/>
              <w:ind w:right="405"/>
              <w:jc w:val="right"/>
              <w:rPr>
                <w:color w:val="000000"/>
                <w:sz w:val="18"/>
                <w:szCs w:val="18"/>
              </w:rPr>
            </w:pPr>
            <w:r w:rsidDel="00000000" w:rsidR="00000000" w:rsidRPr="00000000">
              <w:rPr>
                <w:color w:val="000000"/>
                <w:sz w:val="18"/>
                <w:szCs w:val="18"/>
                <w:rtl w:val="0"/>
              </w:rPr>
              <w:t xml:space="preserve">Cuatrimestral</w:t>
            </w:r>
          </w:p>
        </w:tc>
      </w:tr>
      <w:tr>
        <w:trPr>
          <w:cantSplit w:val="0"/>
          <w:trHeight w:val="638" w:hRule="atLeast"/>
          <w:tblHeader w:val="0"/>
        </w:trPr>
        <w:tc>
          <w:tcPr/>
          <w:p w:rsidR="00000000" w:rsidDel="00000000" w:rsidP="00000000" w:rsidRDefault="00000000" w:rsidRPr="00000000" w14:paraId="000004FA">
            <w:pPr>
              <w:pBdr>
                <w:top w:space="0" w:sz="0" w:val="nil"/>
                <w:left w:space="0" w:sz="0" w:val="nil"/>
                <w:bottom w:space="0" w:sz="0" w:val="nil"/>
                <w:right w:space="0" w:sz="0" w:val="nil"/>
                <w:between w:space="0" w:sz="0" w:val="nil"/>
              </w:pBdr>
              <w:spacing w:before="97" w:lineRule="auto"/>
              <w:ind w:left="114" w:right="126" w:firstLine="0"/>
              <w:rPr>
                <w:i w:val="1"/>
                <w:iCs w:val="1"/>
                <w:color w:val="000000"/>
                <w:sz w:val="18"/>
                <w:szCs w:val="18"/>
              </w:rPr>
            </w:pPr>
            <w:r w:rsidDel="00000000" w:rsidR="00000000" w:rsidRPr="00000000">
              <w:rPr>
                <w:i w:val="1"/>
                <w:iCs w:val="1"/>
                <w:color w:val="000000"/>
                <w:sz w:val="18"/>
                <w:szCs w:val="18"/>
                <w:rtl w:val="0"/>
              </w:rPr>
              <w:t xml:space="preserve">Historia latinoamericana y argentina actual</w:t>
            </w:r>
          </w:p>
        </w:tc>
        <w:tc>
          <w:tcPr/>
          <w:p w:rsidR="00000000" w:rsidDel="00000000" w:rsidP="00000000" w:rsidRDefault="00000000" w:rsidRPr="00000000" w14:paraId="000004FB">
            <w:pPr>
              <w:pBdr>
                <w:top w:space="0" w:sz="0" w:val="nil"/>
                <w:left w:space="0" w:sz="0" w:val="nil"/>
                <w:bottom w:space="0" w:sz="0" w:val="nil"/>
                <w:right w:space="0" w:sz="0" w:val="nil"/>
                <w:between w:space="0" w:sz="0" w:val="nil"/>
              </w:pBdr>
              <w:spacing w:before="97" w:lineRule="auto"/>
              <w:ind w:left="3" w:firstLine="0"/>
              <w:jc w:val="center"/>
              <w:rPr>
                <w:color w:val="000000"/>
                <w:sz w:val="18"/>
                <w:szCs w:val="18"/>
              </w:rPr>
            </w:pPr>
            <w:r w:rsidDel="00000000" w:rsidR="00000000" w:rsidRPr="00000000">
              <w:rPr>
                <w:color w:val="000000"/>
                <w:sz w:val="18"/>
                <w:szCs w:val="18"/>
                <w:rtl w:val="0"/>
              </w:rPr>
              <w:t xml:space="preserve">6930</w:t>
            </w:r>
          </w:p>
        </w:tc>
        <w:tc>
          <w:tcPr/>
          <w:p w:rsidR="00000000" w:rsidDel="00000000" w:rsidP="00000000" w:rsidRDefault="00000000" w:rsidRPr="00000000" w14:paraId="000004FC">
            <w:pPr>
              <w:pBdr>
                <w:top w:space="0" w:sz="0" w:val="nil"/>
                <w:left w:space="0" w:sz="0" w:val="nil"/>
                <w:bottom w:space="0" w:sz="0" w:val="nil"/>
                <w:right w:space="0" w:sz="0" w:val="nil"/>
                <w:between w:space="0" w:sz="0" w:val="nil"/>
              </w:pBdr>
              <w:spacing w:before="97" w:lineRule="auto"/>
              <w:ind w:left="114" w:firstLine="0"/>
              <w:rPr>
                <w:color w:val="000000"/>
                <w:sz w:val="18"/>
                <w:szCs w:val="18"/>
              </w:rPr>
            </w:pPr>
            <w:r w:rsidDel="00000000" w:rsidR="00000000" w:rsidRPr="00000000">
              <w:rPr>
                <w:color w:val="000000"/>
                <w:sz w:val="18"/>
                <w:szCs w:val="18"/>
                <w:rtl w:val="0"/>
              </w:rPr>
              <w:t xml:space="preserve">Licenciatura en Trabajo Social</w:t>
            </w:r>
          </w:p>
        </w:tc>
        <w:tc>
          <w:tcPr/>
          <w:p w:rsidR="00000000" w:rsidDel="00000000" w:rsidP="00000000" w:rsidRDefault="00000000" w:rsidRPr="00000000" w14:paraId="000004FD">
            <w:pPr>
              <w:pBdr>
                <w:top w:space="0" w:sz="0" w:val="nil"/>
                <w:left w:space="0" w:sz="0" w:val="nil"/>
                <w:bottom w:space="0" w:sz="0" w:val="nil"/>
                <w:right w:space="0" w:sz="0" w:val="nil"/>
                <w:between w:space="0" w:sz="0" w:val="nil"/>
              </w:pBdr>
              <w:spacing w:before="97" w:lineRule="auto"/>
              <w:ind w:left="1" w:right="1" w:firstLine="0"/>
              <w:jc w:val="center"/>
              <w:rPr>
                <w:color w:val="000000"/>
                <w:sz w:val="18"/>
                <w:szCs w:val="18"/>
              </w:rPr>
            </w:pPr>
            <w:r w:rsidDel="00000000" w:rsidR="00000000" w:rsidRPr="00000000">
              <w:rPr>
                <w:color w:val="000000"/>
                <w:sz w:val="18"/>
                <w:szCs w:val="18"/>
                <w:rtl w:val="0"/>
              </w:rPr>
              <w:t xml:space="preserve">120 hs</w:t>
            </w:r>
          </w:p>
        </w:tc>
        <w:tc>
          <w:tcPr/>
          <w:p w:rsidR="00000000" w:rsidDel="00000000" w:rsidP="00000000" w:rsidRDefault="00000000" w:rsidRPr="00000000" w14:paraId="000004FE">
            <w:pPr>
              <w:pBdr>
                <w:top w:space="0" w:sz="0" w:val="nil"/>
                <w:left w:space="0" w:sz="0" w:val="nil"/>
                <w:bottom w:space="0" w:sz="0" w:val="nil"/>
                <w:right w:space="0" w:sz="0" w:val="nil"/>
                <w:between w:space="0" w:sz="0" w:val="nil"/>
              </w:pBdr>
              <w:spacing w:before="97" w:lineRule="auto"/>
              <w:ind w:left="6" w:right="8"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539" w:hRule="atLeast"/>
          <w:tblHeader w:val="0"/>
        </w:trPr>
        <w:tc>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before="99" w:lineRule="auto"/>
              <w:ind w:left="114" w:firstLine="0"/>
              <w:rPr>
                <w:i w:val="1"/>
                <w:iCs w:val="1"/>
                <w:color w:val="000000"/>
                <w:sz w:val="18"/>
                <w:szCs w:val="18"/>
              </w:rPr>
            </w:pPr>
            <w:r w:rsidDel="00000000" w:rsidR="00000000" w:rsidRPr="00000000">
              <w:rPr>
                <w:i w:val="1"/>
                <w:iCs w:val="1"/>
                <w:color w:val="000000"/>
                <w:sz w:val="18"/>
                <w:szCs w:val="18"/>
                <w:rtl w:val="0"/>
              </w:rPr>
              <w:t xml:space="preserve">Historia de las políticas educativas</w:t>
            </w:r>
          </w:p>
        </w:tc>
        <w:tc>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before="99" w:lineRule="auto"/>
              <w:ind w:left="3" w:firstLine="0"/>
              <w:jc w:val="center"/>
              <w:rPr>
                <w:color w:val="000000"/>
                <w:sz w:val="18"/>
                <w:szCs w:val="18"/>
              </w:rPr>
            </w:pPr>
            <w:r w:rsidDel="00000000" w:rsidR="00000000" w:rsidRPr="00000000">
              <w:rPr>
                <w:color w:val="000000"/>
                <w:sz w:val="18"/>
                <w:szCs w:val="18"/>
                <w:rtl w:val="0"/>
              </w:rPr>
              <w:t xml:space="preserve">6691</w:t>
            </w:r>
          </w:p>
        </w:tc>
        <w:tc>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before="99" w:lineRule="auto"/>
              <w:ind w:left="114" w:firstLine="0"/>
              <w:rPr>
                <w:color w:val="000000"/>
                <w:sz w:val="18"/>
                <w:szCs w:val="18"/>
              </w:rPr>
            </w:pPr>
            <w:r w:rsidDel="00000000" w:rsidR="00000000" w:rsidRPr="00000000">
              <w:rPr>
                <w:color w:val="000000"/>
                <w:sz w:val="18"/>
                <w:szCs w:val="18"/>
                <w:rtl w:val="0"/>
              </w:rPr>
              <w:t xml:space="preserve">Profesorado de Historia</w:t>
            </w:r>
          </w:p>
        </w:tc>
        <w:tc>
          <w:tcPr/>
          <w:p w:rsidR="00000000" w:rsidDel="00000000" w:rsidP="00000000" w:rsidRDefault="00000000" w:rsidRPr="00000000" w14:paraId="00000502">
            <w:pPr>
              <w:pBdr>
                <w:top w:space="0" w:sz="0" w:val="nil"/>
                <w:left w:space="0" w:sz="0" w:val="nil"/>
                <w:bottom w:space="0" w:sz="0" w:val="nil"/>
                <w:right w:space="0" w:sz="0" w:val="nil"/>
                <w:between w:space="0" w:sz="0" w:val="nil"/>
              </w:pBdr>
              <w:spacing w:before="99" w:lineRule="auto"/>
              <w:ind w:left="1" w:right="1"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03">
            <w:pPr>
              <w:pBdr>
                <w:top w:space="0" w:sz="0" w:val="nil"/>
                <w:left w:space="0" w:sz="0" w:val="nil"/>
                <w:bottom w:space="0" w:sz="0" w:val="nil"/>
                <w:right w:space="0" w:sz="0" w:val="nil"/>
                <w:between w:space="0" w:sz="0" w:val="nil"/>
              </w:pBdr>
              <w:spacing w:before="99" w:lineRule="auto"/>
              <w:ind w:right="405"/>
              <w:jc w:val="right"/>
              <w:rPr>
                <w:color w:val="000000"/>
                <w:sz w:val="18"/>
                <w:szCs w:val="18"/>
              </w:rPr>
            </w:pPr>
            <w:r w:rsidDel="00000000" w:rsidR="00000000" w:rsidRPr="00000000">
              <w:rPr>
                <w:color w:val="000000"/>
                <w:sz w:val="18"/>
                <w:szCs w:val="18"/>
                <w:rtl w:val="0"/>
              </w:rPr>
              <w:t xml:space="preserve">Cuatrimestral</w:t>
            </w:r>
          </w:p>
        </w:tc>
      </w:tr>
      <w:tr>
        <w:trPr>
          <w:cantSplit w:val="0"/>
          <w:trHeight w:val="640" w:hRule="atLeast"/>
          <w:tblHeader w:val="0"/>
        </w:trPr>
        <w:tc>
          <w:tcPr/>
          <w:p w:rsidR="00000000" w:rsidDel="00000000" w:rsidP="00000000" w:rsidRDefault="00000000" w:rsidRPr="00000000" w14:paraId="00000504">
            <w:pPr>
              <w:pBdr>
                <w:top w:space="0" w:sz="0" w:val="nil"/>
                <w:left w:space="0" w:sz="0" w:val="nil"/>
                <w:bottom w:space="0" w:sz="0" w:val="nil"/>
                <w:right w:space="0" w:sz="0" w:val="nil"/>
                <w:between w:space="0" w:sz="0" w:val="nil"/>
              </w:pBdr>
              <w:spacing w:before="99" w:lineRule="auto"/>
              <w:ind w:left="114" w:firstLine="0"/>
              <w:rPr>
                <w:i w:val="1"/>
                <w:iCs w:val="1"/>
                <w:color w:val="000000"/>
                <w:sz w:val="18"/>
                <w:szCs w:val="18"/>
              </w:rPr>
            </w:pPr>
            <w:r w:rsidDel="00000000" w:rsidR="00000000" w:rsidRPr="00000000">
              <w:rPr>
                <w:i w:val="1"/>
                <w:iCs w:val="1"/>
                <w:color w:val="000000"/>
                <w:sz w:val="18"/>
                <w:szCs w:val="18"/>
                <w:rtl w:val="0"/>
              </w:rPr>
              <w:t xml:space="preserve">Antropología cultural</w:t>
            </w:r>
          </w:p>
        </w:tc>
        <w:tc>
          <w:tcPr/>
          <w:p w:rsidR="00000000" w:rsidDel="00000000" w:rsidP="00000000" w:rsidRDefault="00000000" w:rsidRPr="00000000" w14:paraId="00000505">
            <w:pPr>
              <w:pBdr>
                <w:top w:space="0" w:sz="0" w:val="nil"/>
                <w:left w:space="0" w:sz="0" w:val="nil"/>
                <w:bottom w:space="0" w:sz="0" w:val="nil"/>
                <w:right w:space="0" w:sz="0" w:val="nil"/>
                <w:between w:space="0" w:sz="0" w:val="nil"/>
              </w:pBdr>
              <w:spacing w:before="99" w:lineRule="auto"/>
              <w:ind w:left="3" w:firstLine="0"/>
              <w:jc w:val="center"/>
              <w:rPr>
                <w:color w:val="000000"/>
                <w:sz w:val="18"/>
                <w:szCs w:val="18"/>
              </w:rPr>
            </w:pPr>
            <w:r w:rsidDel="00000000" w:rsidR="00000000" w:rsidRPr="00000000">
              <w:rPr>
                <w:color w:val="000000"/>
                <w:sz w:val="18"/>
                <w:szCs w:val="18"/>
                <w:rtl w:val="0"/>
              </w:rPr>
              <w:t xml:space="preserve">6823</w:t>
            </w:r>
          </w:p>
        </w:tc>
        <w:tc>
          <w:tcPr/>
          <w:p w:rsidR="00000000" w:rsidDel="00000000" w:rsidP="00000000" w:rsidRDefault="00000000" w:rsidRPr="00000000" w14:paraId="00000506">
            <w:pPr>
              <w:pBdr>
                <w:top w:space="0" w:sz="0" w:val="nil"/>
                <w:left w:space="0" w:sz="0" w:val="nil"/>
                <w:bottom w:space="0" w:sz="0" w:val="nil"/>
                <w:right w:space="0" w:sz="0" w:val="nil"/>
                <w:between w:space="0" w:sz="0" w:val="nil"/>
              </w:pBdr>
              <w:tabs>
                <w:tab w:val="left" w:leader="none" w:pos="1257"/>
                <w:tab w:val="left" w:leader="none" w:pos="1583"/>
                <w:tab w:val="left" w:leader="none" w:pos="2713"/>
              </w:tabs>
              <w:spacing w:before="99" w:lineRule="auto"/>
              <w:ind w:left="114" w:right="109" w:firstLine="0"/>
              <w:rPr>
                <w:color w:val="000000"/>
                <w:sz w:val="18"/>
                <w:szCs w:val="18"/>
              </w:rPr>
            </w:pPr>
            <w:r w:rsidDel="00000000" w:rsidR="00000000" w:rsidRPr="00000000">
              <w:rPr>
                <w:color w:val="000000"/>
                <w:sz w:val="18"/>
                <w:szCs w:val="18"/>
                <w:rtl w:val="0"/>
              </w:rPr>
              <w:t xml:space="preserve">Profesorado</w:t>
              <w:tab/>
              <w:t xml:space="preserve">y</w:t>
              <w:tab/>
              <w:t xml:space="preserve">Licenciatura</w:t>
              <w:tab/>
              <w:t xml:space="preserve">en Educación Inicial</w:t>
            </w:r>
          </w:p>
        </w:tc>
        <w:tc>
          <w:tcPr/>
          <w:p w:rsidR="00000000" w:rsidDel="00000000" w:rsidP="00000000" w:rsidRDefault="00000000" w:rsidRPr="00000000" w14:paraId="00000507">
            <w:pPr>
              <w:pBdr>
                <w:top w:space="0" w:sz="0" w:val="nil"/>
                <w:left w:space="0" w:sz="0" w:val="nil"/>
                <w:bottom w:space="0" w:sz="0" w:val="nil"/>
                <w:right w:space="0" w:sz="0" w:val="nil"/>
                <w:between w:space="0" w:sz="0" w:val="nil"/>
              </w:pBdr>
              <w:spacing w:before="99" w:lineRule="auto"/>
              <w:ind w:left="1" w:right="1"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08">
            <w:pPr>
              <w:pBdr>
                <w:top w:space="0" w:sz="0" w:val="nil"/>
                <w:left w:space="0" w:sz="0" w:val="nil"/>
                <w:bottom w:space="0" w:sz="0" w:val="nil"/>
                <w:right w:space="0" w:sz="0" w:val="nil"/>
                <w:between w:space="0" w:sz="0" w:val="nil"/>
              </w:pBdr>
              <w:spacing w:before="99" w:lineRule="auto"/>
              <w:ind w:right="405"/>
              <w:jc w:val="right"/>
              <w:rPr>
                <w:color w:val="000000"/>
                <w:sz w:val="18"/>
                <w:szCs w:val="18"/>
              </w:rPr>
            </w:pPr>
            <w:r w:rsidDel="00000000" w:rsidR="00000000" w:rsidRPr="00000000">
              <w:rPr>
                <w:color w:val="000000"/>
                <w:sz w:val="18"/>
                <w:szCs w:val="18"/>
                <w:rtl w:val="0"/>
              </w:rPr>
              <w:t xml:space="preserve">Cuatrimestral</w:t>
            </w:r>
          </w:p>
        </w:tc>
      </w:tr>
      <w:tr>
        <w:trPr>
          <w:cantSplit w:val="0"/>
          <w:trHeight w:val="805" w:hRule="atLeast"/>
          <w:tblHeader w:val="0"/>
        </w:trPr>
        <w:tc>
          <w:tcPr/>
          <w:p w:rsidR="00000000" w:rsidDel="00000000" w:rsidP="00000000" w:rsidRDefault="00000000" w:rsidRPr="00000000" w14:paraId="00000509">
            <w:pPr>
              <w:pBdr>
                <w:top w:space="0" w:sz="0" w:val="nil"/>
                <w:left w:space="0" w:sz="0" w:val="nil"/>
                <w:bottom w:space="0" w:sz="0" w:val="nil"/>
                <w:right w:space="0" w:sz="0" w:val="nil"/>
                <w:between w:space="0" w:sz="0" w:val="nil"/>
              </w:pBdr>
              <w:spacing w:before="99" w:lineRule="auto"/>
              <w:ind w:left="114" w:firstLine="0"/>
              <w:rPr>
                <w:i w:val="1"/>
                <w:iCs w:val="1"/>
                <w:color w:val="000000"/>
                <w:sz w:val="18"/>
                <w:szCs w:val="18"/>
              </w:rPr>
            </w:pPr>
            <w:r w:rsidDel="00000000" w:rsidR="00000000" w:rsidRPr="00000000">
              <w:rPr>
                <w:i w:val="1"/>
                <w:iCs w:val="1"/>
                <w:color w:val="000000"/>
                <w:sz w:val="18"/>
                <w:szCs w:val="18"/>
                <w:rtl w:val="0"/>
              </w:rPr>
              <w:t xml:space="preserve">Antropología socio cultural</w:t>
            </w:r>
          </w:p>
        </w:tc>
        <w:tc>
          <w:tcPr/>
          <w:p w:rsidR="00000000" w:rsidDel="00000000" w:rsidP="00000000" w:rsidRDefault="00000000" w:rsidRPr="00000000" w14:paraId="0000050A">
            <w:pPr>
              <w:pBdr>
                <w:top w:space="0" w:sz="0" w:val="nil"/>
                <w:left w:space="0" w:sz="0" w:val="nil"/>
                <w:bottom w:space="0" w:sz="0" w:val="nil"/>
                <w:right w:space="0" w:sz="0" w:val="nil"/>
                <w:between w:space="0" w:sz="0" w:val="nil"/>
              </w:pBdr>
              <w:spacing w:before="99" w:lineRule="auto"/>
              <w:ind w:left="3" w:firstLine="0"/>
              <w:jc w:val="center"/>
              <w:rPr>
                <w:color w:val="000000"/>
                <w:sz w:val="18"/>
                <w:szCs w:val="18"/>
              </w:rPr>
            </w:pPr>
            <w:r w:rsidDel="00000000" w:rsidR="00000000" w:rsidRPr="00000000">
              <w:rPr>
                <w:color w:val="000000"/>
                <w:sz w:val="18"/>
                <w:szCs w:val="18"/>
                <w:rtl w:val="0"/>
              </w:rPr>
              <w:t xml:space="preserve">6929</w:t>
            </w:r>
          </w:p>
        </w:tc>
        <w:tc>
          <w:tcPr/>
          <w:p w:rsidR="00000000" w:rsidDel="00000000" w:rsidP="00000000" w:rsidRDefault="00000000" w:rsidRPr="00000000" w14:paraId="0000050B">
            <w:pPr>
              <w:pBdr>
                <w:top w:space="0" w:sz="0" w:val="nil"/>
                <w:left w:space="0" w:sz="0" w:val="nil"/>
                <w:bottom w:space="0" w:sz="0" w:val="nil"/>
                <w:right w:space="0" w:sz="0" w:val="nil"/>
                <w:between w:space="0" w:sz="0" w:val="nil"/>
              </w:pBdr>
              <w:spacing w:before="99" w:lineRule="auto"/>
              <w:ind w:left="114" w:firstLine="0"/>
              <w:rPr>
                <w:color w:val="000000"/>
                <w:sz w:val="18"/>
                <w:szCs w:val="18"/>
              </w:rPr>
            </w:pPr>
            <w:r w:rsidDel="00000000" w:rsidR="00000000" w:rsidRPr="00000000">
              <w:rPr>
                <w:color w:val="000000"/>
                <w:sz w:val="18"/>
                <w:szCs w:val="18"/>
                <w:rtl w:val="0"/>
              </w:rPr>
              <w:t xml:space="preserve">Licenciatura en Trabajo Social</w:t>
            </w:r>
          </w:p>
        </w:tc>
        <w:tc>
          <w:tcPr/>
          <w:p w:rsidR="00000000" w:rsidDel="00000000" w:rsidP="00000000" w:rsidRDefault="00000000" w:rsidRPr="00000000" w14:paraId="0000050C">
            <w:pPr>
              <w:pBdr>
                <w:top w:space="0" w:sz="0" w:val="nil"/>
                <w:left w:space="0" w:sz="0" w:val="nil"/>
                <w:bottom w:space="0" w:sz="0" w:val="nil"/>
                <w:right w:space="0" w:sz="0" w:val="nil"/>
                <w:between w:space="0" w:sz="0" w:val="nil"/>
              </w:pBdr>
              <w:spacing w:before="99" w:lineRule="auto"/>
              <w:ind w:left="1" w:right="1"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0D">
            <w:pPr>
              <w:pBdr>
                <w:top w:space="0" w:sz="0" w:val="nil"/>
                <w:left w:space="0" w:sz="0" w:val="nil"/>
                <w:bottom w:space="0" w:sz="0" w:val="nil"/>
                <w:right w:space="0" w:sz="0" w:val="nil"/>
                <w:between w:space="0" w:sz="0" w:val="nil"/>
              </w:pBdr>
              <w:spacing w:before="99" w:lineRule="auto"/>
              <w:ind w:left="110" w:firstLine="0"/>
              <w:jc w:val="center"/>
              <w:rPr>
                <w:color w:val="000000"/>
                <w:sz w:val="18"/>
                <w:szCs w:val="18"/>
              </w:rPr>
            </w:pPr>
            <w:r w:rsidDel="00000000" w:rsidR="00000000" w:rsidRPr="00000000">
              <w:rPr>
                <w:color w:val="000000"/>
                <w:sz w:val="18"/>
                <w:szCs w:val="18"/>
                <w:rtl w:val="0"/>
              </w:rPr>
              <w:t xml:space="preserve">Cuatrimestral</w:t>
            </w:r>
          </w:p>
        </w:tc>
      </w:tr>
    </w:tbl>
    <w:p w:rsidR="00000000" w:rsidDel="00000000" w:rsidP="00000000" w:rsidRDefault="00000000" w:rsidRPr="00000000" w14:paraId="0000050E">
      <w:pPr>
        <w:pBdr>
          <w:top w:space="0" w:sz="0" w:val="nil"/>
          <w:left w:space="0" w:sz="0" w:val="nil"/>
          <w:bottom w:space="0" w:sz="0" w:val="nil"/>
          <w:right w:space="0" w:sz="0" w:val="nil"/>
          <w:between w:space="0" w:sz="0" w:val="nil"/>
        </w:pBdr>
        <w:spacing w:before="159" w:lineRule="auto"/>
        <w:jc w:val="both"/>
        <w:rPr>
          <w:sz w:val="18"/>
          <w:szCs w:val="18"/>
        </w:rPr>
      </w:pPr>
      <w:r w:rsidDel="00000000" w:rsidR="00000000" w:rsidRPr="00000000">
        <w:rPr>
          <w:rtl w:val="0"/>
        </w:rPr>
      </w:r>
    </w:p>
    <w:p w:rsidR="00000000" w:rsidDel="00000000" w:rsidP="00000000" w:rsidRDefault="00000000" w:rsidRPr="00000000" w14:paraId="0000050F">
      <w:pPr>
        <w:spacing w:before="44" w:line="219" w:lineRule="auto"/>
        <w:ind w:left="144" w:firstLine="0"/>
        <w:rPr>
          <w:b w:val="1"/>
          <w:bCs w:val="1"/>
          <w:sz w:val="18"/>
          <w:szCs w:val="18"/>
        </w:rPr>
      </w:pPr>
      <w:r w:rsidDel="00000000" w:rsidR="00000000" w:rsidRPr="00000000">
        <w:rPr>
          <w:b w:val="1"/>
          <w:bCs w:val="1"/>
          <w:sz w:val="18"/>
          <w:szCs w:val="18"/>
          <w:rtl w:val="0"/>
        </w:rPr>
        <w:t xml:space="preserve">Eje problematizador 2</w:t>
      </w:r>
    </w:p>
    <w:p w:rsidR="00000000" w:rsidDel="00000000" w:rsidP="00000000" w:rsidRDefault="00000000" w:rsidRPr="00000000" w14:paraId="00000510">
      <w:pPr>
        <w:spacing w:line="219" w:lineRule="auto"/>
        <w:ind w:left="144" w:firstLine="0"/>
        <w:rPr>
          <w:b w:val="1"/>
          <w:bCs w:val="1"/>
          <w:sz w:val="18"/>
          <w:szCs w:val="18"/>
        </w:rPr>
      </w:pPr>
      <w:r w:rsidDel="00000000" w:rsidR="00000000" w:rsidRPr="00000000">
        <w:rPr>
          <w:b w:val="1"/>
          <w:bCs w:val="1"/>
          <w:sz w:val="18"/>
          <w:szCs w:val="18"/>
          <w:rtl w:val="0"/>
        </w:rPr>
        <w:t xml:space="preserve">Sujetos, instituciones y comunidad</w:t>
      </w:r>
    </w:p>
    <w:p w:rsidR="00000000" w:rsidDel="00000000" w:rsidP="00000000" w:rsidRDefault="00000000" w:rsidRPr="00000000" w14:paraId="00000511">
      <w:pPr>
        <w:pBdr>
          <w:top w:space="0" w:sz="0" w:val="nil"/>
          <w:left w:space="0" w:sz="0" w:val="nil"/>
          <w:bottom w:space="0" w:sz="0" w:val="nil"/>
          <w:right w:space="0" w:sz="0" w:val="nil"/>
          <w:between w:space="0" w:sz="0" w:val="nil"/>
        </w:pBdr>
        <w:spacing w:before="11" w:lineRule="auto"/>
        <w:rPr>
          <w:b w:val="1"/>
          <w:bCs w:val="1"/>
          <w:color w:val="000000"/>
          <w:sz w:val="17"/>
          <w:szCs w:val="17"/>
        </w:rPr>
      </w:pPr>
      <w:r w:rsidDel="00000000" w:rsidR="00000000" w:rsidRPr="00000000">
        <w:rPr>
          <w:rtl w:val="0"/>
        </w:rPr>
      </w:r>
    </w:p>
    <w:tbl>
      <w:tblPr>
        <w:tblStyle w:val="Table13"/>
        <w:tblW w:w="10142.0" w:type="dxa"/>
        <w:jc w:val="left"/>
        <w:tblInd w:w="1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1035"/>
        <w:gridCol w:w="2940"/>
        <w:gridCol w:w="1472"/>
        <w:gridCol w:w="1815"/>
        <w:tblGridChange w:id="0">
          <w:tblGrid>
            <w:gridCol w:w="2880"/>
            <w:gridCol w:w="1035"/>
            <w:gridCol w:w="2940"/>
            <w:gridCol w:w="1472"/>
            <w:gridCol w:w="1815"/>
          </w:tblGrid>
        </w:tblGridChange>
      </w:tblGrid>
      <w:tr>
        <w:trPr>
          <w:cantSplit w:val="0"/>
          <w:trHeight w:val="539" w:hRule="atLeast"/>
          <w:tblHeader w:val="0"/>
        </w:trPr>
        <w:tc>
          <w:tcPr>
            <w:shd w:fill="d9d9d9" w:val="clear"/>
          </w:tcPr>
          <w:p w:rsidR="00000000" w:rsidDel="00000000" w:rsidP="00000000" w:rsidRDefault="00000000" w:rsidRPr="00000000" w14:paraId="00000512">
            <w:pPr>
              <w:pBdr>
                <w:top w:space="0" w:sz="0" w:val="nil"/>
                <w:left w:space="0" w:sz="0" w:val="nil"/>
                <w:bottom w:space="0" w:sz="0" w:val="nil"/>
                <w:right w:space="0" w:sz="0" w:val="nil"/>
                <w:between w:space="0" w:sz="0" w:val="nil"/>
              </w:pBdr>
              <w:spacing w:before="99" w:lineRule="auto"/>
              <w:ind w:left="621" w:firstLine="0"/>
              <w:rPr>
                <w:b w:val="1"/>
                <w:bCs w:val="1"/>
                <w:color w:val="000000"/>
                <w:sz w:val="18"/>
                <w:szCs w:val="18"/>
              </w:rPr>
            </w:pPr>
            <w:r w:rsidDel="00000000" w:rsidR="00000000" w:rsidRPr="00000000">
              <w:rPr>
                <w:b w:val="1"/>
                <w:bCs w:val="1"/>
                <w:color w:val="000000"/>
                <w:sz w:val="18"/>
                <w:szCs w:val="18"/>
                <w:rtl w:val="0"/>
              </w:rPr>
              <w:t xml:space="preserve">Asignaturas Optativas</w:t>
            </w:r>
          </w:p>
        </w:tc>
        <w:tc>
          <w:tcPr>
            <w:shd w:fill="d9d9d9" w:val="clear"/>
          </w:tcPr>
          <w:p w:rsidR="00000000" w:rsidDel="00000000" w:rsidP="00000000" w:rsidRDefault="00000000" w:rsidRPr="00000000" w14:paraId="00000513">
            <w:pPr>
              <w:pBdr>
                <w:top w:space="0" w:sz="0" w:val="nil"/>
                <w:left w:space="0" w:sz="0" w:val="nil"/>
                <w:bottom w:space="0" w:sz="0" w:val="nil"/>
                <w:right w:space="0" w:sz="0" w:val="nil"/>
                <w:between w:space="0" w:sz="0" w:val="nil"/>
              </w:pBdr>
              <w:spacing w:before="99" w:lineRule="auto"/>
              <w:ind w:left="12" w:firstLine="0"/>
              <w:jc w:val="center"/>
              <w:rPr>
                <w:b w:val="1"/>
                <w:bCs w:val="1"/>
                <w:color w:val="000000"/>
                <w:sz w:val="18"/>
                <w:szCs w:val="18"/>
              </w:rPr>
            </w:pPr>
            <w:r w:rsidDel="00000000" w:rsidR="00000000" w:rsidRPr="00000000">
              <w:rPr>
                <w:b w:val="1"/>
                <w:bCs w:val="1"/>
                <w:color w:val="000000"/>
                <w:sz w:val="18"/>
                <w:szCs w:val="18"/>
                <w:rtl w:val="0"/>
              </w:rPr>
              <w:t xml:space="preserve">Código</w:t>
            </w:r>
          </w:p>
        </w:tc>
        <w:tc>
          <w:tcPr>
            <w:shd w:fill="d9d9d9" w:val="clear"/>
          </w:tcPr>
          <w:p w:rsidR="00000000" w:rsidDel="00000000" w:rsidP="00000000" w:rsidRDefault="00000000" w:rsidRPr="00000000" w14:paraId="00000514">
            <w:pPr>
              <w:pBdr>
                <w:top w:space="0" w:sz="0" w:val="nil"/>
                <w:left w:space="0" w:sz="0" w:val="nil"/>
                <w:bottom w:space="0" w:sz="0" w:val="nil"/>
                <w:right w:space="0" w:sz="0" w:val="nil"/>
                <w:between w:space="0" w:sz="0" w:val="nil"/>
              </w:pBdr>
              <w:spacing w:before="99" w:lineRule="auto"/>
              <w:ind w:left="11" w:firstLine="0"/>
              <w:jc w:val="center"/>
              <w:rPr>
                <w:b w:val="1"/>
                <w:bCs w:val="1"/>
                <w:color w:val="000000"/>
                <w:sz w:val="18"/>
                <w:szCs w:val="18"/>
              </w:rPr>
            </w:pPr>
            <w:r w:rsidDel="00000000" w:rsidR="00000000" w:rsidRPr="00000000">
              <w:rPr>
                <w:b w:val="1"/>
                <w:bCs w:val="1"/>
                <w:color w:val="000000"/>
                <w:sz w:val="18"/>
                <w:szCs w:val="18"/>
                <w:rtl w:val="0"/>
              </w:rPr>
              <w:t xml:space="preserve">Carrera</w:t>
            </w:r>
          </w:p>
        </w:tc>
        <w:tc>
          <w:tcPr>
            <w:shd w:fill="d9d9d9" w:val="clear"/>
          </w:tcPr>
          <w:p w:rsidR="00000000" w:rsidDel="00000000" w:rsidP="00000000" w:rsidRDefault="00000000" w:rsidRPr="00000000" w14:paraId="00000515">
            <w:pPr>
              <w:pBdr>
                <w:top w:space="0" w:sz="0" w:val="nil"/>
                <w:left w:space="0" w:sz="0" w:val="nil"/>
                <w:bottom w:space="0" w:sz="0" w:val="nil"/>
                <w:right w:space="0" w:sz="0" w:val="nil"/>
                <w:between w:space="0" w:sz="0" w:val="nil"/>
              </w:pBdr>
              <w:spacing w:before="99" w:lineRule="auto"/>
              <w:ind w:left="16" w:firstLine="0"/>
              <w:jc w:val="center"/>
              <w:rPr>
                <w:b w:val="1"/>
                <w:bCs w:val="1"/>
                <w:color w:val="000000"/>
                <w:sz w:val="18"/>
                <w:szCs w:val="18"/>
              </w:rPr>
            </w:pPr>
            <w:r w:rsidDel="00000000" w:rsidR="00000000" w:rsidRPr="00000000">
              <w:rPr>
                <w:b w:val="1"/>
                <w:bCs w:val="1"/>
                <w:color w:val="000000"/>
                <w:sz w:val="18"/>
                <w:szCs w:val="18"/>
                <w:rtl w:val="0"/>
              </w:rPr>
              <w:t xml:space="preserve">Carga horaria</w:t>
            </w:r>
          </w:p>
        </w:tc>
        <w:tc>
          <w:tcPr>
            <w:shd w:fill="d9d9d9" w:val="clear"/>
          </w:tcPr>
          <w:p w:rsidR="00000000" w:rsidDel="00000000" w:rsidP="00000000" w:rsidRDefault="00000000" w:rsidRPr="00000000" w14:paraId="00000516">
            <w:pPr>
              <w:pBdr>
                <w:top w:space="0" w:sz="0" w:val="nil"/>
                <w:left w:space="0" w:sz="0" w:val="nil"/>
                <w:bottom w:space="0" w:sz="0" w:val="nil"/>
                <w:right w:space="0" w:sz="0" w:val="nil"/>
                <w:between w:space="0" w:sz="0" w:val="nil"/>
              </w:pBdr>
              <w:spacing w:before="99" w:lineRule="auto"/>
              <w:ind w:left="8" w:right="2" w:firstLine="0"/>
              <w:jc w:val="center"/>
              <w:rPr>
                <w:b w:val="1"/>
                <w:bCs w:val="1"/>
                <w:color w:val="000000"/>
                <w:sz w:val="18"/>
                <w:szCs w:val="18"/>
              </w:rPr>
            </w:pPr>
            <w:r w:rsidDel="00000000" w:rsidR="00000000" w:rsidRPr="00000000">
              <w:rPr>
                <w:b w:val="1"/>
                <w:bCs w:val="1"/>
                <w:color w:val="000000"/>
                <w:sz w:val="18"/>
                <w:szCs w:val="18"/>
                <w:rtl w:val="0"/>
              </w:rPr>
              <w:t xml:space="preserve">Régimen</w:t>
            </w:r>
          </w:p>
        </w:tc>
      </w:tr>
      <w:tr>
        <w:trPr>
          <w:cantSplit w:val="0"/>
          <w:trHeight w:val="659" w:hRule="atLeast"/>
          <w:tblHeader w:val="0"/>
        </w:trPr>
        <w:tc>
          <w:tcPr/>
          <w:p w:rsidR="00000000" w:rsidDel="00000000" w:rsidP="00000000" w:rsidRDefault="00000000" w:rsidRPr="00000000" w14:paraId="00000517">
            <w:pPr>
              <w:pBdr>
                <w:top w:space="0" w:sz="0" w:val="nil"/>
                <w:left w:space="0" w:sz="0" w:val="nil"/>
                <w:bottom w:space="0" w:sz="0" w:val="nil"/>
                <w:right w:space="0" w:sz="0" w:val="nil"/>
                <w:between w:space="0" w:sz="0" w:val="nil"/>
              </w:pBdr>
              <w:spacing w:before="219" w:lineRule="auto"/>
              <w:ind w:left="110" w:firstLine="0"/>
              <w:rPr>
                <w:i w:val="1"/>
                <w:iCs w:val="1"/>
                <w:color w:val="000000"/>
                <w:sz w:val="18"/>
                <w:szCs w:val="18"/>
              </w:rPr>
            </w:pPr>
            <w:r w:rsidDel="00000000" w:rsidR="00000000" w:rsidRPr="00000000">
              <w:rPr>
                <w:i w:val="1"/>
                <w:iCs w:val="1"/>
                <w:color w:val="000000"/>
                <w:sz w:val="18"/>
                <w:szCs w:val="18"/>
                <w:rtl w:val="0"/>
              </w:rPr>
              <w:t xml:space="preserve">Enfermería en Salud Mental</w:t>
            </w:r>
          </w:p>
        </w:tc>
        <w:tc>
          <w:tcPr/>
          <w:p w:rsidR="00000000" w:rsidDel="00000000" w:rsidP="00000000" w:rsidRDefault="00000000" w:rsidRPr="00000000" w14:paraId="00000518">
            <w:pPr>
              <w:pBdr>
                <w:top w:space="0" w:sz="0" w:val="nil"/>
                <w:left w:space="0" w:sz="0" w:val="nil"/>
                <w:bottom w:space="0" w:sz="0" w:val="nil"/>
                <w:right w:space="0" w:sz="0" w:val="nil"/>
                <w:between w:space="0" w:sz="0" w:val="nil"/>
              </w:pBdr>
              <w:spacing w:before="219" w:lineRule="auto"/>
              <w:ind w:left="12" w:firstLine="0"/>
              <w:jc w:val="center"/>
              <w:rPr>
                <w:color w:val="000000"/>
                <w:sz w:val="18"/>
                <w:szCs w:val="18"/>
              </w:rPr>
            </w:pPr>
            <w:r w:rsidDel="00000000" w:rsidR="00000000" w:rsidRPr="00000000">
              <w:rPr>
                <w:color w:val="000000"/>
                <w:sz w:val="18"/>
                <w:szCs w:val="18"/>
                <w:rtl w:val="0"/>
              </w:rPr>
              <w:t xml:space="preserve">5212</w:t>
            </w:r>
          </w:p>
        </w:tc>
        <w:tc>
          <w:tcPr/>
          <w:p w:rsidR="00000000" w:rsidDel="00000000" w:rsidP="00000000" w:rsidRDefault="00000000" w:rsidRPr="00000000" w14:paraId="00000519">
            <w:pPr>
              <w:pBdr>
                <w:top w:space="0" w:sz="0" w:val="nil"/>
                <w:left w:space="0" w:sz="0" w:val="nil"/>
                <w:bottom w:space="0" w:sz="0" w:val="nil"/>
                <w:right w:space="0" w:sz="0" w:val="nil"/>
                <w:between w:space="0" w:sz="0" w:val="nil"/>
              </w:pBdr>
              <w:spacing w:before="219" w:lineRule="auto"/>
              <w:ind w:left="110" w:firstLine="0"/>
              <w:rPr>
                <w:color w:val="000000"/>
                <w:sz w:val="18"/>
                <w:szCs w:val="18"/>
              </w:rPr>
            </w:pPr>
            <w:r w:rsidDel="00000000" w:rsidR="00000000" w:rsidRPr="00000000">
              <w:rPr>
                <w:color w:val="000000"/>
                <w:sz w:val="18"/>
                <w:szCs w:val="18"/>
                <w:rtl w:val="0"/>
              </w:rPr>
              <w:t xml:space="preserve">Licenciatura en Enfermería</w:t>
            </w:r>
          </w:p>
        </w:tc>
        <w:tc>
          <w:tcPr/>
          <w:p w:rsidR="00000000" w:rsidDel="00000000" w:rsidP="00000000" w:rsidRDefault="00000000" w:rsidRPr="00000000" w14:paraId="0000051A">
            <w:pPr>
              <w:pBdr>
                <w:top w:space="0" w:sz="0" w:val="nil"/>
                <w:left w:space="0" w:sz="0" w:val="nil"/>
                <w:bottom w:space="0" w:sz="0" w:val="nil"/>
                <w:right w:space="0" w:sz="0" w:val="nil"/>
                <w:between w:space="0" w:sz="0" w:val="nil"/>
              </w:pBdr>
              <w:spacing w:before="219" w:lineRule="auto"/>
              <w:ind w:left="16" w:right="8" w:firstLine="0"/>
              <w:jc w:val="center"/>
              <w:rPr>
                <w:color w:val="000000"/>
                <w:sz w:val="18"/>
                <w:szCs w:val="18"/>
              </w:rPr>
            </w:pPr>
            <w:r w:rsidDel="00000000" w:rsidR="00000000" w:rsidRPr="00000000">
              <w:rPr>
                <w:color w:val="000000"/>
                <w:sz w:val="18"/>
                <w:szCs w:val="18"/>
                <w:rtl w:val="0"/>
              </w:rPr>
              <w:t xml:space="preserve">100hs</w:t>
            </w:r>
          </w:p>
        </w:tc>
        <w:tc>
          <w:tcPr/>
          <w:p w:rsidR="00000000" w:rsidDel="00000000" w:rsidP="00000000" w:rsidRDefault="00000000" w:rsidRPr="00000000" w14:paraId="0000051B">
            <w:pPr>
              <w:pBdr>
                <w:top w:space="0" w:sz="0" w:val="nil"/>
                <w:left w:space="0" w:sz="0" w:val="nil"/>
                <w:bottom w:space="0" w:sz="0" w:val="nil"/>
                <w:right w:space="0" w:sz="0" w:val="nil"/>
                <w:between w:space="0" w:sz="0" w:val="nil"/>
              </w:pBdr>
              <w:spacing w:before="219" w:lineRule="auto"/>
              <w:ind w:left="6" w:right="2"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438" w:hRule="atLeast"/>
          <w:tblHeader w:val="0"/>
        </w:trPr>
        <w:tc>
          <w:tcPr/>
          <w:p w:rsidR="00000000" w:rsidDel="00000000" w:rsidP="00000000" w:rsidRDefault="00000000" w:rsidRPr="00000000" w14:paraId="0000051C">
            <w:pPr>
              <w:pBdr>
                <w:top w:space="0" w:sz="0" w:val="nil"/>
                <w:left w:space="0" w:sz="0" w:val="nil"/>
                <w:bottom w:space="0" w:sz="0" w:val="nil"/>
                <w:right w:space="0" w:sz="0" w:val="nil"/>
                <w:between w:space="0" w:sz="0" w:val="nil"/>
              </w:pBdr>
              <w:spacing w:line="219" w:lineRule="auto"/>
              <w:ind w:left="110" w:firstLine="0"/>
              <w:rPr>
                <w:i w:val="1"/>
                <w:iCs w:val="1"/>
                <w:color w:val="000000"/>
                <w:sz w:val="18"/>
                <w:szCs w:val="18"/>
              </w:rPr>
            </w:pPr>
            <w:r w:rsidDel="00000000" w:rsidR="00000000" w:rsidRPr="00000000">
              <w:rPr>
                <w:i w:val="1"/>
                <w:iCs w:val="1"/>
                <w:color w:val="000000"/>
                <w:sz w:val="18"/>
                <w:szCs w:val="18"/>
                <w:rtl w:val="0"/>
              </w:rPr>
              <w:t xml:space="preserve">Políticas Sociales</w:t>
            </w:r>
          </w:p>
        </w:tc>
        <w:tc>
          <w:tcPr/>
          <w:p w:rsidR="00000000" w:rsidDel="00000000" w:rsidP="00000000" w:rsidRDefault="00000000" w:rsidRPr="00000000" w14:paraId="0000051D">
            <w:pPr>
              <w:pBdr>
                <w:top w:space="0" w:sz="0" w:val="nil"/>
                <w:left w:space="0" w:sz="0" w:val="nil"/>
                <w:bottom w:space="0" w:sz="0" w:val="nil"/>
                <w:right w:space="0" w:sz="0" w:val="nil"/>
                <w:between w:space="0" w:sz="0" w:val="nil"/>
              </w:pBdr>
              <w:spacing w:line="219" w:lineRule="auto"/>
              <w:ind w:left="12" w:firstLine="0"/>
              <w:jc w:val="center"/>
              <w:rPr>
                <w:color w:val="000000"/>
                <w:sz w:val="18"/>
                <w:szCs w:val="18"/>
              </w:rPr>
            </w:pPr>
            <w:r w:rsidDel="00000000" w:rsidR="00000000" w:rsidRPr="00000000">
              <w:rPr>
                <w:color w:val="000000"/>
                <w:sz w:val="18"/>
                <w:szCs w:val="18"/>
                <w:rtl w:val="0"/>
              </w:rPr>
              <w:t xml:space="preserve">6941</w:t>
            </w:r>
          </w:p>
        </w:tc>
        <w:tc>
          <w:tcPr/>
          <w:p w:rsidR="00000000" w:rsidDel="00000000" w:rsidP="00000000" w:rsidRDefault="00000000" w:rsidRPr="00000000" w14:paraId="0000051E">
            <w:pPr>
              <w:pBdr>
                <w:top w:space="0" w:sz="0" w:val="nil"/>
                <w:left w:space="0" w:sz="0" w:val="nil"/>
                <w:bottom w:space="0" w:sz="0" w:val="nil"/>
                <w:right w:space="0" w:sz="0" w:val="nil"/>
                <w:between w:space="0" w:sz="0" w:val="nil"/>
              </w:pBdr>
              <w:spacing w:line="219" w:lineRule="auto"/>
              <w:ind w:left="110" w:firstLine="0"/>
              <w:rPr>
                <w:color w:val="000000"/>
                <w:sz w:val="18"/>
                <w:szCs w:val="18"/>
              </w:rPr>
            </w:pPr>
            <w:r w:rsidDel="00000000" w:rsidR="00000000" w:rsidRPr="00000000">
              <w:rPr>
                <w:color w:val="000000"/>
                <w:sz w:val="18"/>
                <w:szCs w:val="18"/>
                <w:rtl w:val="0"/>
              </w:rPr>
              <w:t xml:space="preserve">Licenciatura en Trabajo Social</w:t>
            </w:r>
          </w:p>
        </w:tc>
        <w:tc>
          <w:tcPr/>
          <w:p w:rsidR="00000000" w:rsidDel="00000000" w:rsidP="00000000" w:rsidRDefault="00000000" w:rsidRPr="00000000" w14:paraId="0000051F">
            <w:pPr>
              <w:pBdr>
                <w:top w:space="0" w:sz="0" w:val="nil"/>
                <w:left w:space="0" w:sz="0" w:val="nil"/>
                <w:bottom w:space="0" w:sz="0" w:val="nil"/>
                <w:right w:space="0" w:sz="0" w:val="nil"/>
                <w:between w:space="0" w:sz="0" w:val="nil"/>
              </w:pBdr>
              <w:spacing w:line="219" w:lineRule="auto"/>
              <w:ind w:left="16" w:right="5"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20">
            <w:pPr>
              <w:pBdr>
                <w:top w:space="0" w:sz="0" w:val="nil"/>
                <w:left w:space="0" w:sz="0" w:val="nil"/>
                <w:bottom w:space="0" w:sz="0" w:val="nil"/>
                <w:right w:space="0" w:sz="0" w:val="nil"/>
                <w:between w:space="0" w:sz="0" w:val="nil"/>
              </w:pBdr>
              <w:spacing w:line="219" w:lineRule="auto"/>
              <w:ind w:left="6"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220" w:hRule="atLeast"/>
          <w:tblHeader w:val="0"/>
        </w:trPr>
        <w:tc>
          <w:tcPr/>
          <w:p w:rsidR="00000000" w:rsidDel="00000000" w:rsidP="00000000" w:rsidRDefault="00000000" w:rsidRPr="00000000" w14:paraId="00000521">
            <w:pPr>
              <w:pBdr>
                <w:top w:space="0" w:sz="0" w:val="nil"/>
                <w:left w:space="0" w:sz="0" w:val="nil"/>
                <w:bottom w:space="0" w:sz="0" w:val="nil"/>
                <w:right w:space="0" w:sz="0" w:val="nil"/>
                <w:between w:space="0" w:sz="0" w:val="nil"/>
              </w:pBdr>
              <w:spacing w:before="1" w:line="199" w:lineRule="auto"/>
              <w:ind w:left="110" w:firstLine="0"/>
              <w:rPr>
                <w:i w:val="1"/>
                <w:iCs w:val="1"/>
                <w:color w:val="000000"/>
                <w:sz w:val="18"/>
                <w:szCs w:val="18"/>
              </w:rPr>
            </w:pPr>
            <w:r w:rsidDel="00000000" w:rsidR="00000000" w:rsidRPr="00000000">
              <w:rPr>
                <w:i w:val="1"/>
                <w:iCs w:val="1"/>
                <w:color w:val="000000"/>
                <w:sz w:val="18"/>
                <w:szCs w:val="18"/>
                <w:rtl w:val="0"/>
              </w:rPr>
              <w:t xml:space="preserve">Educación para la Salud</w:t>
            </w:r>
          </w:p>
        </w:tc>
        <w:tc>
          <w:tcPr/>
          <w:p w:rsidR="00000000" w:rsidDel="00000000" w:rsidP="00000000" w:rsidRDefault="00000000" w:rsidRPr="00000000" w14:paraId="00000522">
            <w:pPr>
              <w:pBdr>
                <w:top w:space="0" w:sz="0" w:val="nil"/>
                <w:left w:space="0" w:sz="0" w:val="nil"/>
                <w:bottom w:space="0" w:sz="0" w:val="nil"/>
                <w:right w:space="0" w:sz="0" w:val="nil"/>
                <w:between w:space="0" w:sz="0" w:val="nil"/>
              </w:pBdr>
              <w:spacing w:before="1" w:line="199" w:lineRule="auto"/>
              <w:ind w:left="12" w:firstLine="0"/>
              <w:jc w:val="center"/>
              <w:rPr>
                <w:color w:val="000000"/>
                <w:sz w:val="18"/>
                <w:szCs w:val="18"/>
              </w:rPr>
            </w:pPr>
            <w:r w:rsidDel="00000000" w:rsidR="00000000" w:rsidRPr="00000000">
              <w:rPr>
                <w:color w:val="000000"/>
                <w:sz w:val="18"/>
                <w:szCs w:val="18"/>
                <w:rtl w:val="0"/>
              </w:rPr>
              <w:t xml:space="preserve">2077</w:t>
            </w:r>
          </w:p>
        </w:tc>
        <w:tc>
          <w:tcPr/>
          <w:p w:rsidR="00000000" w:rsidDel="00000000" w:rsidP="00000000" w:rsidRDefault="00000000" w:rsidRPr="00000000" w14:paraId="00000523">
            <w:pPr>
              <w:pBdr>
                <w:top w:space="0" w:sz="0" w:val="nil"/>
                <w:left w:space="0" w:sz="0" w:val="nil"/>
                <w:bottom w:space="0" w:sz="0" w:val="nil"/>
                <w:right w:space="0" w:sz="0" w:val="nil"/>
                <w:between w:space="0" w:sz="0" w:val="nil"/>
              </w:pBdr>
              <w:spacing w:before="1" w:line="199" w:lineRule="auto"/>
              <w:ind w:left="110" w:firstLine="0"/>
              <w:rPr>
                <w:color w:val="000000"/>
                <w:sz w:val="18"/>
                <w:szCs w:val="18"/>
              </w:rPr>
            </w:pPr>
            <w:r w:rsidDel="00000000" w:rsidR="00000000" w:rsidRPr="00000000">
              <w:rPr>
                <w:color w:val="000000"/>
                <w:sz w:val="18"/>
                <w:szCs w:val="18"/>
                <w:rtl w:val="0"/>
              </w:rPr>
              <w:t xml:space="preserve">Profesorado en Ciencias Biológicas</w:t>
            </w:r>
          </w:p>
        </w:tc>
        <w:tc>
          <w:tcPr/>
          <w:p w:rsidR="00000000" w:rsidDel="00000000" w:rsidP="00000000" w:rsidRDefault="00000000" w:rsidRPr="00000000" w14:paraId="00000524">
            <w:pPr>
              <w:pBdr>
                <w:top w:space="0" w:sz="0" w:val="nil"/>
                <w:left w:space="0" w:sz="0" w:val="nil"/>
                <w:bottom w:space="0" w:sz="0" w:val="nil"/>
                <w:right w:space="0" w:sz="0" w:val="nil"/>
                <w:between w:space="0" w:sz="0" w:val="nil"/>
              </w:pBdr>
              <w:spacing w:before="1" w:line="199" w:lineRule="auto"/>
              <w:ind w:left="16" w:right="5"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25">
            <w:pPr>
              <w:pBdr>
                <w:top w:space="0" w:sz="0" w:val="nil"/>
                <w:left w:space="0" w:sz="0" w:val="nil"/>
                <w:bottom w:space="0" w:sz="0" w:val="nil"/>
                <w:right w:space="0" w:sz="0" w:val="nil"/>
                <w:between w:space="0" w:sz="0" w:val="nil"/>
              </w:pBdr>
              <w:spacing w:before="1" w:line="199" w:lineRule="auto"/>
              <w:ind w:left="6"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438" w:hRule="atLeast"/>
          <w:tblHeader w:val="0"/>
        </w:trPr>
        <w:tc>
          <w:tcPr/>
          <w:p w:rsidR="00000000" w:rsidDel="00000000" w:rsidP="00000000" w:rsidRDefault="00000000" w:rsidRPr="00000000" w14:paraId="00000526">
            <w:pPr>
              <w:pBdr>
                <w:top w:space="0" w:sz="0" w:val="nil"/>
                <w:left w:space="0" w:sz="0" w:val="nil"/>
                <w:bottom w:space="0" w:sz="0" w:val="nil"/>
                <w:right w:space="0" w:sz="0" w:val="nil"/>
                <w:between w:space="0" w:sz="0" w:val="nil"/>
              </w:pBdr>
              <w:spacing w:line="219" w:lineRule="auto"/>
              <w:ind w:left="110" w:firstLine="0"/>
              <w:rPr>
                <w:i w:val="1"/>
                <w:iCs w:val="1"/>
                <w:color w:val="000000"/>
                <w:sz w:val="18"/>
                <w:szCs w:val="18"/>
              </w:rPr>
            </w:pPr>
            <w:r w:rsidDel="00000000" w:rsidR="00000000" w:rsidRPr="00000000">
              <w:rPr>
                <w:i w:val="1"/>
                <w:iCs w:val="1"/>
                <w:color w:val="000000"/>
                <w:sz w:val="18"/>
                <w:szCs w:val="18"/>
                <w:rtl w:val="0"/>
              </w:rPr>
              <w:t xml:space="preserve">Comunicación Comunitaria</w:t>
            </w:r>
          </w:p>
        </w:tc>
        <w:tc>
          <w:tcPr/>
          <w:p w:rsidR="00000000" w:rsidDel="00000000" w:rsidP="00000000" w:rsidRDefault="00000000" w:rsidRPr="00000000" w14:paraId="00000527">
            <w:pPr>
              <w:pBdr>
                <w:top w:space="0" w:sz="0" w:val="nil"/>
                <w:left w:space="0" w:sz="0" w:val="nil"/>
                <w:bottom w:space="0" w:sz="0" w:val="nil"/>
                <w:right w:space="0" w:sz="0" w:val="nil"/>
                <w:between w:space="0" w:sz="0" w:val="nil"/>
              </w:pBdr>
              <w:spacing w:before="219" w:line="199" w:lineRule="auto"/>
              <w:ind w:left="12" w:firstLine="0"/>
              <w:jc w:val="center"/>
              <w:rPr>
                <w:color w:val="000000"/>
                <w:sz w:val="18"/>
                <w:szCs w:val="18"/>
              </w:rPr>
            </w:pPr>
            <w:r w:rsidDel="00000000" w:rsidR="00000000" w:rsidRPr="00000000">
              <w:rPr>
                <w:color w:val="000000"/>
                <w:sz w:val="18"/>
                <w:szCs w:val="18"/>
                <w:rtl w:val="0"/>
              </w:rPr>
              <w:t xml:space="preserve">291</w:t>
            </w:r>
          </w:p>
        </w:tc>
        <w:tc>
          <w:tcPr/>
          <w:p w:rsidR="00000000" w:rsidDel="00000000" w:rsidP="00000000" w:rsidRDefault="00000000" w:rsidRPr="00000000" w14:paraId="00000528">
            <w:pPr>
              <w:pBdr>
                <w:top w:space="0" w:sz="0" w:val="nil"/>
                <w:left w:space="0" w:sz="0" w:val="nil"/>
                <w:bottom w:space="0" w:sz="0" w:val="nil"/>
                <w:right w:space="0" w:sz="0" w:val="nil"/>
                <w:between w:space="0" w:sz="0" w:val="nil"/>
              </w:pBdr>
              <w:spacing w:line="219" w:lineRule="auto"/>
              <w:ind w:left="110" w:firstLine="0"/>
              <w:rPr>
                <w:color w:val="000000"/>
                <w:sz w:val="18"/>
                <w:szCs w:val="18"/>
              </w:rPr>
            </w:pPr>
            <w:r w:rsidDel="00000000" w:rsidR="00000000" w:rsidRPr="00000000">
              <w:rPr>
                <w:color w:val="000000"/>
                <w:sz w:val="18"/>
                <w:szCs w:val="18"/>
                <w:rtl w:val="0"/>
              </w:rPr>
              <w:t xml:space="preserve">Lic.  en comunicación social y</w:t>
            </w:r>
          </w:p>
          <w:p w:rsidR="00000000" w:rsidDel="00000000" w:rsidP="00000000" w:rsidRDefault="00000000" w:rsidRPr="00000000" w14:paraId="00000529">
            <w:pPr>
              <w:pBdr>
                <w:top w:space="0" w:sz="0" w:val="nil"/>
                <w:left w:space="0" w:sz="0" w:val="nil"/>
                <w:bottom w:space="0" w:sz="0" w:val="nil"/>
                <w:right w:space="0" w:sz="0" w:val="nil"/>
                <w:between w:space="0" w:sz="0" w:val="nil"/>
              </w:pBdr>
              <w:spacing w:before="1" w:line="199" w:lineRule="auto"/>
              <w:ind w:left="110" w:firstLine="0"/>
              <w:rPr>
                <w:color w:val="000000"/>
                <w:sz w:val="18"/>
                <w:szCs w:val="18"/>
              </w:rPr>
            </w:pPr>
            <w:r w:rsidDel="00000000" w:rsidR="00000000" w:rsidRPr="00000000">
              <w:rPr>
                <w:color w:val="000000"/>
                <w:sz w:val="18"/>
                <w:szCs w:val="18"/>
                <w:rtl w:val="0"/>
              </w:rPr>
              <w:t xml:space="preserve">desarrollo</w:t>
            </w:r>
          </w:p>
        </w:tc>
        <w:tc>
          <w:tcPr/>
          <w:p w:rsidR="00000000" w:rsidDel="00000000" w:rsidP="00000000" w:rsidRDefault="00000000" w:rsidRPr="00000000" w14:paraId="0000052A">
            <w:pPr>
              <w:pBdr>
                <w:top w:space="0" w:sz="0" w:val="nil"/>
                <w:left w:space="0" w:sz="0" w:val="nil"/>
                <w:bottom w:space="0" w:sz="0" w:val="nil"/>
                <w:right w:space="0" w:sz="0" w:val="nil"/>
                <w:between w:space="0" w:sz="0" w:val="nil"/>
              </w:pBdr>
              <w:spacing w:line="219" w:lineRule="auto"/>
              <w:ind w:left="16" w:right="5"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52B">
            <w:pPr>
              <w:pBdr>
                <w:top w:space="0" w:sz="0" w:val="nil"/>
                <w:left w:space="0" w:sz="0" w:val="nil"/>
                <w:bottom w:space="0" w:sz="0" w:val="nil"/>
                <w:right w:space="0" w:sz="0" w:val="nil"/>
                <w:between w:space="0" w:sz="0" w:val="nil"/>
              </w:pBdr>
              <w:spacing w:line="219" w:lineRule="auto"/>
              <w:ind w:left="6"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660" w:hRule="atLeast"/>
          <w:tblHeader w:val="0"/>
        </w:trPr>
        <w:tc>
          <w:tcPr/>
          <w:p w:rsidR="00000000" w:rsidDel="00000000" w:rsidP="00000000" w:rsidRDefault="00000000" w:rsidRPr="00000000" w14:paraId="0000052C">
            <w:pPr>
              <w:pBdr>
                <w:top w:space="0" w:sz="0" w:val="nil"/>
                <w:left w:space="0" w:sz="0" w:val="nil"/>
                <w:bottom w:space="0" w:sz="0" w:val="nil"/>
                <w:right w:space="0" w:sz="0" w:val="nil"/>
                <w:between w:space="0" w:sz="0" w:val="nil"/>
              </w:pBdr>
              <w:spacing w:before="2" w:lineRule="auto"/>
              <w:ind w:left="110" w:firstLine="0"/>
              <w:rPr>
                <w:i w:val="1"/>
                <w:iCs w:val="1"/>
                <w:color w:val="000000"/>
                <w:sz w:val="18"/>
                <w:szCs w:val="18"/>
              </w:rPr>
            </w:pPr>
            <w:r w:rsidDel="00000000" w:rsidR="00000000" w:rsidRPr="00000000">
              <w:rPr>
                <w:i w:val="1"/>
                <w:iCs w:val="1"/>
                <w:color w:val="000000"/>
                <w:sz w:val="18"/>
                <w:szCs w:val="18"/>
                <w:rtl w:val="0"/>
              </w:rPr>
              <w:t xml:space="preserve">Ética, Comunicación y Derecho</w:t>
            </w:r>
          </w:p>
        </w:tc>
        <w:tc>
          <w:tcPr/>
          <w:p w:rsidR="00000000" w:rsidDel="00000000" w:rsidP="00000000" w:rsidRDefault="00000000" w:rsidRPr="00000000" w14:paraId="0000052D">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rtl w:val="0"/>
              </w:rPr>
            </w:r>
          </w:p>
          <w:p w:rsidR="00000000" w:rsidDel="00000000" w:rsidP="00000000" w:rsidRDefault="00000000" w:rsidRPr="00000000" w14:paraId="0000052E">
            <w:pPr>
              <w:pBdr>
                <w:top w:space="0" w:sz="0" w:val="nil"/>
                <w:left w:space="0" w:sz="0" w:val="nil"/>
                <w:bottom w:space="0" w:sz="0" w:val="nil"/>
                <w:right w:space="0" w:sz="0" w:val="nil"/>
                <w:between w:space="0" w:sz="0" w:val="nil"/>
              </w:pBdr>
              <w:ind w:left="12" w:firstLine="0"/>
              <w:jc w:val="center"/>
              <w:rPr>
                <w:color w:val="000000"/>
                <w:sz w:val="18"/>
                <w:szCs w:val="18"/>
              </w:rPr>
            </w:pPr>
            <w:r w:rsidDel="00000000" w:rsidR="00000000" w:rsidRPr="00000000">
              <w:rPr>
                <w:color w:val="000000"/>
                <w:sz w:val="18"/>
                <w:szCs w:val="18"/>
                <w:rtl w:val="0"/>
              </w:rPr>
              <w:t xml:space="preserve">6138</w:t>
            </w:r>
          </w:p>
        </w:tc>
        <w:tc>
          <w:tcPr/>
          <w:p w:rsidR="00000000" w:rsidDel="00000000" w:rsidP="00000000" w:rsidRDefault="00000000" w:rsidRPr="00000000" w14:paraId="0000052F">
            <w:pPr>
              <w:pBdr>
                <w:top w:space="0" w:sz="0" w:val="nil"/>
                <w:left w:space="0" w:sz="0" w:val="nil"/>
                <w:bottom w:space="0" w:sz="0" w:val="nil"/>
                <w:right w:space="0" w:sz="0" w:val="nil"/>
                <w:between w:space="0" w:sz="0" w:val="nil"/>
              </w:pBdr>
              <w:spacing w:before="2" w:lineRule="auto"/>
              <w:ind w:left="110" w:right="95" w:firstLine="0"/>
              <w:rPr>
                <w:color w:val="000000"/>
                <w:sz w:val="18"/>
                <w:szCs w:val="18"/>
              </w:rPr>
            </w:pPr>
            <w:r w:rsidDel="00000000" w:rsidR="00000000" w:rsidRPr="00000000">
              <w:rPr>
                <w:color w:val="000000"/>
                <w:sz w:val="18"/>
                <w:szCs w:val="18"/>
                <w:rtl w:val="0"/>
              </w:rPr>
              <w:t xml:space="preserve">Licenciatura en Ciencias de la Comunicación- Comunicación Social</w:t>
            </w:r>
          </w:p>
        </w:tc>
        <w:tc>
          <w:tcPr/>
          <w:p w:rsidR="00000000" w:rsidDel="00000000" w:rsidP="00000000" w:rsidRDefault="00000000" w:rsidRPr="00000000" w14:paraId="00000530">
            <w:pPr>
              <w:pBdr>
                <w:top w:space="0" w:sz="0" w:val="nil"/>
                <w:left w:space="0" w:sz="0" w:val="nil"/>
                <w:bottom w:space="0" w:sz="0" w:val="nil"/>
                <w:right w:space="0" w:sz="0" w:val="nil"/>
                <w:between w:space="0" w:sz="0" w:val="nil"/>
              </w:pBdr>
              <w:spacing w:before="2" w:lineRule="auto"/>
              <w:ind w:left="16" w:right="5"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31">
            <w:pPr>
              <w:pBdr>
                <w:top w:space="0" w:sz="0" w:val="nil"/>
                <w:left w:space="0" w:sz="0" w:val="nil"/>
                <w:bottom w:space="0" w:sz="0" w:val="nil"/>
                <w:right w:space="0" w:sz="0" w:val="nil"/>
                <w:between w:space="0" w:sz="0" w:val="nil"/>
              </w:pBdr>
              <w:spacing w:before="2" w:lineRule="auto"/>
              <w:ind w:left="6"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659" w:hRule="atLeast"/>
          <w:tblHeader w:val="0"/>
        </w:trPr>
        <w:tc>
          <w:tcPr>
            <w:tcBorders>
              <w:bottom w:color="000000" w:space="0" w:sz="6" w:val="single"/>
            </w:tcBorders>
          </w:tcPr>
          <w:p w:rsidR="00000000" w:rsidDel="00000000" w:rsidP="00000000" w:rsidRDefault="00000000" w:rsidRPr="00000000" w14:paraId="00000532">
            <w:pPr>
              <w:pBdr>
                <w:top w:space="0" w:sz="0" w:val="nil"/>
                <w:left w:space="0" w:sz="0" w:val="nil"/>
                <w:bottom w:space="0" w:sz="0" w:val="nil"/>
                <w:right w:space="0" w:sz="0" w:val="nil"/>
                <w:between w:space="0" w:sz="0" w:val="nil"/>
              </w:pBdr>
              <w:ind w:left="110" w:firstLine="0"/>
              <w:rPr>
                <w:i w:val="1"/>
                <w:iCs w:val="1"/>
                <w:color w:val="000000"/>
                <w:sz w:val="18"/>
                <w:szCs w:val="18"/>
              </w:rPr>
            </w:pPr>
            <w:r w:rsidDel="00000000" w:rsidR="00000000" w:rsidRPr="00000000">
              <w:rPr>
                <w:i w:val="1"/>
                <w:iCs w:val="1"/>
                <w:color w:val="000000"/>
                <w:sz w:val="18"/>
                <w:szCs w:val="18"/>
                <w:rtl w:val="0"/>
              </w:rPr>
              <w:t xml:space="preserve">Seminario: Las organizaciones educativas no formales</w:t>
            </w:r>
          </w:p>
        </w:tc>
        <w:tc>
          <w:tcPr>
            <w:tcBorders>
              <w:bottom w:color="000000" w:space="0" w:sz="6" w:val="single"/>
            </w:tcBorders>
          </w:tcPr>
          <w:p w:rsidR="00000000" w:rsidDel="00000000" w:rsidP="00000000" w:rsidRDefault="00000000" w:rsidRPr="00000000" w14:paraId="00000533">
            <w:pPr>
              <w:pBdr>
                <w:top w:space="0" w:sz="0" w:val="nil"/>
                <w:left w:space="0" w:sz="0" w:val="nil"/>
                <w:bottom w:space="0" w:sz="0" w:val="nil"/>
                <w:right w:space="0" w:sz="0" w:val="nil"/>
                <w:between w:space="0" w:sz="0" w:val="nil"/>
              </w:pBdr>
              <w:spacing w:line="219" w:lineRule="auto"/>
              <w:ind w:left="12" w:firstLine="0"/>
              <w:jc w:val="center"/>
              <w:rPr>
                <w:color w:val="000000"/>
                <w:sz w:val="18"/>
                <w:szCs w:val="18"/>
              </w:rPr>
            </w:pPr>
            <w:r w:rsidDel="00000000" w:rsidR="00000000" w:rsidRPr="00000000">
              <w:rPr>
                <w:color w:val="000000"/>
                <w:sz w:val="18"/>
                <w:szCs w:val="18"/>
                <w:rtl w:val="0"/>
              </w:rPr>
              <w:t xml:space="preserve">6864</w:t>
            </w:r>
          </w:p>
        </w:tc>
        <w:tc>
          <w:tcPr>
            <w:tcBorders>
              <w:bottom w:color="000000" w:space="0" w:sz="6" w:val="single"/>
            </w:tcBorders>
          </w:tcPr>
          <w:p w:rsidR="00000000" w:rsidDel="00000000" w:rsidP="00000000" w:rsidRDefault="00000000" w:rsidRPr="00000000" w14:paraId="00000534">
            <w:pPr>
              <w:pBdr>
                <w:top w:space="0" w:sz="0" w:val="nil"/>
                <w:left w:space="0" w:sz="0" w:val="nil"/>
                <w:bottom w:space="0" w:sz="0" w:val="nil"/>
                <w:right w:space="0" w:sz="0" w:val="nil"/>
                <w:between w:space="0" w:sz="0" w:val="nil"/>
              </w:pBdr>
              <w:spacing w:line="219" w:lineRule="auto"/>
              <w:ind w:left="110" w:firstLine="0"/>
              <w:rPr>
                <w:color w:val="000000"/>
                <w:sz w:val="18"/>
                <w:szCs w:val="18"/>
              </w:rPr>
            </w:pPr>
            <w:r w:rsidDel="00000000" w:rsidR="00000000" w:rsidRPr="00000000">
              <w:rPr>
                <w:color w:val="000000"/>
                <w:sz w:val="18"/>
                <w:szCs w:val="18"/>
                <w:rtl w:val="0"/>
              </w:rPr>
              <w:t xml:space="preserve">Licenciatura en Educación Inicial</w:t>
            </w:r>
          </w:p>
        </w:tc>
        <w:tc>
          <w:tcPr>
            <w:tcBorders>
              <w:bottom w:color="000000" w:space="0" w:sz="6" w:val="single"/>
            </w:tcBorders>
          </w:tcPr>
          <w:p w:rsidR="00000000" w:rsidDel="00000000" w:rsidP="00000000" w:rsidRDefault="00000000" w:rsidRPr="00000000" w14:paraId="00000535">
            <w:pPr>
              <w:pBdr>
                <w:top w:space="0" w:sz="0" w:val="nil"/>
                <w:left w:space="0" w:sz="0" w:val="nil"/>
                <w:bottom w:space="0" w:sz="0" w:val="nil"/>
                <w:right w:space="0" w:sz="0" w:val="nil"/>
                <w:between w:space="0" w:sz="0" w:val="nil"/>
              </w:pBdr>
              <w:spacing w:line="219" w:lineRule="auto"/>
              <w:ind w:left="16" w:right="5" w:firstLine="0"/>
              <w:jc w:val="center"/>
              <w:rPr>
                <w:color w:val="000000"/>
                <w:sz w:val="18"/>
                <w:szCs w:val="18"/>
              </w:rPr>
            </w:pPr>
            <w:r w:rsidDel="00000000" w:rsidR="00000000" w:rsidRPr="00000000">
              <w:rPr>
                <w:color w:val="000000"/>
                <w:sz w:val="18"/>
                <w:szCs w:val="18"/>
                <w:rtl w:val="0"/>
              </w:rPr>
              <w:t xml:space="preserve">60 hs</w:t>
            </w:r>
          </w:p>
        </w:tc>
        <w:tc>
          <w:tcPr>
            <w:tcBorders>
              <w:bottom w:color="000000" w:space="0" w:sz="6" w:val="single"/>
            </w:tcBorders>
          </w:tcPr>
          <w:p w:rsidR="00000000" w:rsidDel="00000000" w:rsidP="00000000" w:rsidRDefault="00000000" w:rsidRPr="00000000" w14:paraId="00000536">
            <w:pPr>
              <w:pBdr>
                <w:top w:space="0" w:sz="0" w:val="nil"/>
                <w:left w:space="0" w:sz="0" w:val="nil"/>
                <w:bottom w:space="0" w:sz="0" w:val="nil"/>
                <w:right w:space="0" w:sz="0" w:val="nil"/>
                <w:between w:space="0" w:sz="0" w:val="nil"/>
              </w:pBdr>
              <w:spacing w:line="219" w:lineRule="auto"/>
              <w:ind w:left="6"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599"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7">
            <w:pPr>
              <w:pBdr>
                <w:top w:space="0" w:sz="0" w:val="nil"/>
                <w:left w:space="0" w:sz="0" w:val="nil"/>
                <w:bottom w:space="0" w:sz="0" w:val="nil"/>
                <w:right w:space="0" w:sz="0" w:val="nil"/>
                <w:between w:space="0" w:sz="0" w:val="nil"/>
              </w:pBdr>
              <w:ind w:left="98" w:right="77" w:firstLine="0"/>
              <w:rPr>
                <w:i w:val="1"/>
                <w:iCs w:val="1"/>
                <w:color w:val="000000"/>
                <w:sz w:val="18"/>
                <w:szCs w:val="18"/>
              </w:rPr>
            </w:pPr>
            <w:r w:rsidDel="00000000" w:rsidR="00000000" w:rsidRPr="00000000">
              <w:rPr>
                <w:i w:val="1"/>
                <w:iCs w:val="1"/>
                <w:color w:val="000000"/>
                <w:sz w:val="18"/>
                <w:szCs w:val="18"/>
                <w:rtl w:val="0"/>
              </w:rPr>
              <w:t xml:space="preserve">Elaboración y evaluación de proyectos educativos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8">
            <w:pPr>
              <w:pBdr>
                <w:top w:space="0" w:sz="0" w:val="nil"/>
                <w:left w:space="0" w:sz="0" w:val="nil"/>
                <w:bottom w:space="0" w:sz="0" w:val="nil"/>
                <w:right w:space="0" w:sz="0" w:val="nil"/>
                <w:between w:space="0" w:sz="0" w:val="nil"/>
              </w:pBdr>
              <w:spacing w:line="218" w:lineRule="auto"/>
              <w:ind w:left="12" w:firstLine="0"/>
              <w:jc w:val="center"/>
              <w:rPr>
                <w:color w:val="000000"/>
                <w:sz w:val="18"/>
                <w:szCs w:val="18"/>
              </w:rPr>
            </w:pPr>
            <w:r w:rsidDel="00000000" w:rsidR="00000000" w:rsidRPr="00000000">
              <w:rPr>
                <w:color w:val="000000"/>
                <w:sz w:val="18"/>
                <w:szCs w:val="18"/>
                <w:rtl w:val="0"/>
              </w:rPr>
              <w:t xml:space="preserve">6858</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9">
            <w:pPr>
              <w:pBdr>
                <w:top w:space="0" w:sz="0" w:val="nil"/>
                <w:left w:space="0" w:sz="0" w:val="nil"/>
                <w:bottom w:space="0" w:sz="0" w:val="nil"/>
                <w:right w:space="0" w:sz="0" w:val="nil"/>
                <w:between w:space="0" w:sz="0" w:val="nil"/>
              </w:pBdr>
              <w:spacing w:line="218" w:lineRule="auto"/>
              <w:ind w:left="100" w:firstLine="0"/>
              <w:rPr>
                <w:color w:val="000000"/>
                <w:sz w:val="18"/>
                <w:szCs w:val="18"/>
              </w:rPr>
            </w:pPr>
            <w:r w:rsidDel="00000000" w:rsidR="00000000" w:rsidRPr="00000000">
              <w:rPr>
                <w:color w:val="000000"/>
                <w:sz w:val="18"/>
                <w:szCs w:val="18"/>
                <w:rtl w:val="0"/>
              </w:rPr>
              <w:t xml:space="preserve">Licenciatura en Educación Inicial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A">
            <w:pPr>
              <w:pBdr>
                <w:top w:space="0" w:sz="0" w:val="nil"/>
                <w:left w:space="0" w:sz="0" w:val="nil"/>
                <w:bottom w:space="0" w:sz="0" w:val="nil"/>
                <w:right w:space="0" w:sz="0" w:val="nil"/>
                <w:between w:space="0" w:sz="0" w:val="nil"/>
              </w:pBdr>
              <w:spacing w:line="218" w:lineRule="auto"/>
              <w:ind w:left="11" w:firstLine="0"/>
              <w:jc w:val="center"/>
              <w:rPr>
                <w:color w:val="000000"/>
                <w:sz w:val="18"/>
                <w:szCs w:val="18"/>
              </w:rPr>
            </w:pPr>
            <w:r w:rsidDel="00000000" w:rsidR="00000000" w:rsidRPr="00000000">
              <w:rPr>
                <w:color w:val="000000"/>
                <w:sz w:val="18"/>
                <w:szCs w:val="18"/>
                <w:rtl w:val="0"/>
              </w:rPr>
              <w:t xml:space="preserve">75 hs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B">
            <w:pPr>
              <w:pBdr>
                <w:top w:space="0" w:sz="0" w:val="nil"/>
                <w:left w:space="0" w:sz="0" w:val="nil"/>
                <w:bottom w:space="0" w:sz="0" w:val="nil"/>
                <w:right w:space="0" w:sz="0" w:val="nil"/>
                <w:between w:space="0" w:sz="0" w:val="nil"/>
              </w:pBdr>
              <w:spacing w:line="218" w:lineRule="auto"/>
              <w:ind w:left="9"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599"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C">
            <w:pPr>
              <w:pBdr>
                <w:top w:space="0" w:sz="0" w:val="nil"/>
                <w:left w:space="0" w:sz="0" w:val="nil"/>
                <w:bottom w:space="0" w:sz="0" w:val="nil"/>
                <w:right w:space="0" w:sz="0" w:val="nil"/>
                <w:between w:space="0" w:sz="0" w:val="nil"/>
              </w:pBdr>
              <w:spacing w:line="218" w:lineRule="auto"/>
              <w:ind w:left="98" w:firstLine="0"/>
              <w:rPr>
                <w:i w:val="1"/>
                <w:iCs w:val="1"/>
                <w:color w:val="000000"/>
                <w:sz w:val="18"/>
                <w:szCs w:val="18"/>
              </w:rPr>
            </w:pPr>
            <w:r w:rsidDel="00000000" w:rsidR="00000000" w:rsidRPr="00000000">
              <w:rPr>
                <w:i w:val="1"/>
                <w:iCs w:val="1"/>
                <w:color w:val="000000"/>
                <w:sz w:val="18"/>
                <w:szCs w:val="18"/>
                <w:rtl w:val="0"/>
              </w:rPr>
              <w:t xml:space="preserve">Educación inclusiva y gestión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D">
            <w:pPr>
              <w:pBdr>
                <w:top w:space="0" w:sz="0" w:val="nil"/>
                <w:left w:space="0" w:sz="0" w:val="nil"/>
                <w:bottom w:space="0" w:sz="0" w:val="nil"/>
                <w:right w:space="0" w:sz="0" w:val="nil"/>
                <w:between w:space="0" w:sz="0" w:val="nil"/>
              </w:pBdr>
              <w:spacing w:line="218" w:lineRule="auto"/>
              <w:ind w:left="12" w:firstLine="0"/>
              <w:jc w:val="center"/>
              <w:rPr>
                <w:color w:val="000000"/>
                <w:sz w:val="18"/>
                <w:szCs w:val="18"/>
              </w:rPr>
            </w:pPr>
            <w:r w:rsidDel="00000000" w:rsidR="00000000" w:rsidRPr="00000000">
              <w:rPr>
                <w:color w:val="000000"/>
                <w:sz w:val="18"/>
                <w:szCs w:val="18"/>
                <w:rtl w:val="0"/>
              </w:rPr>
              <w:t xml:space="preserve">350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E">
            <w:pPr>
              <w:pBdr>
                <w:top w:space="0" w:sz="0" w:val="nil"/>
                <w:left w:space="0" w:sz="0" w:val="nil"/>
                <w:bottom w:space="0" w:sz="0" w:val="nil"/>
                <w:right w:space="0" w:sz="0" w:val="nil"/>
                <w:between w:space="0" w:sz="0" w:val="nil"/>
              </w:pBdr>
              <w:spacing w:line="218" w:lineRule="auto"/>
              <w:ind w:left="100" w:firstLine="0"/>
              <w:rPr>
                <w:color w:val="000000"/>
                <w:sz w:val="18"/>
                <w:szCs w:val="18"/>
              </w:rPr>
            </w:pPr>
            <w:r w:rsidDel="00000000" w:rsidR="00000000" w:rsidRPr="00000000">
              <w:rPr>
                <w:color w:val="000000"/>
                <w:sz w:val="18"/>
                <w:szCs w:val="18"/>
                <w:rtl w:val="0"/>
              </w:rPr>
              <w:t xml:space="preserve">Profesorado en Educación Especial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3F">
            <w:pPr>
              <w:pBdr>
                <w:top w:space="0" w:sz="0" w:val="nil"/>
                <w:left w:space="0" w:sz="0" w:val="nil"/>
                <w:bottom w:space="0" w:sz="0" w:val="nil"/>
                <w:right w:space="0" w:sz="0" w:val="nil"/>
                <w:between w:space="0" w:sz="0" w:val="nil"/>
              </w:pBdr>
              <w:spacing w:line="218" w:lineRule="auto"/>
              <w:ind w:left="11" w:firstLine="0"/>
              <w:jc w:val="center"/>
              <w:rPr>
                <w:color w:val="000000"/>
                <w:sz w:val="18"/>
                <w:szCs w:val="18"/>
              </w:rPr>
            </w:pPr>
            <w:r w:rsidDel="00000000" w:rsidR="00000000" w:rsidRPr="00000000">
              <w:rPr>
                <w:color w:val="000000"/>
                <w:sz w:val="18"/>
                <w:szCs w:val="18"/>
                <w:rtl w:val="0"/>
              </w:rPr>
              <w:t xml:space="preserve">60 hs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0">
            <w:pPr>
              <w:pBdr>
                <w:top w:space="0" w:sz="0" w:val="nil"/>
                <w:left w:space="0" w:sz="0" w:val="nil"/>
                <w:bottom w:space="0" w:sz="0" w:val="nil"/>
                <w:right w:space="0" w:sz="0" w:val="nil"/>
                <w:between w:space="0" w:sz="0" w:val="nil"/>
              </w:pBdr>
              <w:spacing w:line="218" w:lineRule="auto"/>
              <w:ind w:left="9"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602"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1">
            <w:pPr>
              <w:pBdr>
                <w:top w:space="0" w:sz="0" w:val="nil"/>
                <w:left w:space="0" w:sz="0" w:val="nil"/>
                <w:bottom w:space="0" w:sz="0" w:val="nil"/>
                <w:right w:space="0" w:sz="0" w:val="nil"/>
                <w:between w:space="0" w:sz="0" w:val="nil"/>
              </w:pBdr>
              <w:spacing w:before="1" w:lineRule="auto"/>
              <w:ind w:left="98" w:right="77" w:firstLine="0"/>
              <w:rPr>
                <w:i w:val="1"/>
                <w:iCs w:val="1"/>
                <w:color w:val="000000"/>
                <w:sz w:val="18"/>
                <w:szCs w:val="18"/>
              </w:rPr>
            </w:pPr>
            <w:r w:rsidDel="00000000" w:rsidR="00000000" w:rsidRPr="00000000">
              <w:rPr>
                <w:i w:val="1"/>
                <w:iCs w:val="1"/>
                <w:color w:val="000000"/>
                <w:sz w:val="18"/>
                <w:szCs w:val="18"/>
                <w:rtl w:val="0"/>
              </w:rPr>
              <w:t xml:space="preserve">Seminario de prevención y salud infantil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2">
            <w:pPr>
              <w:pBdr>
                <w:top w:space="0" w:sz="0" w:val="nil"/>
                <w:left w:space="0" w:sz="0" w:val="nil"/>
                <w:bottom w:space="0" w:sz="0" w:val="nil"/>
                <w:right w:space="0" w:sz="0" w:val="nil"/>
                <w:between w:space="0" w:sz="0" w:val="nil"/>
              </w:pBdr>
              <w:spacing w:before="1" w:lineRule="auto"/>
              <w:ind w:left="12" w:firstLine="0"/>
              <w:jc w:val="center"/>
              <w:rPr>
                <w:color w:val="000000"/>
                <w:sz w:val="18"/>
                <w:szCs w:val="18"/>
              </w:rPr>
            </w:pPr>
            <w:r w:rsidDel="00000000" w:rsidR="00000000" w:rsidRPr="00000000">
              <w:rPr>
                <w:color w:val="000000"/>
                <w:sz w:val="18"/>
                <w:szCs w:val="18"/>
                <w:rtl w:val="0"/>
              </w:rPr>
              <w:t xml:space="preserve">6860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3">
            <w:pPr>
              <w:pBdr>
                <w:top w:space="0" w:sz="0" w:val="nil"/>
                <w:left w:space="0" w:sz="0" w:val="nil"/>
                <w:bottom w:space="0" w:sz="0" w:val="nil"/>
                <w:right w:space="0" w:sz="0" w:val="nil"/>
                <w:between w:space="0" w:sz="0" w:val="nil"/>
              </w:pBdr>
              <w:tabs>
                <w:tab w:val="left" w:leader="none" w:pos="1491"/>
              </w:tabs>
              <w:spacing w:before="1" w:lineRule="auto"/>
              <w:ind w:left="100" w:right="224" w:firstLine="0"/>
              <w:rPr>
                <w:color w:val="000000"/>
                <w:sz w:val="18"/>
                <w:szCs w:val="18"/>
              </w:rPr>
            </w:pPr>
            <w:r w:rsidDel="00000000" w:rsidR="00000000" w:rsidRPr="00000000">
              <w:rPr>
                <w:color w:val="000000"/>
                <w:sz w:val="18"/>
                <w:szCs w:val="18"/>
                <w:rtl w:val="0"/>
              </w:rPr>
              <w:t xml:space="preserve">Profesorado y</w:t>
              <w:tab/>
              <w:t xml:space="preserve">Licenciatura en Educación Inicial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4">
            <w:pPr>
              <w:pBdr>
                <w:top w:space="0" w:sz="0" w:val="nil"/>
                <w:left w:space="0" w:sz="0" w:val="nil"/>
                <w:bottom w:space="0" w:sz="0" w:val="nil"/>
                <w:right w:space="0" w:sz="0" w:val="nil"/>
                <w:between w:space="0" w:sz="0" w:val="nil"/>
              </w:pBdr>
              <w:spacing w:before="1" w:lineRule="auto"/>
              <w:ind w:left="11" w:firstLine="0"/>
              <w:jc w:val="center"/>
              <w:rPr>
                <w:color w:val="000000"/>
                <w:sz w:val="18"/>
                <w:szCs w:val="18"/>
              </w:rPr>
            </w:pPr>
            <w:r w:rsidDel="00000000" w:rsidR="00000000" w:rsidRPr="00000000">
              <w:rPr>
                <w:color w:val="000000"/>
                <w:sz w:val="18"/>
                <w:szCs w:val="18"/>
                <w:rtl w:val="0"/>
              </w:rPr>
              <w:t xml:space="preserve">60 hs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45">
            <w:pPr>
              <w:pBdr>
                <w:top w:space="0" w:sz="0" w:val="nil"/>
                <w:left w:space="0" w:sz="0" w:val="nil"/>
                <w:bottom w:space="0" w:sz="0" w:val="nil"/>
                <w:right w:space="0" w:sz="0" w:val="nil"/>
                <w:between w:space="0" w:sz="0" w:val="nil"/>
              </w:pBdr>
              <w:spacing w:before="1" w:lineRule="auto"/>
              <w:ind w:left="9" w:firstLine="0"/>
              <w:jc w:val="center"/>
              <w:rPr>
                <w:color w:val="000000"/>
                <w:sz w:val="18"/>
                <w:szCs w:val="18"/>
              </w:rPr>
            </w:pPr>
            <w:r w:rsidDel="00000000" w:rsidR="00000000" w:rsidRPr="00000000">
              <w:rPr>
                <w:color w:val="000000"/>
                <w:sz w:val="18"/>
                <w:szCs w:val="18"/>
                <w:rtl w:val="0"/>
              </w:rPr>
              <w:t xml:space="preserve">Cuatrimestral</w:t>
            </w:r>
          </w:p>
        </w:tc>
      </w:tr>
    </w:tbl>
    <w:p w:rsidR="00000000" w:rsidDel="00000000" w:rsidP="00000000" w:rsidRDefault="00000000" w:rsidRPr="00000000" w14:paraId="00000546">
      <w:pPr>
        <w:spacing w:before="44" w:line="219" w:lineRule="auto"/>
        <w:ind w:left="144" w:firstLine="0"/>
        <w:rPr>
          <w:b w:val="1"/>
          <w:bCs w:val="1"/>
          <w:sz w:val="18"/>
          <w:szCs w:val="18"/>
        </w:rPr>
      </w:pPr>
      <w:r w:rsidDel="00000000" w:rsidR="00000000" w:rsidRPr="00000000">
        <w:rPr>
          <w:rtl w:val="0"/>
        </w:rPr>
      </w:r>
    </w:p>
    <w:p w:rsidR="00000000" w:rsidDel="00000000" w:rsidP="00000000" w:rsidRDefault="00000000" w:rsidRPr="00000000" w14:paraId="00000547">
      <w:pPr>
        <w:spacing w:before="44" w:line="219" w:lineRule="auto"/>
        <w:rPr>
          <w:b w:val="1"/>
          <w:bCs w:val="1"/>
          <w:sz w:val="18"/>
          <w:szCs w:val="18"/>
        </w:rPr>
      </w:pPr>
      <w:r w:rsidDel="00000000" w:rsidR="00000000" w:rsidRPr="00000000">
        <w:rPr>
          <w:b w:val="1"/>
          <w:bCs w:val="1"/>
          <w:sz w:val="18"/>
          <w:szCs w:val="18"/>
          <w:rtl w:val="0"/>
        </w:rPr>
        <w:t xml:space="preserve">    Eje problematizador 4</w:t>
      </w:r>
    </w:p>
    <w:p w:rsidR="00000000" w:rsidDel="00000000" w:rsidP="00000000" w:rsidRDefault="00000000" w:rsidRPr="00000000" w14:paraId="00000548">
      <w:pPr>
        <w:spacing w:line="219" w:lineRule="auto"/>
        <w:ind w:left="144" w:firstLine="0"/>
        <w:rPr>
          <w:b w:val="1"/>
          <w:bCs w:val="1"/>
          <w:sz w:val="18"/>
          <w:szCs w:val="18"/>
        </w:rPr>
      </w:pPr>
      <w:r w:rsidDel="00000000" w:rsidR="00000000" w:rsidRPr="00000000">
        <w:rPr>
          <w:b w:val="1"/>
          <w:bCs w:val="1"/>
          <w:sz w:val="18"/>
          <w:szCs w:val="18"/>
          <w:rtl w:val="0"/>
        </w:rPr>
        <w:t xml:space="preserve">Intervención psicopedagógica en contextos de enseñanza y de aprendizaje</w:t>
      </w:r>
    </w:p>
    <w:p w:rsidR="00000000" w:rsidDel="00000000" w:rsidP="00000000" w:rsidRDefault="00000000" w:rsidRPr="00000000" w14:paraId="00000549">
      <w:pPr>
        <w:pBdr>
          <w:top w:space="0" w:sz="0" w:val="nil"/>
          <w:left w:space="0" w:sz="0" w:val="nil"/>
          <w:bottom w:space="0" w:sz="0" w:val="nil"/>
          <w:right w:space="0" w:sz="0" w:val="nil"/>
          <w:between w:space="0" w:sz="0" w:val="nil"/>
        </w:pBdr>
        <w:spacing w:before="6" w:lineRule="auto"/>
        <w:rPr>
          <w:b w:val="1"/>
          <w:bCs w:val="1"/>
          <w:color w:val="000000"/>
          <w:sz w:val="20"/>
          <w:szCs w:val="20"/>
        </w:rPr>
      </w:pPr>
      <w:r w:rsidDel="00000000" w:rsidR="00000000" w:rsidRPr="00000000">
        <w:rPr>
          <w:rtl w:val="0"/>
        </w:rPr>
      </w:r>
    </w:p>
    <w:tbl>
      <w:tblPr>
        <w:tblStyle w:val="Table14"/>
        <w:tblW w:w="10293.0" w:type="dxa"/>
        <w:jc w:val="left"/>
        <w:tblInd w:w="15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851"/>
        <w:gridCol w:w="1081"/>
        <w:gridCol w:w="2849"/>
        <w:gridCol w:w="1532"/>
        <w:gridCol w:w="1980"/>
        <w:tblGridChange w:id="0">
          <w:tblGrid>
            <w:gridCol w:w="2851"/>
            <w:gridCol w:w="1081"/>
            <w:gridCol w:w="2849"/>
            <w:gridCol w:w="1532"/>
            <w:gridCol w:w="1980"/>
          </w:tblGrid>
        </w:tblGridChange>
      </w:tblGrid>
      <w:tr>
        <w:trPr>
          <w:cantSplit w:val="0"/>
          <w:trHeight w:val="613" w:hRule="atLeast"/>
          <w:tblHeader w:val="0"/>
        </w:trPr>
        <w:tc>
          <w:tcPr>
            <w:shd w:fill="d9d9d9" w:val="clear"/>
          </w:tcPr>
          <w:p w:rsidR="00000000" w:rsidDel="00000000" w:rsidP="00000000" w:rsidRDefault="00000000" w:rsidRPr="00000000" w14:paraId="0000054A">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4B">
            <w:pPr>
              <w:pBdr>
                <w:top w:space="0" w:sz="0" w:val="nil"/>
                <w:left w:space="0" w:sz="0" w:val="nil"/>
                <w:bottom w:space="0" w:sz="0" w:val="nil"/>
                <w:right w:space="0" w:sz="0" w:val="nil"/>
                <w:between w:space="0" w:sz="0" w:val="nil"/>
              </w:pBdr>
              <w:spacing w:before="1" w:lineRule="auto"/>
              <w:ind w:left="604" w:firstLine="0"/>
              <w:rPr>
                <w:b w:val="1"/>
                <w:bCs w:val="1"/>
                <w:color w:val="000000"/>
                <w:sz w:val="18"/>
                <w:szCs w:val="18"/>
              </w:rPr>
            </w:pPr>
            <w:r w:rsidDel="00000000" w:rsidR="00000000" w:rsidRPr="00000000">
              <w:rPr>
                <w:b w:val="1"/>
                <w:bCs w:val="1"/>
                <w:color w:val="000000"/>
                <w:sz w:val="18"/>
                <w:szCs w:val="18"/>
                <w:rtl w:val="0"/>
              </w:rPr>
              <w:t xml:space="preserve">Asignaturas Optativas</w:t>
            </w:r>
          </w:p>
        </w:tc>
        <w:tc>
          <w:tcPr>
            <w:shd w:fill="d9d9d9" w:val="clear"/>
          </w:tcPr>
          <w:p w:rsidR="00000000" w:rsidDel="00000000" w:rsidP="00000000" w:rsidRDefault="00000000" w:rsidRPr="00000000" w14:paraId="0000054C">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4D">
            <w:pPr>
              <w:pBdr>
                <w:top w:space="0" w:sz="0" w:val="nil"/>
                <w:left w:space="0" w:sz="0" w:val="nil"/>
                <w:bottom w:space="0" w:sz="0" w:val="nil"/>
                <w:right w:space="0" w:sz="0" w:val="nil"/>
                <w:between w:space="0" w:sz="0" w:val="nil"/>
              </w:pBdr>
              <w:spacing w:before="1" w:lineRule="auto"/>
              <w:ind w:left="8" w:firstLine="0"/>
              <w:jc w:val="center"/>
              <w:rPr>
                <w:b w:val="1"/>
                <w:bCs w:val="1"/>
                <w:color w:val="000000"/>
                <w:sz w:val="18"/>
                <w:szCs w:val="18"/>
              </w:rPr>
            </w:pPr>
            <w:r w:rsidDel="00000000" w:rsidR="00000000" w:rsidRPr="00000000">
              <w:rPr>
                <w:b w:val="1"/>
                <w:bCs w:val="1"/>
                <w:color w:val="000000"/>
                <w:sz w:val="18"/>
                <w:szCs w:val="18"/>
                <w:rtl w:val="0"/>
              </w:rPr>
              <w:t xml:space="preserve">Código</w:t>
            </w:r>
          </w:p>
        </w:tc>
        <w:tc>
          <w:tcPr>
            <w:shd w:fill="d9d9d9" w:val="clear"/>
          </w:tcPr>
          <w:p w:rsidR="00000000" w:rsidDel="00000000" w:rsidP="00000000" w:rsidRDefault="00000000" w:rsidRPr="00000000" w14:paraId="0000054E">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4F">
            <w:pPr>
              <w:pBdr>
                <w:top w:space="0" w:sz="0" w:val="nil"/>
                <w:left w:space="0" w:sz="0" w:val="nil"/>
                <w:bottom w:space="0" w:sz="0" w:val="nil"/>
                <w:right w:space="0" w:sz="0" w:val="nil"/>
                <w:between w:space="0" w:sz="0" w:val="nil"/>
              </w:pBdr>
              <w:spacing w:before="1" w:lineRule="auto"/>
              <w:ind w:left="9" w:firstLine="0"/>
              <w:jc w:val="center"/>
              <w:rPr>
                <w:b w:val="1"/>
                <w:bCs w:val="1"/>
                <w:color w:val="000000"/>
                <w:sz w:val="18"/>
                <w:szCs w:val="18"/>
              </w:rPr>
            </w:pPr>
            <w:r w:rsidDel="00000000" w:rsidR="00000000" w:rsidRPr="00000000">
              <w:rPr>
                <w:b w:val="1"/>
                <w:bCs w:val="1"/>
                <w:color w:val="000000"/>
                <w:sz w:val="18"/>
                <w:szCs w:val="18"/>
                <w:rtl w:val="0"/>
              </w:rPr>
              <w:t xml:space="preserve">Carrera</w:t>
            </w:r>
          </w:p>
        </w:tc>
        <w:tc>
          <w:tcPr>
            <w:shd w:fill="d9d9d9" w:val="clear"/>
          </w:tcPr>
          <w:p w:rsidR="00000000" w:rsidDel="00000000" w:rsidP="00000000" w:rsidRDefault="00000000" w:rsidRPr="00000000" w14:paraId="00000550">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51">
            <w:pPr>
              <w:pBdr>
                <w:top w:space="0" w:sz="0" w:val="nil"/>
                <w:left w:space="0" w:sz="0" w:val="nil"/>
                <w:bottom w:space="0" w:sz="0" w:val="nil"/>
                <w:right w:space="0" w:sz="0" w:val="nil"/>
                <w:between w:space="0" w:sz="0" w:val="nil"/>
              </w:pBdr>
              <w:spacing w:before="1" w:lineRule="auto"/>
              <w:ind w:left="49" w:right="39" w:firstLine="0"/>
              <w:jc w:val="center"/>
              <w:rPr>
                <w:b w:val="1"/>
                <w:bCs w:val="1"/>
                <w:color w:val="000000"/>
                <w:sz w:val="18"/>
                <w:szCs w:val="18"/>
              </w:rPr>
            </w:pPr>
            <w:r w:rsidDel="00000000" w:rsidR="00000000" w:rsidRPr="00000000">
              <w:rPr>
                <w:b w:val="1"/>
                <w:bCs w:val="1"/>
                <w:color w:val="000000"/>
                <w:sz w:val="18"/>
                <w:szCs w:val="18"/>
                <w:rtl w:val="0"/>
              </w:rPr>
              <w:t xml:space="preserve">Carga horaria</w:t>
            </w:r>
          </w:p>
        </w:tc>
        <w:tc>
          <w:tcPr>
            <w:shd w:fill="d9d9d9" w:val="clear"/>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53">
            <w:pPr>
              <w:pBdr>
                <w:top w:space="0" w:sz="0" w:val="nil"/>
                <w:left w:space="0" w:sz="0" w:val="nil"/>
                <w:bottom w:space="0" w:sz="0" w:val="nil"/>
                <w:right w:space="0" w:sz="0" w:val="nil"/>
                <w:between w:space="0" w:sz="0" w:val="nil"/>
              </w:pBdr>
              <w:spacing w:before="1" w:lineRule="auto"/>
              <w:ind w:left="9" w:right="3" w:firstLine="0"/>
              <w:jc w:val="center"/>
              <w:rPr>
                <w:b w:val="1"/>
                <w:bCs w:val="1"/>
                <w:color w:val="000000"/>
                <w:sz w:val="18"/>
                <w:szCs w:val="18"/>
              </w:rPr>
            </w:pPr>
            <w:r w:rsidDel="00000000" w:rsidR="00000000" w:rsidRPr="00000000">
              <w:rPr>
                <w:b w:val="1"/>
                <w:bCs w:val="1"/>
                <w:color w:val="000000"/>
                <w:sz w:val="18"/>
                <w:szCs w:val="18"/>
                <w:rtl w:val="0"/>
              </w:rPr>
              <w:t xml:space="preserve">Régimen</w:t>
            </w:r>
          </w:p>
        </w:tc>
      </w:tr>
      <w:tr>
        <w:trPr>
          <w:cantSplit w:val="0"/>
          <w:trHeight w:val="556" w:hRule="atLeast"/>
          <w:tblHeader w:val="0"/>
        </w:trPr>
        <w:tc>
          <w:tcPr/>
          <w:p w:rsidR="00000000" w:rsidDel="00000000" w:rsidP="00000000" w:rsidRDefault="00000000" w:rsidRPr="00000000" w14:paraId="00000554">
            <w:pPr>
              <w:pBdr>
                <w:top w:space="0" w:sz="0" w:val="nil"/>
                <w:left w:space="0" w:sz="0" w:val="nil"/>
                <w:bottom w:space="0" w:sz="0" w:val="nil"/>
                <w:right w:space="0" w:sz="0" w:val="nil"/>
                <w:between w:space="0" w:sz="0" w:val="nil"/>
              </w:pBdr>
              <w:spacing w:before="1" w:lineRule="auto"/>
              <w:ind w:left="100" w:firstLine="0"/>
              <w:rPr>
                <w:i w:val="1"/>
                <w:iCs w:val="1"/>
                <w:color w:val="000000"/>
                <w:sz w:val="18"/>
                <w:szCs w:val="18"/>
              </w:rPr>
            </w:pPr>
            <w:r w:rsidDel="00000000" w:rsidR="00000000" w:rsidRPr="00000000">
              <w:rPr>
                <w:i w:val="1"/>
                <w:iCs w:val="1"/>
                <w:color w:val="000000"/>
                <w:sz w:val="18"/>
                <w:szCs w:val="18"/>
                <w:rtl w:val="0"/>
              </w:rPr>
              <w:t xml:space="preserve">Literatura infantil</w:t>
            </w:r>
          </w:p>
        </w:tc>
        <w:tc>
          <w:tcPr/>
          <w:p w:rsidR="00000000" w:rsidDel="00000000" w:rsidP="00000000" w:rsidRDefault="00000000" w:rsidRPr="00000000" w14:paraId="00000555">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56">
            <w:pPr>
              <w:pBdr>
                <w:top w:space="0" w:sz="0" w:val="nil"/>
                <w:left w:space="0" w:sz="0" w:val="nil"/>
                <w:bottom w:space="0" w:sz="0" w:val="nil"/>
                <w:right w:space="0" w:sz="0" w:val="nil"/>
                <w:between w:space="0" w:sz="0" w:val="nil"/>
              </w:pBdr>
              <w:ind w:left="8" w:right="1" w:firstLine="0"/>
              <w:jc w:val="center"/>
              <w:rPr>
                <w:color w:val="000000"/>
                <w:sz w:val="18"/>
                <w:szCs w:val="18"/>
              </w:rPr>
            </w:pPr>
            <w:r w:rsidDel="00000000" w:rsidR="00000000" w:rsidRPr="00000000">
              <w:rPr>
                <w:color w:val="000000"/>
                <w:sz w:val="18"/>
                <w:szCs w:val="18"/>
                <w:rtl w:val="0"/>
              </w:rPr>
              <w:t xml:space="preserve">6385</w:t>
            </w:r>
          </w:p>
        </w:tc>
        <w:tc>
          <w:tcPr/>
          <w:p w:rsidR="00000000" w:rsidDel="00000000" w:rsidP="00000000" w:rsidRDefault="00000000" w:rsidRPr="00000000" w14:paraId="00000557">
            <w:pPr>
              <w:pBdr>
                <w:top w:space="0" w:sz="0" w:val="nil"/>
                <w:left w:space="0" w:sz="0" w:val="nil"/>
                <w:bottom w:space="0" w:sz="0" w:val="nil"/>
                <w:right w:space="0" w:sz="0" w:val="nil"/>
                <w:between w:space="0" w:sz="0" w:val="nil"/>
              </w:pBdr>
              <w:spacing w:before="1" w:lineRule="auto"/>
              <w:ind w:left="97" w:firstLine="0"/>
              <w:rPr>
                <w:color w:val="000000"/>
                <w:sz w:val="18"/>
                <w:szCs w:val="18"/>
              </w:rPr>
            </w:pPr>
            <w:r w:rsidDel="00000000" w:rsidR="00000000" w:rsidRPr="00000000">
              <w:rPr>
                <w:color w:val="000000"/>
                <w:sz w:val="18"/>
                <w:szCs w:val="18"/>
                <w:rtl w:val="0"/>
              </w:rPr>
              <w:t xml:space="preserve">Licenciatura en Educación Inicial</w:t>
            </w:r>
          </w:p>
        </w:tc>
        <w:tc>
          <w:tcPr/>
          <w:p w:rsidR="00000000" w:rsidDel="00000000" w:rsidP="00000000" w:rsidRDefault="00000000" w:rsidRPr="00000000" w14:paraId="00000558">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59">
            <w:pPr>
              <w:pBdr>
                <w:top w:space="0" w:sz="0" w:val="nil"/>
                <w:left w:space="0" w:sz="0" w:val="nil"/>
                <w:bottom w:space="0" w:sz="0" w:val="nil"/>
                <w:right w:space="0" w:sz="0" w:val="nil"/>
                <w:between w:space="0" w:sz="0" w:val="nil"/>
              </w:pBdr>
              <w:ind w:left="49"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5A">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5B">
            <w:pPr>
              <w:pBdr>
                <w:top w:space="0" w:sz="0" w:val="nil"/>
                <w:left w:space="0" w:sz="0" w:val="nil"/>
                <w:bottom w:space="0" w:sz="0" w:val="nil"/>
                <w:right w:space="0" w:sz="0" w:val="nil"/>
                <w:between w:space="0" w:sz="0" w:val="nil"/>
              </w:pBdr>
              <w:ind w:left="9" w:right="5"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553" w:hRule="atLeast"/>
          <w:tblHeader w:val="0"/>
        </w:trPr>
        <w:tc>
          <w:tcPr/>
          <w:p w:rsidR="00000000" w:rsidDel="00000000" w:rsidP="00000000" w:rsidRDefault="00000000" w:rsidRPr="00000000" w14:paraId="0000055C">
            <w:pPr>
              <w:pBdr>
                <w:top w:space="0" w:sz="0" w:val="nil"/>
                <w:left w:space="0" w:sz="0" w:val="nil"/>
                <w:bottom w:space="0" w:sz="0" w:val="nil"/>
                <w:right w:space="0" w:sz="0" w:val="nil"/>
                <w:between w:space="0" w:sz="0" w:val="nil"/>
              </w:pBdr>
              <w:spacing w:line="218" w:lineRule="auto"/>
              <w:ind w:left="100" w:firstLine="0"/>
              <w:rPr>
                <w:i w:val="1"/>
                <w:iCs w:val="1"/>
                <w:color w:val="000000"/>
                <w:sz w:val="18"/>
                <w:szCs w:val="18"/>
              </w:rPr>
            </w:pPr>
            <w:r w:rsidDel="00000000" w:rsidR="00000000" w:rsidRPr="00000000">
              <w:rPr>
                <w:i w:val="1"/>
                <w:iCs w:val="1"/>
                <w:color w:val="000000"/>
                <w:sz w:val="18"/>
                <w:szCs w:val="18"/>
                <w:rtl w:val="0"/>
              </w:rPr>
              <w:t xml:space="preserve">Didáctica: Educación Especial</w:t>
            </w:r>
          </w:p>
        </w:tc>
        <w:tc>
          <w:tcPr/>
          <w:p w:rsidR="00000000" w:rsidDel="00000000" w:rsidP="00000000" w:rsidRDefault="00000000" w:rsidRPr="00000000" w14:paraId="0000055D">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5E">
            <w:pPr>
              <w:pBdr>
                <w:top w:space="0" w:sz="0" w:val="nil"/>
                <w:left w:space="0" w:sz="0" w:val="nil"/>
                <w:bottom w:space="0" w:sz="0" w:val="nil"/>
                <w:right w:space="0" w:sz="0" w:val="nil"/>
                <w:between w:space="0" w:sz="0" w:val="nil"/>
              </w:pBdr>
              <w:spacing w:before="1" w:lineRule="auto"/>
              <w:ind w:left="8" w:right="1" w:firstLine="0"/>
              <w:jc w:val="center"/>
              <w:rPr>
                <w:color w:val="000000"/>
                <w:sz w:val="18"/>
                <w:szCs w:val="18"/>
              </w:rPr>
            </w:pPr>
            <w:r w:rsidDel="00000000" w:rsidR="00000000" w:rsidRPr="00000000">
              <w:rPr>
                <w:color w:val="000000"/>
                <w:sz w:val="18"/>
                <w:szCs w:val="18"/>
                <w:rtl w:val="0"/>
              </w:rPr>
              <w:t xml:space="preserve">323</w:t>
            </w:r>
          </w:p>
        </w:tc>
        <w:tc>
          <w:tcPr/>
          <w:p w:rsidR="00000000" w:rsidDel="00000000" w:rsidP="00000000" w:rsidRDefault="00000000" w:rsidRPr="00000000" w14:paraId="0000055F">
            <w:pPr>
              <w:pBdr>
                <w:top w:space="0" w:sz="0" w:val="nil"/>
                <w:left w:space="0" w:sz="0" w:val="nil"/>
                <w:bottom w:space="0" w:sz="0" w:val="nil"/>
                <w:right w:space="0" w:sz="0" w:val="nil"/>
                <w:between w:space="0" w:sz="0" w:val="nil"/>
              </w:pBdr>
              <w:spacing w:before="219" w:lineRule="auto"/>
              <w:ind w:left="97" w:firstLine="0"/>
              <w:rPr>
                <w:color w:val="000000"/>
                <w:sz w:val="18"/>
                <w:szCs w:val="18"/>
              </w:rPr>
            </w:pPr>
            <w:r w:rsidDel="00000000" w:rsidR="00000000" w:rsidRPr="00000000">
              <w:rPr>
                <w:color w:val="000000"/>
                <w:sz w:val="18"/>
                <w:szCs w:val="18"/>
                <w:rtl w:val="0"/>
              </w:rPr>
              <w:t xml:space="preserve">Profesorado en Educación Especial</w:t>
            </w:r>
          </w:p>
        </w:tc>
        <w:tc>
          <w:tcPr/>
          <w:p w:rsidR="00000000" w:rsidDel="00000000" w:rsidP="00000000" w:rsidRDefault="00000000" w:rsidRPr="00000000" w14:paraId="00000560">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61">
            <w:pPr>
              <w:pBdr>
                <w:top w:space="0" w:sz="0" w:val="nil"/>
                <w:left w:space="0" w:sz="0" w:val="nil"/>
                <w:bottom w:space="0" w:sz="0" w:val="nil"/>
                <w:right w:space="0" w:sz="0" w:val="nil"/>
                <w:between w:space="0" w:sz="0" w:val="nil"/>
              </w:pBdr>
              <w:spacing w:before="1" w:lineRule="auto"/>
              <w:ind w:left="49" w:right="39"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62">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63">
            <w:pPr>
              <w:pBdr>
                <w:top w:space="0" w:sz="0" w:val="nil"/>
                <w:left w:space="0" w:sz="0" w:val="nil"/>
                <w:bottom w:space="0" w:sz="0" w:val="nil"/>
                <w:right w:space="0" w:sz="0" w:val="nil"/>
                <w:between w:space="0" w:sz="0" w:val="nil"/>
              </w:pBdr>
              <w:spacing w:before="1" w:lineRule="auto"/>
              <w:ind w:left="9" w:right="5"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659" w:hRule="atLeast"/>
          <w:tblHeader w:val="0"/>
        </w:trPr>
        <w:tc>
          <w:tcPr/>
          <w:p w:rsidR="00000000" w:rsidDel="00000000" w:rsidP="00000000" w:rsidRDefault="00000000" w:rsidRPr="00000000" w14:paraId="00000564">
            <w:pPr>
              <w:pBdr>
                <w:top w:space="0" w:sz="0" w:val="nil"/>
                <w:left w:space="0" w:sz="0" w:val="nil"/>
                <w:bottom w:space="0" w:sz="0" w:val="nil"/>
                <w:right w:space="0" w:sz="0" w:val="nil"/>
                <w:between w:space="0" w:sz="0" w:val="nil"/>
              </w:pBdr>
              <w:spacing w:before="1" w:lineRule="auto"/>
              <w:ind w:left="100" w:firstLine="0"/>
              <w:rPr>
                <w:i w:val="1"/>
                <w:iCs w:val="1"/>
                <w:color w:val="000000"/>
                <w:sz w:val="18"/>
                <w:szCs w:val="18"/>
              </w:rPr>
            </w:pPr>
            <w:r w:rsidDel="00000000" w:rsidR="00000000" w:rsidRPr="00000000">
              <w:rPr>
                <w:i w:val="1"/>
                <w:iCs w:val="1"/>
                <w:color w:val="000000"/>
                <w:sz w:val="18"/>
                <w:szCs w:val="18"/>
                <w:rtl w:val="0"/>
              </w:rPr>
              <w:t xml:space="preserve">Planeamiento curricular e institucional para el área de Lengua</w:t>
            </w:r>
          </w:p>
          <w:p w:rsidR="00000000" w:rsidDel="00000000" w:rsidP="00000000" w:rsidRDefault="00000000" w:rsidRPr="00000000" w14:paraId="00000565">
            <w:pPr>
              <w:pBdr>
                <w:top w:space="0" w:sz="0" w:val="nil"/>
                <w:left w:space="0" w:sz="0" w:val="nil"/>
                <w:bottom w:space="0" w:sz="0" w:val="nil"/>
                <w:right w:space="0" w:sz="0" w:val="nil"/>
                <w:between w:space="0" w:sz="0" w:val="nil"/>
              </w:pBdr>
              <w:spacing w:line="199" w:lineRule="auto"/>
              <w:ind w:left="100" w:firstLine="0"/>
              <w:rPr>
                <w:i w:val="1"/>
                <w:iCs w:val="1"/>
                <w:color w:val="000000"/>
                <w:sz w:val="18"/>
                <w:szCs w:val="18"/>
              </w:rPr>
            </w:pPr>
            <w:r w:rsidDel="00000000" w:rsidR="00000000" w:rsidRPr="00000000">
              <w:rPr>
                <w:i w:val="1"/>
                <w:iCs w:val="1"/>
                <w:color w:val="000000"/>
                <w:sz w:val="18"/>
                <w:szCs w:val="18"/>
                <w:rtl w:val="0"/>
              </w:rPr>
              <w:t xml:space="preserve">y Literatura</w:t>
            </w:r>
          </w:p>
        </w:tc>
        <w:tc>
          <w:tcPr/>
          <w:p w:rsidR="00000000" w:rsidDel="00000000" w:rsidP="00000000" w:rsidRDefault="00000000" w:rsidRPr="00000000" w14:paraId="00000566">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67">
            <w:pPr>
              <w:pBdr>
                <w:top w:space="0" w:sz="0" w:val="nil"/>
                <w:left w:space="0" w:sz="0" w:val="nil"/>
                <w:bottom w:space="0" w:sz="0" w:val="nil"/>
                <w:right w:space="0" w:sz="0" w:val="nil"/>
                <w:between w:space="0" w:sz="0" w:val="nil"/>
              </w:pBdr>
              <w:spacing w:before="1" w:lineRule="auto"/>
              <w:ind w:left="8" w:right="1" w:firstLine="0"/>
              <w:jc w:val="center"/>
              <w:rPr>
                <w:color w:val="000000"/>
                <w:sz w:val="18"/>
                <w:szCs w:val="18"/>
              </w:rPr>
            </w:pPr>
            <w:r w:rsidDel="00000000" w:rsidR="00000000" w:rsidRPr="00000000">
              <w:rPr>
                <w:color w:val="000000"/>
                <w:sz w:val="18"/>
                <w:szCs w:val="18"/>
                <w:rtl w:val="0"/>
              </w:rPr>
              <w:t xml:space="preserve">6369</w:t>
            </w:r>
          </w:p>
        </w:tc>
        <w:tc>
          <w:tcPr/>
          <w:p w:rsidR="00000000" w:rsidDel="00000000" w:rsidP="00000000" w:rsidRDefault="00000000" w:rsidRPr="00000000" w14:paraId="00000568">
            <w:pPr>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rtl w:val="0"/>
              </w:rPr>
            </w:r>
          </w:p>
          <w:p w:rsidR="00000000" w:rsidDel="00000000" w:rsidP="00000000" w:rsidRDefault="00000000" w:rsidRPr="00000000" w14:paraId="00000569">
            <w:pPr>
              <w:pBdr>
                <w:top w:space="0" w:sz="0" w:val="nil"/>
                <w:left w:space="0" w:sz="0" w:val="nil"/>
                <w:bottom w:space="0" w:sz="0" w:val="nil"/>
                <w:right w:space="0" w:sz="0" w:val="nil"/>
                <w:between w:space="0" w:sz="0" w:val="nil"/>
              </w:pBdr>
              <w:ind w:left="97" w:firstLine="0"/>
              <w:rPr>
                <w:color w:val="000000"/>
                <w:sz w:val="18"/>
                <w:szCs w:val="18"/>
              </w:rPr>
            </w:pPr>
            <w:r w:rsidDel="00000000" w:rsidR="00000000" w:rsidRPr="00000000">
              <w:rPr>
                <w:color w:val="000000"/>
                <w:sz w:val="18"/>
                <w:szCs w:val="18"/>
                <w:rtl w:val="0"/>
              </w:rPr>
              <w:t xml:space="preserve">Profesorado en Lengua y Literatura</w:t>
            </w:r>
          </w:p>
        </w:tc>
        <w:tc>
          <w:tcPr/>
          <w:p w:rsidR="00000000" w:rsidDel="00000000" w:rsidP="00000000" w:rsidRDefault="00000000" w:rsidRPr="00000000" w14:paraId="0000056A">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6B">
            <w:pPr>
              <w:pBdr>
                <w:top w:space="0" w:sz="0" w:val="nil"/>
                <w:left w:space="0" w:sz="0" w:val="nil"/>
                <w:bottom w:space="0" w:sz="0" w:val="nil"/>
                <w:right w:space="0" w:sz="0" w:val="nil"/>
                <w:between w:space="0" w:sz="0" w:val="nil"/>
              </w:pBdr>
              <w:spacing w:before="1" w:lineRule="auto"/>
              <w:ind w:left="49" w:right="39" w:firstLine="0"/>
              <w:jc w:val="center"/>
              <w:rPr>
                <w:color w:val="000000"/>
                <w:sz w:val="18"/>
                <w:szCs w:val="18"/>
              </w:rPr>
            </w:pPr>
            <w:r w:rsidDel="00000000" w:rsidR="00000000" w:rsidRPr="00000000">
              <w:rPr>
                <w:color w:val="000000"/>
                <w:sz w:val="18"/>
                <w:szCs w:val="18"/>
                <w:rtl w:val="0"/>
              </w:rPr>
              <w:t xml:space="preserve">128 hs</w:t>
            </w:r>
          </w:p>
        </w:tc>
        <w:tc>
          <w:tcPr/>
          <w:p w:rsidR="00000000" w:rsidDel="00000000" w:rsidP="00000000" w:rsidRDefault="00000000" w:rsidRPr="00000000" w14:paraId="0000056C">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6D">
            <w:pPr>
              <w:pBdr>
                <w:top w:space="0" w:sz="0" w:val="nil"/>
                <w:left w:space="0" w:sz="0" w:val="nil"/>
                <w:bottom w:space="0" w:sz="0" w:val="nil"/>
                <w:right w:space="0" w:sz="0" w:val="nil"/>
                <w:between w:space="0" w:sz="0" w:val="nil"/>
              </w:pBdr>
              <w:spacing w:before="1" w:lineRule="auto"/>
              <w:ind w:left="9" w:right="5"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556" w:hRule="atLeast"/>
          <w:tblHeader w:val="0"/>
        </w:trPr>
        <w:tc>
          <w:tcPr/>
          <w:p w:rsidR="00000000" w:rsidDel="00000000" w:rsidP="00000000" w:rsidRDefault="00000000" w:rsidRPr="00000000" w14:paraId="0000056E">
            <w:pPr>
              <w:pBdr>
                <w:top w:space="0" w:sz="0" w:val="nil"/>
                <w:left w:space="0" w:sz="0" w:val="nil"/>
                <w:bottom w:space="0" w:sz="0" w:val="nil"/>
                <w:right w:space="0" w:sz="0" w:val="nil"/>
                <w:between w:space="0" w:sz="0" w:val="nil"/>
              </w:pBdr>
              <w:spacing w:before="1" w:lineRule="auto"/>
              <w:ind w:left="100" w:firstLine="0"/>
              <w:rPr>
                <w:i w:val="1"/>
                <w:iCs w:val="1"/>
                <w:color w:val="000000"/>
                <w:sz w:val="18"/>
                <w:szCs w:val="18"/>
              </w:rPr>
            </w:pPr>
            <w:r w:rsidDel="00000000" w:rsidR="00000000" w:rsidRPr="00000000">
              <w:rPr>
                <w:i w:val="1"/>
                <w:iCs w:val="1"/>
                <w:color w:val="000000"/>
                <w:sz w:val="18"/>
                <w:szCs w:val="18"/>
                <w:rtl w:val="0"/>
              </w:rPr>
              <w:t xml:space="preserve">Didáctica Especial</w:t>
            </w:r>
          </w:p>
        </w:tc>
        <w:tc>
          <w:tcPr/>
          <w:p w:rsidR="00000000" w:rsidDel="00000000" w:rsidP="00000000" w:rsidRDefault="00000000" w:rsidRPr="00000000" w14:paraId="0000056F">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70">
            <w:pPr>
              <w:pBdr>
                <w:top w:space="0" w:sz="0" w:val="nil"/>
                <w:left w:space="0" w:sz="0" w:val="nil"/>
                <w:bottom w:space="0" w:sz="0" w:val="nil"/>
                <w:right w:space="0" w:sz="0" w:val="nil"/>
                <w:between w:space="0" w:sz="0" w:val="nil"/>
              </w:pBdr>
              <w:ind w:left="8" w:right="1" w:firstLine="0"/>
              <w:jc w:val="center"/>
              <w:rPr>
                <w:color w:val="000000"/>
                <w:sz w:val="18"/>
                <w:szCs w:val="18"/>
              </w:rPr>
            </w:pPr>
            <w:r w:rsidDel="00000000" w:rsidR="00000000" w:rsidRPr="00000000">
              <w:rPr>
                <w:color w:val="000000"/>
                <w:sz w:val="18"/>
                <w:szCs w:val="18"/>
                <w:rtl w:val="0"/>
              </w:rPr>
              <w:t xml:space="preserve">6789</w:t>
            </w:r>
          </w:p>
        </w:tc>
        <w:tc>
          <w:tcPr/>
          <w:p w:rsidR="00000000" w:rsidDel="00000000" w:rsidP="00000000" w:rsidRDefault="00000000" w:rsidRPr="00000000" w14:paraId="00000571">
            <w:pPr>
              <w:pBdr>
                <w:top w:space="0" w:sz="0" w:val="nil"/>
                <w:left w:space="0" w:sz="0" w:val="nil"/>
                <w:bottom w:space="0" w:sz="0" w:val="nil"/>
                <w:right w:space="0" w:sz="0" w:val="nil"/>
                <w:between w:space="0" w:sz="0" w:val="nil"/>
              </w:pBdr>
              <w:spacing w:before="219" w:lineRule="auto"/>
              <w:ind w:left="97" w:firstLine="0"/>
              <w:rPr>
                <w:color w:val="000000"/>
                <w:sz w:val="18"/>
                <w:szCs w:val="18"/>
              </w:rPr>
            </w:pPr>
            <w:r w:rsidDel="00000000" w:rsidR="00000000" w:rsidRPr="00000000">
              <w:rPr>
                <w:color w:val="000000"/>
                <w:sz w:val="18"/>
                <w:szCs w:val="18"/>
                <w:rtl w:val="0"/>
              </w:rPr>
              <w:t xml:space="preserve">Profesorado en Geografía</w:t>
            </w:r>
          </w:p>
        </w:tc>
        <w:tc>
          <w:tcPr/>
          <w:p w:rsidR="00000000" w:rsidDel="00000000" w:rsidP="00000000" w:rsidRDefault="00000000" w:rsidRPr="00000000" w14:paraId="00000572">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73">
            <w:pPr>
              <w:pBdr>
                <w:top w:space="0" w:sz="0" w:val="nil"/>
                <w:left w:space="0" w:sz="0" w:val="nil"/>
                <w:bottom w:space="0" w:sz="0" w:val="nil"/>
                <w:right w:space="0" w:sz="0" w:val="nil"/>
                <w:between w:space="0" w:sz="0" w:val="nil"/>
              </w:pBdr>
              <w:ind w:left="49" w:firstLine="0"/>
              <w:jc w:val="center"/>
              <w:rPr>
                <w:color w:val="000000"/>
                <w:sz w:val="18"/>
                <w:szCs w:val="18"/>
              </w:rPr>
            </w:pPr>
            <w:r w:rsidDel="00000000" w:rsidR="00000000" w:rsidRPr="00000000">
              <w:rPr>
                <w:color w:val="000000"/>
                <w:sz w:val="18"/>
                <w:szCs w:val="18"/>
                <w:rtl w:val="0"/>
              </w:rPr>
              <w:t xml:space="preserve">105 hs</w:t>
            </w:r>
          </w:p>
        </w:tc>
        <w:tc>
          <w:tcPr/>
          <w:p w:rsidR="00000000" w:rsidDel="00000000" w:rsidP="00000000" w:rsidRDefault="00000000" w:rsidRPr="00000000" w14:paraId="00000574">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75">
            <w:pPr>
              <w:pBdr>
                <w:top w:space="0" w:sz="0" w:val="nil"/>
                <w:left w:space="0" w:sz="0" w:val="nil"/>
                <w:bottom w:space="0" w:sz="0" w:val="nil"/>
                <w:right w:space="0" w:sz="0" w:val="nil"/>
                <w:between w:space="0" w:sz="0" w:val="nil"/>
              </w:pBdr>
              <w:ind w:left="9" w:right="5"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553" w:hRule="atLeast"/>
          <w:tblHeader w:val="0"/>
        </w:trPr>
        <w:tc>
          <w:tcPr/>
          <w:p w:rsidR="00000000" w:rsidDel="00000000" w:rsidP="00000000" w:rsidRDefault="00000000" w:rsidRPr="00000000" w14:paraId="00000576">
            <w:pPr>
              <w:pBdr>
                <w:top w:space="0" w:sz="0" w:val="nil"/>
                <w:left w:space="0" w:sz="0" w:val="nil"/>
                <w:bottom w:space="0" w:sz="0" w:val="nil"/>
                <w:right w:space="0" w:sz="0" w:val="nil"/>
                <w:between w:space="0" w:sz="0" w:val="nil"/>
              </w:pBdr>
              <w:spacing w:line="218" w:lineRule="auto"/>
              <w:ind w:left="100" w:firstLine="0"/>
              <w:rPr>
                <w:i w:val="1"/>
                <w:iCs w:val="1"/>
                <w:color w:val="000000"/>
                <w:sz w:val="18"/>
                <w:szCs w:val="18"/>
              </w:rPr>
            </w:pPr>
            <w:r w:rsidDel="00000000" w:rsidR="00000000" w:rsidRPr="00000000">
              <w:rPr>
                <w:i w:val="1"/>
                <w:iCs w:val="1"/>
                <w:color w:val="000000"/>
                <w:sz w:val="18"/>
                <w:szCs w:val="18"/>
                <w:rtl w:val="0"/>
              </w:rPr>
              <w:t xml:space="preserve">Didáctica de los procesos históricos</w:t>
            </w:r>
          </w:p>
        </w:tc>
        <w:tc>
          <w:tcPr/>
          <w:p w:rsidR="00000000" w:rsidDel="00000000" w:rsidP="00000000" w:rsidRDefault="00000000" w:rsidRPr="00000000" w14:paraId="00000577">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78">
            <w:pPr>
              <w:pBdr>
                <w:top w:space="0" w:sz="0" w:val="nil"/>
                <w:left w:space="0" w:sz="0" w:val="nil"/>
                <w:bottom w:space="0" w:sz="0" w:val="nil"/>
                <w:right w:space="0" w:sz="0" w:val="nil"/>
                <w:between w:space="0" w:sz="0" w:val="nil"/>
              </w:pBdr>
              <w:spacing w:before="1" w:lineRule="auto"/>
              <w:ind w:left="8" w:right="1" w:firstLine="0"/>
              <w:jc w:val="center"/>
              <w:rPr>
                <w:color w:val="000000"/>
                <w:sz w:val="18"/>
                <w:szCs w:val="18"/>
              </w:rPr>
            </w:pPr>
            <w:r w:rsidDel="00000000" w:rsidR="00000000" w:rsidRPr="00000000">
              <w:rPr>
                <w:color w:val="000000"/>
                <w:sz w:val="18"/>
                <w:szCs w:val="18"/>
                <w:rtl w:val="0"/>
              </w:rPr>
              <w:t xml:space="preserve">6701</w:t>
            </w:r>
          </w:p>
        </w:tc>
        <w:tc>
          <w:tcPr/>
          <w:p w:rsidR="00000000" w:rsidDel="00000000" w:rsidP="00000000" w:rsidRDefault="00000000" w:rsidRPr="00000000" w14:paraId="00000579">
            <w:pPr>
              <w:pBdr>
                <w:top w:space="0" w:sz="0" w:val="nil"/>
                <w:left w:space="0" w:sz="0" w:val="nil"/>
                <w:bottom w:space="0" w:sz="0" w:val="nil"/>
                <w:right w:space="0" w:sz="0" w:val="nil"/>
                <w:between w:space="0" w:sz="0" w:val="nil"/>
              </w:pBdr>
              <w:spacing w:before="219" w:lineRule="auto"/>
              <w:ind w:left="97" w:firstLine="0"/>
              <w:rPr>
                <w:color w:val="000000"/>
                <w:sz w:val="18"/>
                <w:szCs w:val="18"/>
              </w:rPr>
            </w:pPr>
            <w:r w:rsidDel="00000000" w:rsidR="00000000" w:rsidRPr="00000000">
              <w:rPr>
                <w:color w:val="000000"/>
                <w:sz w:val="18"/>
                <w:szCs w:val="18"/>
                <w:rtl w:val="0"/>
              </w:rPr>
              <w:t xml:space="preserve">Profesorado de Historia</w:t>
            </w:r>
          </w:p>
        </w:tc>
        <w:tc>
          <w:tcPr/>
          <w:p w:rsidR="00000000" w:rsidDel="00000000" w:rsidP="00000000" w:rsidRDefault="00000000" w:rsidRPr="00000000" w14:paraId="0000057A">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7B">
            <w:pPr>
              <w:pBdr>
                <w:top w:space="0" w:sz="0" w:val="nil"/>
                <w:left w:space="0" w:sz="0" w:val="nil"/>
                <w:bottom w:space="0" w:sz="0" w:val="nil"/>
                <w:right w:space="0" w:sz="0" w:val="nil"/>
                <w:between w:space="0" w:sz="0" w:val="nil"/>
              </w:pBdr>
              <w:spacing w:before="1" w:lineRule="auto"/>
              <w:ind w:left="49" w:right="39" w:firstLine="0"/>
              <w:jc w:val="center"/>
              <w:rPr>
                <w:color w:val="000000"/>
                <w:sz w:val="18"/>
                <w:szCs w:val="18"/>
              </w:rPr>
            </w:pPr>
            <w:r w:rsidDel="00000000" w:rsidR="00000000" w:rsidRPr="00000000">
              <w:rPr>
                <w:color w:val="000000"/>
                <w:sz w:val="18"/>
                <w:szCs w:val="18"/>
                <w:rtl w:val="0"/>
              </w:rPr>
              <w:t xml:space="preserve">90 hs</w:t>
            </w:r>
          </w:p>
        </w:tc>
        <w:tc>
          <w:tcPr/>
          <w:p w:rsidR="00000000" w:rsidDel="00000000" w:rsidP="00000000" w:rsidRDefault="00000000" w:rsidRPr="00000000" w14:paraId="0000057C">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7D">
            <w:pPr>
              <w:pBdr>
                <w:top w:space="0" w:sz="0" w:val="nil"/>
                <w:left w:space="0" w:sz="0" w:val="nil"/>
                <w:bottom w:space="0" w:sz="0" w:val="nil"/>
                <w:right w:space="0" w:sz="0" w:val="nil"/>
                <w:between w:space="0" w:sz="0" w:val="nil"/>
              </w:pBdr>
              <w:spacing w:before="1" w:lineRule="auto"/>
              <w:ind w:left="9" w:right="5"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556" w:hRule="atLeast"/>
          <w:tblHeader w:val="0"/>
        </w:trPr>
        <w:tc>
          <w:tcPr/>
          <w:p w:rsidR="00000000" w:rsidDel="00000000" w:rsidP="00000000" w:rsidRDefault="00000000" w:rsidRPr="00000000" w14:paraId="0000057E">
            <w:pPr>
              <w:pBdr>
                <w:top w:space="0" w:sz="0" w:val="nil"/>
                <w:left w:space="0" w:sz="0" w:val="nil"/>
                <w:bottom w:space="0" w:sz="0" w:val="nil"/>
                <w:right w:space="0" w:sz="0" w:val="nil"/>
                <w:between w:space="0" w:sz="0" w:val="nil"/>
              </w:pBdr>
              <w:spacing w:before="1" w:lineRule="auto"/>
              <w:ind w:left="100" w:firstLine="0"/>
              <w:rPr>
                <w:i w:val="1"/>
                <w:iCs w:val="1"/>
                <w:color w:val="000000"/>
                <w:sz w:val="18"/>
                <w:szCs w:val="18"/>
              </w:rPr>
            </w:pPr>
            <w:r w:rsidDel="00000000" w:rsidR="00000000" w:rsidRPr="00000000">
              <w:rPr>
                <w:i w:val="1"/>
                <w:iCs w:val="1"/>
                <w:color w:val="000000"/>
                <w:sz w:val="18"/>
                <w:szCs w:val="18"/>
                <w:rtl w:val="0"/>
              </w:rPr>
              <w:t xml:space="preserve">Didáctica</w:t>
            </w:r>
          </w:p>
        </w:tc>
        <w:tc>
          <w:tcPr/>
          <w:p w:rsidR="00000000" w:rsidDel="00000000" w:rsidP="00000000" w:rsidRDefault="00000000" w:rsidRPr="00000000" w14:paraId="0000057F">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80">
            <w:pPr>
              <w:pBdr>
                <w:top w:space="0" w:sz="0" w:val="nil"/>
                <w:left w:space="0" w:sz="0" w:val="nil"/>
                <w:bottom w:space="0" w:sz="0" w:val="nil"/>
                <w:right w:space="0" w:sz="0" w:val="nil"/>
                <w:between w:space="0" w:sz="0" w:val="nil"/>
              </w:pBdr>
              <w:ind w:left="8" w:right="1" w:firstLine="0"/>
              <w:jc w:val="center"/>
              <w:rPr>
                <w:color w:val="000000"/>
                <w:sz w:val="18"/>
                <w:szCs w:val="18"/>
              </w:rPr>
            </w:pPr>
            <w:r w:rsidDel="00000000" w:rsidR="00000000" w:rsidRPr="00000000">
              <w:rPr>
                <w:color w:val="000000"/>
                <w:sz w:val="18"/>
                <w:szCs w:val="18"/>
                <w:rtl w:val="0"/>
              </w:rPr>
              <w:t xml:space="preserve">1952</w:t>
            </w:r>
          </w:p>
        </w:tc>
        <w:tc>
          <w:tcPr/>
          <w:p w:rsidR="00000000" w:rsidDel="00000000" w:rsidP="00000000" w:rsidRDefault="00000000" w:rsidRPr="00000000" w14:paraId="00000581">
            <w:pPr>
              <w:pBdr>
                <w:top w:space="0" w:sz="0" w:val="nil"/>
                <w:left w:space="0" w:sz="0" w:val="nil"/>
                <w:bottom w:space="0" w:sz="0" w:val="nil"/>
                <w:right w:space="0" w:sz="0" w:val="nil"/>
                <w:between w:space="0" w:sz="0" w:val="nil"/>
              </w:pBdr>
              <w:spacing w:before="219" w:lineRule="auto"/>
              <w:ind w:left="97" w:firstLine="0"/>
              <w:rPr>
                <w:color w:val="000000"/>
                <w:sz w:val="18"/>
                <w:szCs w:val="18"/>
              </w:rPr>
            </w:pPr>
            <w:r w:rsidDel="00000000" w:rsidR="00000000" w:rsidRPr="00000000">
              <w:rPr>
                <w:color w:val="000000"/>
                <w:sz w:val="18"/>
                <w:szCs w:val="18"/>
                <w:rtl w:val="0"/>
              </w:rPr>
              <w:t xml:space="preserve">Profesorado en Ciencias Biológicas</w:t>
            </w:r>
          </w:p>
        </w:tc>
        <w:tc>
          <w:tcPr/>
          <w:p w:rsidR="00000000" w:rsidDel="00000000" w:rsidP="00000000" w:rsidRDefault="00000000" w:rsidRPr="00000000" w14:paraId="00000582">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83">
            <w:pPr>
              <w:pBdr>
                <w:top w:space="0" w:sz="0" w:val="nil"/>
                <w:left w:space="0" w:sz="0" w:val="nil"/>
                <w:bottom w:space="0" w:sz="0" w:val="nil"/>
                <w:right w:space="0" w:sz="0" w:val="nil"/>
                <w:between w:space="0" w:sz="0" w:val="nil"/>
              </w:pBdr>
              <w:ind w:left="49" w:right="39"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584">
            <w:pPr>
              <w:pBdr>
                <w:top w:space="0" w:sz="0" w:val="nil"/>
                <w:left w:space="0" w:sz="0" w:val="nil"/>
                <w:bottom w:space="0" w:sz="0" w:val="nil"/>
                <w:right w:space="0" w:sz="0" w:val="nil"/>
                <w:between w:space="0" w:sz="0" w:val="nil"/>
              </w:pBdr>
              <w:spacing w:before="21" w:lineRule="auto"/>
              <w:rPr>
                <w:b w:val="1"/>
                <w:bCs w:val="1"/>
                <w:color w:val="000000"/>
                <w:sz w:val="18"/>
                <w:szCs w:val="18"/>
              </w:rPr>
            </w:pPr>
            <w:r w:rsidDel="00000000" w:rsidR="00000000" w:rsidRPr="00000000">
              <w:rPr>
                <w:rtl w:val="0"/>
              </w:rPr>
            </w:r>
          </w:p>
          <w:p w:rsidR="00000000" w:rsidDel="00000000" w:rsidP="00000000" w:rsidRDefault="00000000" w:rsidRPr="00000000" w14:paraId="00000585">
            <w:pPr>
              <w:pBdr>
                <w:top w:space="0" w:sz="0" w:val="nil"/>
                <w:left w:space="0" w:sz="0" w:val="nil"/>
                <w:bottom w:space="0" w:sz="0" w:val="nil"/>
                <w:right w:space="0" w:sz="0" w:val="nil"/>
                <w:between w:space="0" w:sz="0" w:val="nil"/>
              </w:pBdr>
              <w:ind w:left="9" w:right="5"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556" w:hRule="atLeast"/>
          <w:tblHeader w:val="0"/>
        </w:trPr>
        <w:tc>
          <w:tcPr/>
          <w:p w:rsidR="00000000" w:rsidDel="00000000" w:rsidP="00000000" w:rsidRDefault="00000000" w:rsidRPr="00000000" w14:paraId="00000586">
            <w:pPr>
              <w:pBdr>
                <w:top w:space="0" w:sz="0" w:val="nil"/>
                <w:left w:space="0" w:sz="0" w:val="nil"/>
                <w:bottom w:space="0" w:sz="0" w:val="nil"/>
                <w:right w:space="0" w:sz="0" w:val="nil"/>
                <w:between w:space="0" w:sz="0" w:val="nil"/>
              </w:pBdr>
              <w:spacing w:line="218" w:lineRule="auto"/>
              <w:ind w:left="100" w:firstLine="0"/>
              <w:rPr>
                <w:i w:val="1"/>
                <w:iCs w:val="1"/>
                <w:color w:val="000000"/>
                <w:sz w:val="18"/>
                <w:szCs w:val="18"/>
              </w:rPr>
            </w:pPr>
            <w:r w:rsidDel="00000000" w:rsidR="00000000" w:rsidRPr="00000000">
              <w:rPr>
                <w:i w:val="1"/>
                <w:iCs w:val="1"/>
                <w:color w:val="000000"/>
                <w:sz w:val="18"/>
                <w:szCs w:val="18"/>
                <w:rtl w:val="0"/>
              </w:rPr>
              <w:t xml:space="preserve">Didáctica de la Matemática I</w:t>
            </w:r>
          </w:p>
        </w:tc>
        <w:tc>
          <w:tcPr/>
          <w:p w:rsidR="00000000" w:rsidDel="00000000" w:rsidP="00000000" w:rsidRDefault="00000000" w:rsidRPr="00000000" w14:paraId="00000587">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88">
            <w:pPr>
              <w:pBdr>
                <w:top w:space="0" w:sz="0" w:val="nil"/>
                <w:left w:space="0" w:sz="0" w:val="nil"/>
                <w:bottom w:space="0" w:sz="0" w:val="nil"/>
                <w:right w:space="0" w:sz="0" w:val="nil"/>
                <w:between w:space="0" w:sz="0" w:val="nil"/>
              </w:pBdr>
              <w:spacing w:before="1" w:lineRule="auto"/>
              <w:ind w:left="8" w:right="1" w:firstLine="0"/>
              <w:jc w:val="center"/>
              <w:rPr>
                <w:color w:val="000000"/>
                <w:sz w:val="18"/>
                <w:szCs w:val="18"/>
              </w:rPr>
            </w:pPr>
            <w:r w:rsidDel="00000000" w:rsidR="00000000" w:rsidRPr="00000000">
              <w:rPr>
                <w:color w:val="000000"/>
                <w:sz w:val="18"/>
                <w:szCs w:val="18"/>
                <w:rtl w:val="0"/>
              </w:rPr>
              <w:t xml:space="preserve">1995</w:t>
            </w:r>
          </w:p>
        </w:tc>
        <w:tc>
          <w:tcPr/>
          <w:p w:rsidR="00000000" w:rsidDel="00000000" w:rsidP="00000000" w:rsidRDefault="00000000" w:rsidRPr="00000000" w14:paraId="00000589">
            <w:pPr>
              <w:pBdr>
                <w:top w:space="0" w:sz="0" w:val="nil"/>
                <w:left w:space="0" w:sz="0" w:val="nil"/>
                <w:bottom w:space="0" w:sz="0" w:val="nil"/>
                <w:right w:space="0" w:sz="0" w:val="nil"/>
                <w:between w:space="0" w:sz="0" w:val="nil"/>
              </w:pBdr>
              <w:spacing w:before="219" w:lineRule="auto"/>
              <w:ind w:left="97" w:firstLine="0"/>
              <w:rPr>
                <w:color w:val="000000"/>
                <w:sz w:val="18"/>
                <w:szCs w:val="18"/>
              </w:rPr>
            </w:pPr>
            <w:r w:rsidDel="00000000" w:rsidR="00000000" w:rsidRPr="00000000">
              <w:rPr>
                <w:color w:val="000000"/>
                <w:sz w:val="18"/>
                <w:szCs w:val="18"/>
                <w:rtl w:val="0"/>
              </w:rPr>
              <w:t xml:space="preserve">Profesorado en Matemática</w:t>
            </w:r>
          </w:p>
        </w:tc>
        <w:tc>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8B">
            <w:pPr>
              <w:pBdr>
                <w:top w:space="0" w:sz="0" w:val="nil"/>
                <w:left w:space="0" w:sz="0" w:val="nil"/>
                <w:bottom w:space="0" w:sz="0" w:val="nil"/>
                <w:right w:space="0" w:sz="0" w:val="nil"/>
                <w:between w:space="0" w:sz="0" w:val="nil"/>
              </w:pBdr>
              <w:spacing w:before="1" w:lineRule="auto"/>
              <w:ind w:left="49" w:right="39"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8C">
            <w:pPr>
              <w:pBdr>
                <w:top w:space="0" w:sz="0" w:val="nil"/>
                <w:left w:space="0" w:sz="0" w:val="nil"/>
                <w:bottom w:space="0" w:sz="0" w:val="nil"/>
                <w:right w:space="0" w:sz="0" w:val="nil"/>
                <w:between w:space="0" w:sz="0" w:val="nil"/>
              </w:pBdr>
              <w:spacing w:before="18" w:lineRule="auto"/>
              <w:rPr>
                <w:b w:val="1"/>
                <w:bCs w:val="1"/>
                <w:color w:val="000000"/>
                <w:sz w:val="18"/>
                <w:szCs w:val="18"/>
              </w:rPr>
            </w:pPr>
            <w:r w:rsidDel="00000000" w:rsidR="00000000" w:rsidRPr="00000000">
              <w:rPr>
                <w:rtl w:val="0"/>
              </w:rPr>
            </w:r>
          </w:p>
          <w:p w:rsidR="00000000" w:rsidDel="00000000" w:rsidP="00000000" w:rsidRDefault="00000000" w:rsidRPr="00000000" w14:paraId="0000058D">
            <w:pPr>
              <w:pBdr>
                <w:top w:space="0" w:sz="0" w:val="nil"/>
                <w:left w:space="0" w:sz="0" w:val="nil"/>
                <w:bottom w:space="0" w:sz="0" w:val="nil"/>
                <w:right w:space="0" w:sz="0" w:val="nil"/>
                <w:between w:space="0" w:sz="0" w:val="nil"/>
              </w:pBdr>
              <w:spacing w:before="1" w:lineRule="auto"/>
              <w:ind w:left="9" w:firstLine="0"/>
              <w:jc w:val="center"/>
              <w:rPr>
                <w:color w:val="000000"/>
                <w:sz w:val="18"/>
                <w:szCs w:val="18"/>
              </w:rPr>
            </w:pPr>
            <w:r w:rsidDel="00000000" w:rsidR="00000000" w:rsidRPr="00000000">
              <w:rPr>
                <w:color w:val="000000"/>
                <w:sz w:val="18"/>
                <w:szCs w:val="18"/>
                <w:rtl w:val="0"/>
              </w:rPr>
              <w:t xml:space="preserve">Cuatrimestral</w:t>
            </w:r>
          </w:p>
        </w:tc>
      </w:tr>
    </w:tbl>
    <w:p w:rsidR="00000000" w:rsidDel="00000000" w:rsidP="00000000" w:rsidRDefault="00000000" w:rsidRPr="00000000" w14:paraId="0000058E">
      <w:pPr>
        <w:pBdr>
          <w:top w:space="0" w:sz="0" w:val="nil"/>
          <w:left w:space="0" w:sz="0" w:val="nil"/>
          <w:bottom w:space="0" w:sz="0" w:val="nil"/>
          <w:right w:space="0" w:sz="0" w:val="nil"/>
          <w:between w:space="0" w:sz="0" w:val="nil"/>
        </w:pBdr>
        <w:spacing w:before="99" w:lineRule="auto"/>
        <w:jc w:val="center"/>
        <w:rPr>
          <w:color w:val="000000"/>
          <w:sz w:val="18"/>
          <w:szCs w:val="18"/>
        </w:rPr>
      </w:pPr>
      <w:r w:rsidDel="00000000" w:rsidR="00000000" w:rsidRPr="00000000">
        <w:rPr>
          <w:rtl w:val="0"/>
        </w:rPr>
      </w:r>
    </w:p>
    <w:p w:rsidR="00000000" w:rsidDel="00000000" w:rsidP="00000000" w:rsidRDefault="00000000" w:rsidRPr="00000000" w14:paraId="0000058F">
      <w:pPr>
        <w:spacing w:before="44" w:line="219" w:lineRule="auto"/>
        <w:ind w:left="144" w:firstLine="0"/>
        <w:rPr>
          <w:b w:val="1"/>
          <w:bCs w:val="1"/>
          <w:sz w:val="18"/>
          <w:szCs w:val="18"/>
        </w:rPr>
      </w:pPr>
      <w:r w:rsidDel="00000000" w:rsidR="00000000" w:rsidRPr="00000000">
        <w:rPr>
          <w:b w:val="1"/>
          <w:bCs w:val="1"/>
          <w:sz w:val="18"/>
          <w:szCs w:val="18"/>
          <w:rtl w:val="0"/>
        </w:rPr>
        <w:t xml:space="preserve">Eje problematizador 5</w:t>
      </w:r>
    </w:p>
    <w:p w:rsidR="00000000" w:rsidDel="00000000" w:rsidP="00000000" w:rsidRDefault="00000000" w:rsidRPr="00000000" w14:paraId="00000590">
      <w:pPr>
        <w:spacing w:line="219" w:lineRule="auto"/>
        <w:ind w:left="144" w:firstLine="0"/>
        <w:rPr>
          <w:b w:val="1"/>
          <w:bCs w:val="1"/>
          <w:sz w:val="18"/>
          <w:szCs w:val="18"/>
        </w:rPr>
      </w:pPr>
      <w:r w:rsidDel="00000000" w:rsidR="00000000" w:rsidRPr="00000000">
        <w:rPr>
          <w:b w:val="1"/>
          <w:bCs w:val="1"/>
          <w:sz w:val="18"/>
          <w:szCs w:val="18"/>
          <w:rtl w:val="0"/>
        </w:rPr>
        <w:t xml:space="preserve">Problemática del conocimiento general y psicopedagógico</w:t>
      </w:r>
    </w:p>
    <w:p w:rsidR="00000000" w:rsidDel="00000000" w:rsidP="00000000" w:rsidRDefault="00000000" w:rsidRPr="00000000" w14:paraId="00000591">
      <w:pPr>
        <w:pBdr>
          <w:top w:space="0" w:sz="0" w:val="nil"/>
          <w:left w:space="0" w:sz="0" w:val="nil"/>
          <w:bottom w:space="0" w:sz="0" w:val="nil"/>
          <w:right w:space="0" w:sz="0" w:val="nil"/>
          <w:between w:space="0" w:sz="0" w:val="nil"/>
        </w:pBdr>
        <w:spacing w:before="1" w:lineRule="auto"/>
        <w:rPr>
          <w:b w:val="1"/>
          <w:bCs w:val="1"/>
          <w:color w:val="000000"/>
          <w:sz w:val="18"/>
          <w:szCs w:val="18"/>
        </w:rPr>
      </w:pPr>
      <w:r w:rsidDel="00000000" w:rsidR="00000000" w:rsidRPr="00000000">
        <w:rPr>
          <w:rtl w:val="0"/>
        </w:rPr>
      </w:r>
    </w:p>
    <w:tbl>
      <w:tblPr>
        <w:tblStyle w:val="Table15"/>
        <w:tblW w:w="10155.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0"/>
        <w:gridCol w:w="1155"/>
        <w:gridCol w:w="2880"/>
        <w:gridCol w:w="1440"/>
        <w:gridCol w:w="1920"/>
        <w:tblGridChange w:id="0">
          <w:tblGrid>
            <w:gridCol w:w="2760"/>
            <w:gridCol w:w="1155"/>
            <w:gridCol w:w="2880"/>
            <w:gridCol w:w="1440"/>
            <w:gridCol w:w="1920"/>
          </w:tblGrid>
        </w:tblGridChange>
      </w:tblGrid>
      <w:tr>
        <w:trPr>
          <w:cantSplit w:val="0"/>
          <w:trHeight w:val="539" w:hRule="atLeast"/>
          <w:tblHeader w:val="0"/>
        </w:trPr>
        <w:tc>
          <w:tcPr>
            <w:shd w:fill="d9d9d9" w:val="clear"/>
          </w:tcPr>
          <w:p w:rsidR="00000000" w:rsidDel="00000000" w:rsidP="00000000" w:rsidRDefault="00000000" w:rsidRPr="00000000" w14:paraId="00000592">
            <w:pPr>
              <w:pBdr>
                <w:top w:space="0" w:sz="0" w:val="nil"/>
                <w:left w:space="0" w:sz="0" w:val="nil"/>
                <w:bottom w:space="0" w:sz="0" w:val="nil"/>
                <w:right w:space="0" w:sz="0" w:val="nil"/>
                <w:between w:space="0" w:sz="0" w:val="nil"/>
              </w:pBdr>
              <w:spacing w:before="99" w:lineRule="auto"/>
              <w:ind w:left="558" w:firstLine="0"/>
              <w:rPr>
                <w:b w:val="1"/>
                <w:bCs w:val="1"/>
                <w:color w:val="000000"/>
                <w:sz w:val="18"/>
                <w:szCs w:val="18"/>
              </w:rPr>
            </w:pPr>
            <w:r w:rsidDel="00000000" w:rsidR="00000000" w:rsidRPr="00000000">
              <w:rPr>
                <w:b w:val="1"/>
                <w:bCs w:val="1"/>
                <w:color w:val="000000"/>
                <w:sz w:val="18"/>
                <w:szCs w:val="18"/>
                <w:rtl w:val="0"/>
              </w:rPr>
              <w:t xml:space="preserve">Asignaturas Optativas</w:t>
            </w:r>
          </w:p>
        </w:tc>
        <w:tc>
          <w:tcPr>
            <w:shd w:fill="d9d9d9" w:val="clear"/>
          </w:tcPr>
          <w:p w:rsidR="00000000" w:rsidDel="00000000" w:rsidP="00000000" w:rsidRDefault="00000000" w:rsidRPr="00000000" w14:paraId="00000593">
            <w:pPr>
              <w:pBdr>
                <w:top w:space="0" w:sz="0" w:val="nil"/>
                <w:left w:space="0" w:sz="0" w:val="nil"/>
                <w:bottom w:space="0" w:sz="0" w:val="nil"/>
                <w:right w:space="0" w:sz="0" w:val="nil"/>
                <w:between w:space="0" w:sz="0" w:val="nil"/>
              </w:pBdr>
              <w:spacing w:before="99" w:lineRule="auto"/>
              <w:ind w:left="50" w:right="43" w:firstLine="0"/>
              <w:jc w:val="center"/>
              <w:rPr>
                <w:b w:val="1"/>
                <w:bCs w:val="1"/>
                <w:color w:val="000000"/>
                <w:sz w:val="18"/>
                <w:szCs w:val="18"/>
              </w:rPr>
            </w:pPr>
            <w:r w:rsidDel="00000000" w:rsidR="00000000" w:rsidRPr="00000000">
              <w:rPr>
                <w:b w:val="1"/>
                <w:bCs w:val="1"/>
                <w:color w:val="000000"/>
                <w:sz w:val="18"/>
                <w:szCs w:val="18"/>
                <w:rtl w:val="0"/>
              </w:rPr>
              <w:t xml:space="preserve">Código</w:t>
            </w:r>
          </w:p>
        </w:tc>
        <w:tc>
          <w:tcPr>
            <w:shd w:fill="d9d9d9" w:val="clear"/>
          </w:tcPr>
          <w:p w:rsidR="00000000" w:rsidDel="00000000" w:rsidP="00000000" w:rsidRDefault="00000000" w:rsidRPr="00000000" w14:paraId="00000594">
            <w:pPr>
              <w:pBdr>
                <w:top w:space="0" w:sz="0" w:val="nil"/>
                <w:left w:space="0" w:sz="0" w:val="nil"/>
                <w:bottom w:space="0" w:sz="0" w:val="nil"/>
                <w:right w:space="0" w:sz="0" w:val="nil"/>
                <w:between w:space="0" w:sz="0" w:val="nil"/>
              </w:pBdr>
              <w:spacing w:before="99" w:lineRule="auto"/>
              <w:ind w:left="9" w:firstLine="0"/>
              <w:jc w:val="center"/>
              <w:rPr>
                <w:b w:val="1"/>
                <w:bCs w:val="1"/>
                <w:color w:val="000000"/>
                <w:sz w:val="18"/>
                <w:szCs w:val="18"/>
              </w:rPr>
            </w:pPr>
            <w:r w:rsidDel="00000000" w:rsidR="00000000" w:rsidRPr="00000000">
              <w:rPr>
                <w:b w:val="1"/>
                <w:bCs w:val="1"/>
                <w:color w:val="000000"/>
                <w:sz w:val="18"/>
                <w:szCs w:val="18"/>
                <w:rtl w:val="0"/>
              </w:rPr>
              <w:t xml:space="preserve">Carrera</w:t>
            </w:r>
          </w:p>
        </w:tc>
        <w:tc>
          <w:tcPr>
            <w:shd w:fill="d9d9d9" w:val="clear"/>
          </w:tcPr>
          <w:p w:rsidR="00000000" w:rsidDel="00000000" w:rsidP="00000000" w:rsidRDefault="00000000" w:rsidRPr="00000000" w14:paraId="00000595">
            <w:pPr>
              <w:pBdr>
                <w:top w:space="0" w:sz="0" w:val="nil"/>
                <w:left w:space="0" w:sz="0" w:val="nil"/>
                <w:bottom w:space="0" w:sz="0" w:val="nil"/>
                <w:right w:space="0" w:sz="0" w:val="nil"/>
                <w:between w:space="0" w:sz="0" w:val="nil"/>
              </w:pBdr>
              <w:spacing w:before="99" w:lineRule="auto"/>
              <w:ind w:left="9" w:right="1" w:firstLine="0"/>
              <w:jc w:val="center"/>
              <w:rPr>
                <w:b w:val="1"/>
                <w:bCs w:val="1"/>
                <w:color w:val="000000"/>
                <w:sz w:val="18"/>
                <w:szCs w:val="18"/>
              </w:rPr>
            </w:pPr>
            <w:r w:rsidDel="00000000" w:rsidR="00000000" w:rsidRPr="00000000">
              <w:rPr>
                <w:b w:val="1"/>
                <w:bCs w:val="1"/>
                <w:color w:val="000000"/>
                <w:sz w:val="18"/>
                <w:szCs w:val="18"/>
                <w:rtl w:val="0"/>
              </w:rPr>
              <w:t xml:space="preserve">Carga horaria</w:t>
            </w:r>
          </w:p>
        </w:tc>
        <w:tc>
          <w:tcPr>
            <w:shd w:fill="d9d9d9" w:val="clear"/>
          </w:tcPr>
          <w:p w:rsidR="00000000" w:rsidDel="00000000" w:rsidP="00000000" w:rsidRDefault="00000000" w:rsidRPr="00000000" w14:paraId="00000596">
            <w:pPr>
              <w:pBdr>
                <w:top w:space="0" w:sz="0" w:val="nil"/>
                <w:left w:space="0" w:sz="0" w:val="nil"/>
                <w:bottom w:space="0" w:sz="0" w:val="nil"/>
                <w:right w:space="0" w:sz="0" w:val="nil"/>
                <w:between w:space="0" w:sz="0" w:val="nil"/>
              </w:pBdr>
              <w:spacing w:before="99" w:lineRule="auto"/>
              <w:ind w:left="8" w:firstLine="0"/>
              <w:jc w:val="center"/>
              <w:rPr>
                <w:b w:val="1"/>
                <w:bCs w:val="1"/>
                <w:color w:val="000000"/>
                <w:sz w:val="18"/>
                <w:szCs w:val="18"/>
              </w:rPr>
            </w:pPr>
            <w:r w:rsidDel="00000000" w:rsidR="00000000" w:rsidRPr="00000000">
              <w:rPr>
                <w:b w:val="1"/>
                <w:bCs w:val="1"/>
                <w:color w:val="000000"/>
                <w:sz w:val="18"/>
                <w:szCs w:val="18"/>
                <w:rtl w:val="0"/>
              </w:rPr>
              <w:t xml:space="preserve">Régimen</w:t>
            </w:r>
          </w:p>
        </w:tc>
      </w:tr>
      <w:tr>
        <w:trPr>
          <w:cantSplit w:val="0"/>
          <w:trHeight w:val="441" w:hRule="atLeast"/>
          <w:tblHeader w:val="0"/>
        </w:trPr>
        <w:tc>
          <w:tcPr/>
          <w:p w:rsidR="00000000" w:rsidDel="00000000" w:rsidP="00000000" w:rsidRDefault="00000000" w:rsidRPr="00000000" w14:paraId="00000597">
            <w:pPr>
              <w:pBdr>
                <w:top w:space="0" w:sz="0" w:val="nil"/>
                <w:left w:space="0" w:sz="0" w:val="nil"/>
                <w:bottom w:space="0" w:sz="0" w:val="nil"/>
                <w:right w:space="0" w:sz="0" w:val="nil"/>
                <w:between w:space="0" w:sz="0" w:val="nil"/>
              </w:pBdr>
              <w:spacing w:line="219" w:lineRule="auto"/>
              <w:ind w:left="114" w:firstLine="0"/>
              <w:rPr>
                <w:color w:val="000000"/>
                <w:sz w:val="18"/>
                <w:szCs w:val="18"/>
              </w:rPr>
            </w:pPr>
            <w:r w:rsidDel="00000000" w:rsidR="00000000" w:rsidRPr="00000000">
              <w:rPr>
                <w:color w:val="000000"/>
                <w:sz w:val="18"/>
                <w:szCs w:val="18"/>
                <w:rtl w:val="0"/>
              </w:rPr>
              <w:t xml:space="preserve">Lengua y cultura disciplinar Nivel</w:t>
            </w:r>
          </w:p>
          <w:p w:rsidR="00000000" w:rsidDel="00000000" w:rsidP="00000000" w:rsidRDefault="00000000" w:rsidRPr="00000000" w14:paraId="00000598">
            <w:pPr>
              <w:pBdr>
                <w:top w:space="0" w:sz="0" w:val="nil"/>
                <w:left w:space="0" w:sz="0" w:val="nil"/>
                <w:bottom w:space="0" w:sz="0" w:val="nil"/>
                <w:right w:space="0" w:sz="0" w:val="nil"/>
                <w:between w:space="0" w:sz="0" w:val="nil"/>
              </w:pBdr>
              <w:spacing w:before="1" w:line="202" w:lineRule="auto"/>
              <w:ind w:left="114" w:firstLine="0"/>
              <w:rPr>
                <w:color w:val="000000"/>
                <w:sz w:val="20"/>
                <w:szCs w:val="20"/>
                <w:vertAlign w:val="superscript"/>
              </w:rPr>
            </w:pPr>
            <w:r w:rsidDel="00000000" w:rsidR="00000000" w:rsidRPr="00000000">
              <w:rPr>
                <w:color w:val="000000"/>
                <w:sz w:val="18"/>
                <w:szCs w:val="18"/>
                <w:rtl w:val="0"/>
              </w:rPr>
              <w:t xml:space="preserve">II</w:t>
            </w:r>
            <w:r w:rsidDel="00000000" w:rsidR="00000000" w:rsidRPr="00000000">
              <w:rPr>
                <w:color w:val="000000"/>
                <w:sz w:val="18"/>
                <w:szCs w:val="18"/>
                <w:vertAlign w:val="superscript"/>
              </w:rPr>
              <w:footnoteReference w:customMarkFollows="0" w:id="1"/>
            </w:r>
            <w:r w:rsidDel="00000000" w:rsidR="00000000" w:rsidRPr="00000000">
              <w:rPr>
                <w:rtl w:val="0"/>
              </w:rPr>
            </w:r>
          </w:p>
        </w:tc>
        <w:tc>
          <w:tcPr/>
          <w:p w:rsidR="00000000" w:rsidDel="00000000" w:rsidP="00000000" w:rsidRDefault="00000000" w:rsidRPr="00000000" w14:paraId="00000599">
            <w:pPr>
              <w:pBdr>
                <w:top w:space="0" w:sz="0" w:val="nil"/>
                <w:left w:space="0" w:sz="0" w:val="nil"/>
                <w:bottom w:space="0" w:sz="0" w:val="nil"/>
                <w:right w:space="0" w:sz="0" w:val="nil"/>
                <w:between w:space="0" w:sz="0" w:val="nil"/>
              </w:pBdr>
              <w:spacing w:line="219" w:lineRule="auto"/>
              <w:ind w:left="50"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59A">
            <w:pPr>
              <w:pBdr>
                <w:top w:space="0" w:sz="0" w:val="nil"/>
                <w:left w:space="0" w:sz="0" w:val="nil"/>
                <w:bottom w:space="0" w:sz="0" w:val="nil"/>
                <w:right w:space="0" w:sz="0" w:val="nil"/>
                <w:between w:space="0" w:sz="0" w:val="nil"/>
              </w:pBdr>
              <w:spacing w:line="219" w:lineRule="auto"/>
              <w:ind w:left="115" w:firstLine="0"/>
              <w:rPr>
                <w:color w:val="000000"/>
                <w:sz w:val="18"/>
                <w:szCs w:val="18"/>
              </w:rPr>
            </w:pPr>
            <w:r w:rsidDel="00000000" w:rsidR="00000000" w:rsidRPr="00000000">
              <w:rPr>
                <w:color w:val="000000"/>
                <w:sz w:val="18"/>
                <w:szCs w:val="18"/>
                <w:rtl w:val="0"/>
              </w:rPr>
              <w:t xml:space="preserve">Departamento de Lenguas</w:t>
            </w:r>
          </w:p>
        </w:tc>
        <w:tc>
          <w:tcPr/>
          <w:p w:rsidR="00000000" w:rsidDel="00000000" w:rsidP="00000000" w:rsidRDefault="00000000" w:rsidRPr="00000000" w14:paraId="0000059B">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84 hs</w:t>
            </w:r>
          </w:p>
        </w:tc>
        <w:tc>
          <w:tcPr/>
          <w:p w:rsidR="00000000" w:rsidDel="00000000" w:rsidP="00000000" w:rsidRDefault="00000000" w:rsidRPr="00000000" w14:paraId="0000059C">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558" w:hRule="atLeast"/>
          <w:tblHeader w:val="0"/>
        </w:trPr>
        <w:tc>
          <w:tcPr/>
          <w:p w:rsidR="00000000" w:rsidDel="00000000" w:rsidP="00000000" w:rsidRDefault="00000000" w:rsidRPr="00000000" w14:paraId="0000059D">
            <w:pPr>
              <w:pBdr>
                <w:top w:space="0" w:sz="0" w:val="nil"/>
                <w:left w:space="0" w:sz="0" w:val="nil"/>
                <w:bottom w:space="0" w:sz="0" w:val="nil"/>
                <w:right w:space="0" w:sz="0" w:val="nil"/>
                <w:between w:space="0" w:sz="0" w:val="nil"/>
              </w:pBdr>
              <w:ind w:left="114" w:firstLine="0"/>
              <w:rPr>
                <w:i w:val="1"/>
                <w:iCs w:val="1"/>
                <w:color w:val="000000"/>
                <w:sz w:val="18"/>
                <w:szCs w:val="18"/>
              </w:rPr>
            </w:pPr>
            <w:r w:rsidDel="00000000" w:rsidR="00000000" w:rsidRPr="00000000">
              <w:rPr>
                <w:i w:val="1"/>
                <w:iCs w:val="1"/>
                <w:color w:val="000000"/>
                <w:sz w:val="18"/>
                <w:szCs w:val="18"/>
                <w:rtl w:val="0"/>
              </w:rPr>
              <w:t xml:space="preserve">Metodología de la investigación social I</w:t>
            </w:r>
          </w:p>
        </w:tc>
        <w:tc>
          <w:tcPr/>
          <w:p w:rsidR="00000000" w:rsidDel="00000000" w:rsidP="00000000" w:rsidRDefault="00000000" w:rsidRPr="00000000" w14:paraId="0000059E">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6139</w:t>
            </w:r>
          </w:p>
        </w:tc>
        <w:tc>
          <w:tcPr/>
          <w:p w:rsidR="00000000" w:rsidDel="00000000" w:rsidP="00000000" w:rsidRDefault="00000000" w:rsidRPr="00000000" w14:paraId="0000059F">
            <w:pPr>
              <w:pBdr>
                <w:top w:space="0" w:sz="0" w:val="nil"/>
                <w:left w:space="0" w:sz="0" w:val="nil"/>
                <w:bottom w:space="0" w:sz="0" w:val="nil"/>
                <w:right w:space="0" w:sz="0" w:val="nil"/>
                <w:between w:space="0" w:sz="0" w:val="nil"/>
              </w:pBdr>
              <w:ind w:left="115" w:firstLine="0"/>
              <w:rPr>
                <w:color w:val="000000"/>
                <w:sz w:val="18"/>
                <w:szCs w:val="18"/>
              </w:rPr>
            </w:pPr>
            <w:r w:rsidDel="00000000" w:rsidR="00000000" w:rsidRPr="00000000">
              <w:rPr>
                <w:color w:val="000000"/>
                <w:sz w:val="18"/>
                <w:szCs w:val="18"/>
                <w:rtl w:val="0"/>
              </w:rPr>
              <w:t xml:space="preserve">Licenciatura en Comunicación Institucional y Desarrollo</w:t>
            </w:r>
          </w:p>
        </w:tc>
        <w:tc>
          <w:tcPr/>
          <w:p w:rsidR="00000000" w:rsidDel="00000000" w:rsidP="00000000" w:rsidRDefault="00000000" w:rsidRPr="00000000" w14:paraId="000005A0">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120 hs</w:t>
            </w:r>
          </w:p>
        </w:tc>
        <w:tc>
          <w:tcPr/>
          <w:p w:rsidR="00000000" w:rsidDel="00000000" w:rsidP="00000000" w:rsidRDefault="00000000" w:rsidRPr="00000000" w14:paraId="000005A1">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Anual</w:t>
            </w:r>
          </w:p>
        </w:tc>
      </w:tr>
      <w:tr>
        <w:trPr>
          <w:cantSplit w:val="0"/>
          <w:trHeight w:val="558" w:hRule="atLeast"/>
          <w:tblHeader w:val="0"/>
        </w:trPr>
        <w:tc>
          <w:tcPr/>
          <w:p w:rsidR="00000000" w:rsidDel="00000000" w:rsidP="00000000" w:rsidRDefault="00000000" w:rsidRPr="00000000" w14:paraId="000005A2">
            <w:pPr>
              <w:pBdr>
                <w:top w:space="0" w:sz="0" w:val="nil"/>
                <w:left w:space="0" w:sz="0" w:val="nil"/>
                <w:bottom w:space="0" w:sz="0" w:val="nil"/>
                <w:right w:space="0" w:sz="0" w:val="nil"/>
                <w:between w:space="0" w:sz="0" w:val="nil"/>
              </w:pBdr>
              <w:ind w:left="114" w:firstLine="0"/>
              <w:rPr>
                <w:i w:val="1"/>
                <w:iCs w:val="1"/>
                <w:color w:val="000000"/>
                <w:sz w:val="18"/>
                <w:szCs w:val="18"/>
              </w:rPr>
            </w:pPr>
            <w:r w:rsidDel="00000000" w:rsidR="00000000" w:rsidRPr="00000000">
              <w:rPr>
                <w:i w:val="1"/>
                <w:iCs w:val="1"/>
                <w:color w:val="000000"/>
                <w:sz w:val="18"/>
                <w:szCs w:val="18"/>
                <w:rtl w:val="0"/>
              </w:rPr>
              <w:t xml:space="preserve">Metodología de la investigación social II</w:t>
            </w:r>
          </w:p>
        </w:tc>
        <w:tc>
          <w:tcPr/>
          <w:p w:rsidR="00000000" w:rsidDel="00000000" w:rsidP="00000000" w:rsidRDefault="00000000" w:rsidRPr="00000000" w14:paraId="000005A3">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6144</w:t>
            </w:r>
          </w:p>
        </w:tc>
        <w:tc>
          <w:tcPr/>
          <w:p w:rsidR="00000000" w:rsidDel="00000000" w:rsidP="00000000" w:rsidRDefault="00000000" w:rsidRPr="00000000" w14:paraId="000005A4">
            <w:pPr>
              <w:pBdr>
                <w:top w:space="0" w:sz="0" w:val="nil"/>
                <w:left w:space="0" w:sz="0" w:val="nil"/>
                <w:bottom w:space="0" w:sz="0" w:val="nil"/>
                <w:right w:space="0" w:sz="0" w:val="nil"/>
                <w:between w:space="0" w:sz="0" w:val="nil"/>
              </w:pBdr>
              <w:ind w:left="115" w:firstLine="0"/>
              <w:rPr>
                <w:color w:val="000000"/>
                <w:sz w:val="18"/>
                <w:szCs w:val="18"/>
              </w:rPr>
            </w:pPr>
            <w:r w:rsidDel="00000000" w:rsidR="00000000" w:rsidRPr="00000000">
              <w:rPr>
                <w:color w:val="000000"/>
                <w:sz w:val="18"/>
                <w:szCs w:val="18"/>
                <w:rtl w:val="0"/>
              </w:rPr>
              <w:t xml:space="preserve">Licenciatura en Comunicación Institucional y Desarrollo</w:t>
            </w:r>
          </w:p>
        </w:tc>
        <w:tc>
          <w:tcPr/>
          <w:p w:rsidR="00000000" w:rsidDel="00000000" w:rsidP="00000000" w:rsidRDefault="00000000" w:rsidRPr="00000000" w14:paraId="000005A5">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A6">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341" w:hRule="atLeast"/>
          <w:tblHeader w:val="0"/>
        </w:trPr>
        <w:tc>
          <w:tcPr/>
          <w:p w:rsidR="00000000" w:rsidDel="00000000" w:rsidP="00000000" w:rsidRDefault="00000000" w:rsidRPr="00000000" w14:paraId="000005A7">
            <w:pPr>
              <w:pBdr>
                <w:top w:space="0" w:sz="0" w:val="nil"/>
                <w:left w:space="0" w:sz="0" w:val="nil"/>
                <w:bottom w:space="0" w:sz="0" w:val="nil"/>
                <w:right w:space="0" w:sz="0" w:val="nil"/>
                <w:between w:space="0" w:sz="0" w:val="nil"/>
              </w:pBdr>
              <w:spacing w:line="219" w:lineRule="auto"/>
              <w:ind w:left="114" w:firstLine="0"/>
              <w:rPr>
                <w:i w:val="1"/>
                <w:iCs w:val="1"/>
                <w:color w:val="000000"/>
                <w:sz w:val="18"/>
                <w:szCs w:val="18"/>
              </w:rPr>
            </w:pPr>
            <w:r w:rsidDel="00000000" w:rsidR="00000000" w:rsidRPr="00000000">
              <w:rPr>
                <w:i w:val="1"/>
                <w:iCs w:val="1"/>
                <w:color w:val="000000"/>
                <w:sz w:val="18"/>
                <w:szCs w:val="18"/>
                <w:rtl w:val="0"/>
              </w:rPr>
              <w:t xml:space="preserve">Teoría del conocimiento</w:t>
            </w:r>
          </w:p>
        </w:tc>
        <w:tc>
          <w:tcPr/>
          <w:p w:rsidR="00000000" w:rsidDel="00000000" w:rsidP="00000000" w:rsidRDefault="00000000" w:rsidRPr="00000000" w14:paraId="000005A8">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6480</w:t>
            </w:r>
          </w:p>
        </w:tc>
        <w:tc>
          <w:tcPr/>
          <w:p w:rsidR="00000000" w:rsidDel="00000000" w:rsidP="00000000" w:rsidRDefault="00000000" w:rsidRPr="00000000" w14:paraId="000005A9">
            <w:pPr>
              <w:pBdr>
                <w:top w:space="0" w:sz="0" w:val="nil"/>
                <w:left w:space="0" w:sz="0" w:val="nil"/>
                <w:bottom w:space="0" w:sz="0" w:val="nil"/>
                <w:right w:space="0" w:sz="0" w:val="nil"/>
                <w:between w:space="0" w:sz="0" w:val="nil"/>
              </w:pBdr>
              <w:spacing w:line="219" w:lineRule="auto"/>
              <w:ind w:left="115" w:firstLine="0"/>
              <w:rPr>
                <w:color w:val="000000"/>
                <w:sz w:val="18"/>
                <w:szCs w:val="18"/>
              </w:rPr>
            </w:pPr>
            <w:r w:rsidDel="00000000" w:rsidR="00000000" w:rsidRPr="00000000">
              <w:rPr>
                <w:color w:val="000000"/>
                <w:sz w:val="18"/>
                <w:szCs w:val="18"/>
                <w:rtl w:val="0"/>
              </w:rPr>
              <w:t xml:space="preserve">Licenciatura en Filosofía</w:t>
            </w:r>
          </w:p>
        </w:tc>
        <w:tc>
          <w:tcPr/>
          <w:p w:rsidR="00000000" w:rsidDel="00000000" w:rsidP="00000000" w:rsidRDefault="00000000" w:rsidRPr="00000000" w14:paraId="000005AA">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60 hs</w:t>
            </w:r>
          </w:p>
        </w:tc>
        <w:tc>
          <w:tcPr/>
          <w:p w:rsidR="00000000" w:rsidDel="00000000" w:rsidP="00000000" w:rsidRDefault="00000000" w:rsidRPr="00000000" w14:paraId="000005AB">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340" w:hRule="atLeast"/>
          <w:tblHeader w:val="0"/>
        </w:trPr>
        <w:tc>
          <w:tcPr/>
          <w:p w:rsidR="00000000" w:rsidDel="00000000" w:rsidP="00000000" w:rsidRDefault="00000000" w:rsidRPr="00000000" w14:paraId="000005AC">
            <w:pPr>
              <w:pBdr>
                <w:top w:space="0" w:sz="0" w:val="nil"/>
                <w:left w:space="0" w:sz="0" w:val="nil"/>
                <w:bottom w:space="0" w:sz="0" w:val="nil"/>
                <w:right w:space="0" w:sz="0" w:val="nil"/>
                <w:between w:space="0" w:sz="0" w:val="nil"/>
              </w:pBdr>
              <w:spacing w:line="219" w:lineRule="auto"/>
              <w:ind w:left="114" w:firstLine="0"/>
              <w:rPr>
                <w:i w:val="1"/>
                <w:iCs w:val="1"/>
                <w:color w:val="000000"/>
                <w:sz w:val="18"/>
                <w:szCs w:val="18"/>
              </w:rPr>
            </w:pPr>
            <w:r w:rsidDel="00000000" w:rsidR="00000000" w:rsidRPr="00000000">
              <w:rPr>
                <w:i w:val="1"/>
                <w:iCs w:val="1"/>
                <w:color w:val="000000"/>
                <w:sz w:val="18"/>
                <w:szCs w:val="18"/>
                <w:rtl w:val="0"/>
              </w:rPr>
              <w:t xml:space="preserve">Ética I</w:t>
            </w:r>
          </w:p>
        </w:tc>
        <w:tc>
          <w:tcPr/>
          <w:p w:rsidR="00000000" w:rsidDel="00000000" w:rsidP="00000000" w:rsidRDefault="00000000" w:rsidRPr="00000000" w14:paraId="000005AD">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6487</w:t>
            </w:r>
          </w:p>
        </w:tc>
        <w:tc>
          <w:tcPr/>
          <w:p w:rsidR="00000000" w:rsidDel="00000000" w:rsidP="00000000" w:rsidRDefault="00000000" w:rsidRPr="00000000" w14:paraId="000005AE">
            <w:pPr>
              <w:pBdr>
                <w:top w:space="0" w:sz="0" w:val="nil"/>
                <w:left w:space="0" w:sz="0" w:val="nil"/>
                <w:bottom w:space="0" w:sz="0" w:val="nil"/>
                <w:right w:space="0" w:sz="0" w:val="nil"/>
                <w:between w:space="0" w:sz="0" w:val="nil"/>
              </w:pBdr>
              <w:spacing w:line="219" w:lineRule="auto"/>
              <w:ind w:left="115" w:firstLine="0"/>
              <w:rPr>
                <w:color w:val="000000"/>
                <w:sz w:val="18"/>
                <w:szCs w:val="18"/>
              </w:rPr>
            </w:pPr>
            <w:r w:rsidDel="00000000" w:rsidR="00000000" w:rsidRPr="00000000">
              <w:rPr>
                <w:color w:val="000000"/>
                <w:sz w:val="18"/>
                <w:szCs w:val="18"/>
                <w:rtl w:val="0"/>
              </w:rPr>
              <w:t xml:space="preserve">Licenciatura en Filosofía</w:t>
            </w:r>
          </w:p>
        </w:tc>
        <w:tc>
          <w:tcPr/>
          <w:p w:rsidR="00000000" w:rsidDel="00000000" w:rsidP="00000000" w:rsidRDefault="00000000" w:rsidRPr="00000000" w14:paraId="000005AF">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90 hs</w:t>
            </w:r>
          </w:p>
        </w:tc>
        <w:tc>
          <w:tcPr/>
          <w:p w:rsidR="00000000" w:rsidDel="00000000" w:rsidP="00000000" w:rsidRDefault="00000000" w:rsidRPr="00000000" w14:paraId="000005B0">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338" w:hRule="atLeast"/>
          <w:tblHeader w:val="0"/>
        </w:trPr>
        <w:tc>
          <w:tcPr/>
          <w:p w:rsidR="00000000" w:rsidDel="00000000" w:rsidP="00000000" w:rsidRDefault="00000000" w:rsidRPr="00000000" w14:paraId="000005B1">
            <w:pPr>
              <w:pBdr>
                <w:top w:space="0" w:sz="0" w:val="nil"/>
                <w:left w:space="0" w:sz="0" w:val="nil"/>
                <w:bottom w:space="0" w:sz="0" w:val="nil"/>
                <w:right w:space="0" w:sz="0" w:val="nil"/>
                <w:between w:space="0" w:sz="0" w:val="nil"/>
              </w:pBdr>
              <w:spacing w:line="219" w:lineRule="auto"/>
              <w:ind w:left="114" w:firstLine="0"/>
              <w:rPr>
                <w:i w:val="1"/>
                <w:iCs w:val="1"/>
                <w:color w:val="000000"/>
                <w:sz w:val="18"/>
                <w:szCs w:val="18"/>
              </w:rPr>
            </w:pPr>
            <w:r w:rsidDel="00000000" w:rsidR="00000000" w:rsidRPr="00000000">
              <w:rPr>
                <w:i w:val="1"/>
                <w:iCs w:val="1"/>
                <w:color w:val="000000"/>
                <w:sz w:val="18"/>
                <w:szCs w:val="18"/>
                <w:rtl w:val="0"/>
              </w:rPr>
              <w:t xml:space="preserve">Ética II</w:t>
            </w:r>
          </w:p>
        </w:tc>
        <w:tc>
          <w:tcPr/>
          <w:p w:rsidR="00000000" w:rsidDel="00000000" w:rsidP="00000000" w:rsidRDefault="00000000" w:rsidRPr="00000000" w14:paraId="000005B2">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6735</w:t>
            </w:r>
          </w:p>
        </w:tc>
        <w:tc>
          <w:tcPr/>
          <w:p w:rsidR="00000000" w:rsidDel="00000000" w:rsidP="00000000" w:rsidRDefault="00000000" w:rsidRPr="00000000" w14:paraId="000005B3">
            <w:pPr>
              <w:pBdr>
                <w:top w:space="0" w:sz="0" w:val="nil"/>
                <w:left w:space="0" w:sz="0" w:val="nil"/>
                <w:bottom w:space="0" w:sz="0" w:val="nil"/>
                <w:right w:space="0" w:sz="0" w:val="nil"/>
                <w:between w:space="0" w:sz="0" w:val="nil"/>
              </w:pBdr>
              <w:spacing w:line="219" w:lineRule="auto"/>
              <w:ind w:left="115" w:firstLine="0"/>
              <w:rPr>
                <w:color w:val="000000"/>
                <w:sz w:val="18"/>
                <w:szCs w:val="18"/>
              </w:rPr>
            </w:pPr>
            <w:r w:rsidDel="00000000" w:rsidR="00000000" w:rsidRPr="00000000">
              <w:rPr>
                <w:color w:val="000000"/>
                <w:sz w:val="18"/>
                <w:szCs w:val="18"/>
                <w:rtl w:val="0"/>
              </w:rPr>
              <w:t xml:space="preserve">Licenciatura en Filosofía</w:t>
            </w:r>
          </w:p>
        </w:tc>
        <w:tc>
          <w:tcPr/>
          <w:p w:rsidR="00000000" w:rsidDel="00000000" w:rsidP="00000000" w:rsidRDefault="00000000" w:rsidRPr="00000000" w14:paraId="000005B4">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90 hs</w:t>
            </w:r>
          </w:p>
        </w:tc>
        <w:tc>
          <w:tcPr/>
          <w:p w:rsidR="00000000" w:rsidDel="00000000" w:rsidP="00000000" w:rsidRDefault="00000000" w:rsidRPr="00000000" w14:paraId="000005B5">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340" w:hRule="atLeast"/>
          <w:tblHeader w:val="0"/>
        </w:trPr>
        <w:tc>
          <w:tcPr/>
          <w:p w:rsidR="00000000" w:rsidDel="00000000" w:rsidP="00000000" w:rsidRDefault="00000000" w:rsidRPr="00000000" w14:paraId="000005B6">
            <w:pPr>
              <w:pBdr>
                <w:top w:space="0" w:sz="0" w:val="nil"/>
                <w:left w:space="0" w:sz="0" w:val="nil"/>
                <w:bottom w:space="0" w:sz="0" w:val="nil"/>
                <w:right w:space="0" w:sz="0" w:val="nil"/>
                <w:between w:space="0" w:sz="0" w:val="nil"/>
              </w:pBdr>
              <w:spacing w:line="219" w:lineRule="auto"/>
              <w:ind w:left="114" w:firstLine="0"/>
              <w:rPr>
                <w:i w:val="1"/>
                <w:iCs w:val="1"/>
                <w:color w:val="000000"/>
                <w:sz w:val="18"/>
                <w:szCs w:val="18"/>
              </w:rPr>
            </w:pPr>
            <w:r w:rsidDel="00000000" w:rsidR="00000000" w:rsidRPr="00000000">
              <w:rPr>
                <w:i w:val="1"/>
                <w:iCs w:val="1"/>
                <w:color w:val="000000"/>
                <w:sz w:val="18"/>
                <w:szCs w:val="18"/>
                <w:rtl w:val="0"/>
              </w:rPr>
              <w:t xml:space="preserve">Filosofía de la Educación</w:t>
            </w:r>
          </w:p>
        </w:tc>
        <w:tc>
          <w:tcPr/>
          <w:p w:rsidR="00000000" w:rsidDel="00000000" w:rsidP="00000000" w:rsidRDefault="00000000" w:rsidRPr="00000000" w14:paraId="000005B7">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2208</w:t>
            </w:r>
          </w:p>
        </w:tc>
        <w:tc>
          <w:tcPr/>
          <w:p w:rsidR="00000000" w:rsidDel="00000000" w:rsidP="00000000" w:rsidRDefault="00000000" w:rsidRPr="00000000" w14:paraId="000005B8">
            <w:pPr>
              <w:pBdr>
                <w:top w:space="0" w:sz="0" w:val="nil"/>
                <w:left w:space="0" w:sz="0" w:val="nil"/>
                <w:bottom w:space="0" w:sz="0" w:val="nil"/>
                <w:right w:space="0" w:sz="0" w:val="nil"/>
                <w:between w:space="0" w:sz="0" w:val="nil"/>
              </w:pBdr>
              <w:spacing w:line="219" w:lineRule="auto"/>
              <w:ind w:left="115" w:firstLine="0"/>
              <w:rPr>
                <w:color w:val="000000"/>
                <w:sz w:val="18"/>
                <w:szCs w:val="18"/>
              </w:rPr>
            </w:pPr>
            <w:r w:rsidDel="00000000" w:rsidR="00000000" w:rsidRPr="00000000">
              <w:rPr>
                <w:color w:val="000000"/>
                <w:sz w:val="18"/>
                <w:szCs w:val="18"/>
                <w:rtl w:val="0"/>
              </w:rPr>
              <w:t xml:space="preserve">Licenciatura en Filosofía</w:t>
            </w:r>
          </w:p>
        </w:tc>
        <w:tc>
          <w:tcPr/>
          <w:p w:rsidR="00000000" w:rsidDel="00000000" w:rsidP="00000000" w:rsidRDefault="00000000" w:rsidRPr="00000000" w14:paraId="000005B9">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90 hs</w:t>
            </w:r>
          </w:p>
        </w:tc>
        <w:tc>
          <w:tcPr/>
          <w:p w:rsidR="00000000" w:rsidDel="00000000" w:rsidP="00000000" w:rsidRDefault="00000000" w:rsidRPr="00000000" w14:paraId="000005BA">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Cuatrimestral</w:t>
            </w:r>
          </w:p>
        </w:tc>
      </w:tr>
      <w:tr>
        <w:trPr>
          <w:cantSplit w:val="0"/>
          <w:trHeight w:val="558" w:hRule="atLeast"/>
          <w:tblHeader w:val="0"/>
        </w:trPr>
        <w:tc>
          <w:tcPr/>
          <w:p w:rsidR="00000000" w:rsidDel="00000000" w:rsidP="00000000" w:rsidRDefault="00000000" w:rsidRPr="00000000" w14:paraId="000005BB">
            <w:pPr>
              <w:pBdr>
                <w:top w:space="0" w:sz="0" w:val="nil"/>
                <w:left w:space="0" w:sz="0" w:val="nil"/>
                <w:bottom w:space="0" w:sz="0" w:val="nil"/>
                <w:right w:space="0" w:sz="0" w:val="nil"/>
                <w:between w:space="0" w:sz="0" w:val="nil"/>
              </w:pBdr>
              <w:ind w:left="114" w:right="86" w:firstLine="0"/>
              <w:rPr>
                <w:i w:val="1"/>
                <w:iCs w:val="1"/>
                <w:color w:val="000000"/>
                <w:sz w:val="18"/>
                <w:szCs w:val="18"/>
              </w:rPr>
            </w:pPr>
            <w:r w:rsidDel="00000000" w:rsidR="00000000" w:rsidRPr="00000000">
              <w:rPr>
                <w:i w:val="1"/>
                <w:iCs w:val="1"/>
                <w:color w:val="000000"/>
                <w:sz w:val="18"/>
                <w:szCs w:val="18"/>
                <w:rtl w:val="0"/>
              </w:rPr>
              <w:t xml:space="preserve">Taller optativo de acompañamiento al TFL</w:t>
            </w:r>
          </w:p>
        </w:tc>
        <w:tc>
          <w:tcPr/>
          <w:p w:rsidR="00000000" w:rsidDel="00000000" w:rsidP="00000000" w:rsidRDefault="00000000" w:rsidRPr="00000000" w14:paraId="000005BC">
            <w:pPr>
              <w:pBdr>
                <w:top w:space="0" w:sz="0" w:val="nil"/>
                <w:left w:space="0" w:sz="0" w:val="nil"/>
                <w:bottom w:space="0" w:sz="0" w:val="nil"/>
                <w:right w:space="0" w:sz="0" w:val="nil"/>
                <w:between w:space="0" w:sz="0" w:val="nil"/>
              </w:pBdr>
              <w:spacing w:line="219" w:lineRule="auto"/>
              <w:ind w:left="50" w:right="43" w:firstLine="0"/>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5BD">
            <w:pPr>
              <w:pBdr>
                <w:top w:space="0" w:sz="0" w:val="nil"/>
                <w:left w:space="0" w:sz="0" w:val="nil"/>
                <w:bottom w:space="0" w:sz="0" w:val="nil"/>
                <w:right w:space="0" w:sz="0" w:val="nil"/>
                <w:between w:space="0" w:sz="0" w:val="nil"/>
              </w:pBdr>
              <w:spacing w:line="219" w:lineRule="auto"/>
              <w:ind w:left="115" w:firstLine="0"/>
              <w:rPr>
                <w:color w:val="000000"/>
                <w:sz w:val="18"/>
                <w:szCs w:val="18"/>
              </w:rPr>
            </w:pPr>
            <w:r w:rsidDel="00000000" w:rsidR="00000000" w:rsidRPr="00000000">
              <w:rPr>
                <w:color w:val="000000"/>
                <w:sz w:val="18"/>
                <w:szCs w:val="18"/>
                <w:rtl w:val="0"/>
              </w:rPr>
              <w:t xml:space="preserve">Licenciatura en Psicopedagogía</w:t>
            </w:r>
          </w:p>
        </w:tc>
        <w:tc>
          <w:tcPr/>
          <w:p w:rsidR="00000000" w:rsidDel="00000000" w:rsidP="00000000" w:rsidRDefault="00000000" w:rsidRPr="00000000" w14:paraId="000005BE">
            <w:pPr>
              <w:pBdr>
                <w:top w:space="0" w:sz="0" w:val="nil"/>
                <w:left w:space="0" w:sz="0" w:val="nil"/>
                <w:bottom w:space="0" w:sz="0" w:val="nil"/>
                <w:right w:space="0" w:sz="0" w:val="nil"/>
                <w:between w:space="0" w:sz="0" w:val="nil"/>
              </w:pBdr>
              <w:spacing w:line="219" w:lineRule="auto"/>
              <w:ind w:left="9" w:firstLine="0"/>
              <w:jc w:val="center"/>
              <w:rPr>
                <w:color w:val="000000"/>
                <w:sz w:val="18"/>
                <w:szCs w:val="18"/>
              </w:rPr>
            </w:pPr>
            <w:r w:rsidDel="00000000" w:rsidR="00000000" w:rsidRPr="00000000">
              <w:rPr>
                <w:color w:val="000000"/>
                <w:sz w:val="18"/>
                <w:szCs w:val="18"/>
                <w:rtl w:val="0"/>
              </w:rPr>
              <w:t xml:space="preserve">56 hs</w:t>
            </w:r>
          </w:p>
        </w:tc>
        <w:tc>
          <w:tcPr/>
          <w:p w:rsidR="00000000" w:rsidDel="00000000" w:rsidP="00000000" w:rsidRDefault="00000000" w:rsidRPr="00000000" w14:paraId="000005BF">
            <w:pPr>
              <w:pBdr>
                <w:top w:space="0" w:sz="0" w:val="nil"/>
                <w:left w:space="0" w:sz="0" w:val="nil"/>
                <w:bottom w:space="0" w:sz="0" w:val="nil"/>
                <w:right w:space="0" w:sz="0" w:val="nil"/>
                <w:between w:space="0" w:sz="0" w:val="nil"/>
              </w:pBdr>
              <w:spacing w:line="219" w:lineRule="auto"/>
              <w:ind w:left="8" w:right="2" w:firstLine="0"/>
              <w:jc w:val="center"/>
              <w:rPr>
                <w:color w:val="000000"/>
                <w:sz w:val="18"/>
                <w:szCs w:val="18"/>
              </w:rPr>
            </w:pPr>
            <w:r w:rsidDel="00000000" w:rsidR="00000000" w:rsidRPr="00000000">
              <w:rPr>
                <w:color w:val="000000"/>
                <w:sz w:val="18"/>
                <w:szCs w:val="18"/>
                <w:rtl w:val="0"/>
              </w:rPr>
              <w:t xml:space="preserve">Cuatrimestral</w:t>
            </w:r>
          </w:p>
        </w:tc>
      </w:tr>
    </w:tbl>
    <w:p w:rsidR="00000000" w:rsidDel="00000000" w:rsidP="00000000" w:rsidRDefault="00000000" w:rsidRPr="00000000" w14:paraId="000005C0">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p w:rsidR="00000000" w:rsidDel="00000000" w:rsidP="00000000" w:rsidRDefault="00000000" w:rsidRPr="00000000" w14:paraId="000005C1">
      <w:pPr>
        <w:pBdr>
          <w:top w:space="0" w:sz="0" w:val="nil"/>
          <w:left w:space="0" w:sz="0" w:val="nil"/>
          <w:bottom w:space="0" w:sz="0" w:val="nil"/>
          <w:right w:space="0" w:sz="0" w:val="nil"/>
          <w:between w:space="0" w:sz="0" w:val="nil"/>
        </w:pBdr>
        <w:spacing w:before="99" w:lineRule="auto"/>
        <w:rPr>
          <w:color w:val="000000"/>
          <w:sz w:val="18"/>
          <w:szCs w:val="18"/>
        </w:rPr>
      </w:pPr>
      <w:r w:rsidDel="00000000" w:rsidR="00000000" w:rsidRPr="00000000">
        <w:rPr>
          <w:rtl w:val="0"/>
        </w:rPr>
      </w:r>
    </w:p>
    <w:p w:rsidR="00000000" w:rsidDel="00000000" w:rsidP="00000000" w:rsidRDefault="00000000" w:rsidRPr="00000000" w14:paraId="000005C2">
      <w:pPr>
        <w:pBdr>
          <w:top w:space="0" w:sz="0" w:val="nil"/>
          <w:left w:space="0" w:sz="0" w:val="nil"/>
          <w:bottom w:space="0" w:sz="0" w:val="nil"/>
          <w:right w:space="0" w:sz="0" w:val="nil"/>
          <w:between w:space="0" w:sz="0" w:val="nil"/>
        </w:pBdr>
        <w:ind w:left="144" w:firstLine="0"/>
        <w:rPr>
          <w:color w:val="000000"/>
          <w:sz w:val="18"/>
          <w:szCs w:val="18"/>
        </w:rPr>
      </w:pPr>
      <w:r w:rsidDel="00000000" w:rsidR="00000000" w:rsidRPr="00000000">
        <w:rPr>
          <w:b w:val="1"/>
          <w:bCs w:val="1"/>
          <w:color w:val="000000"/>
          <w:sz w:val="18"/>
          <w:szCs w:val="18"/>
          <w:rtl w:val="0"/>
        </w:rPr>
        <w:t xml:space="preserve">Referencia 3. </w:t>
      </w:r>
      <w:r w:rsidDel="00000000" w:rsidR="00000000" w:rsidRPr="00000000">
        <w:rPr>
          <w:color w:val="000000"/>
          <w:sz w:val="18"/>
          <w:szCs w:val="18"/>
          <w:rtl w:val="0"/>
        </w:rPr>
        <w:t xml:space="preserve">Se vincula con una opción de práctica en la asignatura Práctica pre profesional psicopedagógica de quinto año.</w:t>
      </w:r>
    </w:p>
    <w:p w:rsidR="00000000" w:rsidDel="00000000" w:rsidP="00000000" w:rsidRDefault="00000000" w:rsidRPr="00000000" w14:paraId="000005C3">
      <w:pPr>
        <w:pBdr>
          <w:top w:space="0" w:sz="0" w:val="nil"/>
          <w:left w:space="0" w:sz="0" w:val="nil"/>
          <w:bottom w:space="0" w:sz="0" w:val="nil"/>
          <w:right w:space="0" w:sz="0" w:val="nil"/>
          <w:between w:space="0" w:sz="0" w:val="nil"/>
        </w:pBdr>
        <w:spacing w:before="119" w:lineRule="auto"/>
        <w:ind w:left="144" w:right="6696" w:firstLine="0"/>
        <w:rPr>
          <w:color w:val="000000"/>
          <w:sz w:val="18"/>
          <w:szCs w:val="18"/>
        </w:rPr>
      </w:pPr>
      <w:r w:rsidDel="00000000" w:rsidR="00000000" w:rsidRPr="00000000">
        <w:rPr>
          <w:b w:val="1"/>
          <w:bCs w:val="1"/>
          <w:color w:val="000000"/>
          <w:sz w:val="18"/>
          <w:szCs w:val="18"/>
          <w:rtl w:val="0"/>
        </w:rPr>
        <w:t xml:space="preserve">Referencia 4. </w:t>
      </w:r>
      <w:r w:rsidDel="00000000" w:rsidR="00000000" w:rsidRPr="00000000">
        <w:rPr>
          <w:color w:val="000000"/>
          <w:sz w:val="18"/>
          <w:szCs w:val="18"/>
          <w:rtl w:val="0"/>
        </w:rPr>
        <w:t xml:space="preserve">Se requiere tener dos materias aprobadas de cuarto año según los siguientes grupos de asignaturas: Grupo A:</w:t>
      </w:r>
    </w:p>
    <w:p w:rsidR="00000000" w:rsidDel="00000000" w:rsidP="00000000" w:rsidRDefault="00000000" w:rsidRPr="00000000" w14:paraId="000005C4">
      <w:pPr>
        <w:numPr>
          <w:ilvl w:val="0"/>
          <w:numId w:val="3"/>
        </w:numPr>
        <w:pBdr>
          <w:top w:space="0" w:sz="0" w:val="nil"/>
          <w:left w:space="0" w:sz="0" w:val="nil"/>
          <w:bottom w:space="0" w:sz="0" w:val="nil"/>
          <w:right w:space="0" w:sz="0" w:val="nil"/>
          <w:between w:space="0" w:sz="0" w:val="nil"/>
        </w:pBdr>
        <w:tabs>
          <w:tab w:val="left" w:leader="none" w:pos="319"/>
        </w:tabs>
        <w:spacing w:line="219" w:lineRule="auto"/>
        <w:ind w:left="319" w:hanging="175"/>
        <w:rPr>
          <w:color w:val="000000"/>
        </w:rPr>
      </w:pPr>
      <w:r w:rsidDel="00000000" w:rsidR="00000000" w:rsidRPr="00000000">
        <w:rPr>
          <w:color w:val="000000"/>
          <w:sz w:val="18"/>
          <w:szCs w:val="18"/>
          <w:rtl w:val="0"/>
        </w:rPr>
        <w:t xml:space="preserve">Didáctica II. 469</w:t>
      </w:r>
    </w:p>
    <w:p w:rsidR="00000000" w:rsidDel="00000000" w:rsidP="00000000" w:rsidRDefault="00000000" w:rsidRPr="00000000" w14:paraId="000005C5">
      <w:pPr>
        <w:numPr>
          <w:ilvl w:val="0"/>
          <w:numId w:val="3"/>
        </w:numPr>
        <w:pBdr>
          <w:top w:space="0" w:sz="0" w:val="nil"/>
          <w:left w:space="0" w:sz="0" w:val="nil"/>
          <w:bottom w:space="0" w:sz="0" w:val="nil"/>
          <w:right w:space="0" w:sz="0" w:val="nil"/>
          <w:between w:space="0" w:sz="0" w:val="nil"/>
        </w:pBdr>
        <w:tabs>
          <w:tab w:val="left" w:leader="none" w:pos="319"/>
        </w:tabs>
        <w:spacing w:before="1" w:lineRule="auto"/>
        <w:ind w:left="144" w:right="7739" w:firstLine="0"/>
        <w:rPr>
          <w:color w:val="000000"/>
        </w:rPr>
      </w:pPr>
      <w:r w:rsidDel="00000000" w:rsidR="00000000" w:rsidRPr="00000000">
        <w:rPr>
          <w:color w:val="000000"/>
          <w:sz w:val="18"/>
          <w:szCs w:val="18"/>
          <w:rtl w:val="0"/>
        </w:rPr>
        <w:t xml:space="preserve">Prácticas psicopedagógicas en contextos institucionales y comunitarios II (campo de la educación). 466 o</w:t>
      </w:r>
    </w:p>
    <w:p w:rsidR="00000000" w:rsidDel="00000000" w:rsidP="00000000" w:rsidRDefault="00000000" w:rsidRPr="00000000" w14:paraId="000005C6">
      <w:pPr>
        <w:pBdr>
          <w:top w:space="0" w:sz="0" w:val="nil"/>
          <w:left w:space="0" w:sz="0" w:val="nil"/>
          <w:bottom w:space="0" w:sz="0" w:val="nil"/>
          <w:right w:space="0" w:sz="0" w:val="nil"/>
          <w:between w:space="0" w:sz="0" w:val="nil"/>
        </w:pBdr>
        <w:spacing w:line="219" w:lineRule="auto"/>
        <w:ind w:left="144" w:firstLine="0"/>
        <w:rPr>
          <w:color w:val="000000"/>
          <w:sz w:val="18"/>
          <w:szCs w:val="18"/>
        </w:rPr>
      </w:pPr>
      <w:r w:rsidDel="00000000" w:rsidR="00000000" w:rsidRPr="00000000">
        <w:rPr>
          <w:color w:val="000000"/>
          <w:sz w:val="18"/>
          <w:szCs w:val="18"/>
          <w:rtl w:val="0"/>
        </w:rPr>
        <w:t xml:space="preserve">Grupo B:</w:t>
      </w:r>
    </w:p>
    <w:p w:rsidR="00000000" w:rsidDel="00000000" w:rsidP="00000000" w:rsidRDefault="00000000" w:rsidRPr="00000000" w14:paraId="000005C7">
      <w:pPr>
        <w:numPr>
          <w:ilvl w:val="0"/>
          <w:numId w:val="2"/>
        </w:numPr>
        <w:pBdr>
          <w:top w:space="0" w:sz="0" w:val="nil"/>
          <w:left w:space="0" w:sz="0" w:val="nil"/>
          <w:bottom w:space="0" w:sz="0" w:val="nil"/>
          <w:right w:space="0" w:sz="0" w:val="nil"/>
          <w:between w:space="0" w:sz="0" w:val="nil"/>
        </w:pBdr>
        <w:tabs>
          <w:tab w:val="left" w:leader="none" w:pos="319"/>
        </w:tabs>
        <w:spacing w:before="1" w:line="219" w:lineRule="auto"/>
        <w:ind w:left="319" w:hanging="175"/>
        <w:rPr>
          <w:color w:val="000000"/>
        </w:rPr>
      </w:pPr>
      <w:r w:rsidDel="00000000" w:rsidR="00000000" w:rsidRPr="00000000">
        <w:rPr>
          <w:color w:val="000000"/>
          <w:sz w:val="18"/>
          <w:szCs w:val="18"/>
          <w:rtl w:val="0"/>
        </w:rPr>
        <w:t xml:space="preserve">Fundamentos psicoanalíticos de los procesos de simbolización y pensamiento. 470</w:t>
      </w:r>
    </w:p>
    <w:p w:rsidR="00000000" w:rsidDel="00000000" w:rsidP="00000000" w:rsidRDefault="00000000" w:rsidRPr="00000000" w14:paraId="000005C8">
      <w:pPr>
        <w:numPr>
          <w:ilvl w:val="0"/>
          <w:numId w:val="2"/>
        </w:numPr>
        <w:pBdr>
          <w:top w:space="0" w:sz="0" w:val="nil"/>
          <w:left w:space="0" w:sz="0" w:val="nil"/>
          <w:bottom w:space="0" w:sz="0" w:val="nil"/>
          <w:right w:space="0" w:sz="0" w:val="nil"/>
          <w:between w:space="0" w:sz="0" w:val="nil"/>
        </w:pBdr>
        <w:tabs>
          <w:tab w:val="left" w:leader="none" w:pos="319"/>
        </w:tabs>
        <w:ind w:left="144" w:right="13069" w:firstLine="0"/>
        <w:rPr>
          <w:color w:val="000000"/>
        </w:rPr>
      </w:pPr>
      <w:r w:rsidDel="00000000" w:rsidR="00000000" w:rsidRPr="00000000">
        <w:rPr>
          <w:color w:val="000000"/>
          <w:sz w:val="18"/>
          <w:szCs w:val="18"/>
          <w:rtl w:val="0"/>
        </w:rPr>
        <w:t xml:space="preserve">Clínica Psicopedagógica I. 472 o</w:t>
      </w:r>
    </w:p>
    <w:p w:rsidR="00000000" w:rsidDel="00000000" w:rsidP="00000000" w:rsidRDefault="00000000" w:rsidRPr="00000000" w14:paraId="000005C9">
      <w:pPr>
        <w:pBdr>
          <w:top w:space="0" w:sz="0" w:val="nil"/>
          <w:left w:space="0" w:sz="0" w:val="nil"/>
          <w:bottom w:space="0" w:sz="0" w:val="nil"/>
          <w:right w:space="0" w:sz="0" w:val="nil"/>
          <w:between w:space="0" w:sz="0" w:val="nil"/>
        </w:pBdr>
        <w:spacing w:line="219" w:lineRule="auto"/>
        <w:ind w:left="144" w:firstLine="0"/>
        <w:rPr>
          <w:color w:val="000000"/>
          <w:sz w:val="18"/>
          <w:szCs w:val="18"/>
        </w:rPr>
      </w:pPr>
      <w:r w:rsidDel="00000000" w:rsidR="00000000" w:rsidRPr="00000000">
        <w:rPr>
          <w:color w:val="000000"/>
          <w:sz w:val="18"/>
          <w:szCs w:val="18"/>
          <w:rtl w:val="0"/>
        </w:rPr>
        <w:t xml:space="preserve">Grupo C:</w:t>
      </w:r>
    </w:p>
    <w:p w:rsidR="00000000" w:rsidDel="00000000" w:rsidP="00000000" w:rsidRDefault="00000000" w:rsidRPr="00000000" w14:paraId="000005CA">
      <w:pPr>
        <w:numPr>
          <w:ilvl w:val="0"/>
          <w:numId w:val="1"/>
        </w:numPr>
        <w:pBdr>
          <w:top w:space="0" w:sz="0" w:val="nil"/>
          <w:left w:space="0" w:sz="0" w:val="nil"/>
          <w:bottom w:space="0" w:sz="0" w:val="nil"/>
          <w:right w:space="0" w:sz="0" w:val="nil"/>
          <w:between w:space="0" w:sz="0" w:val="nil"/>
        </w:pBdr>
        <w:tabs>
          <w:tab w:val="left" w:leader="none" w:pos="278"/>
        </w:tabs>
        <w:spacing w:line="219" w:lineRule="auto"/>
        <w:ind w:left="278" w:hanging="134"/>
        <w:rPr>
          <w:color w:val="000000"/>
        </w:rPr>
      </w:pPr>
      <w:r w:rsidDel="00000000" w:rsidR="00000000" w:rsidRPr="00000000">
        <w:rPr>
          <w:color w:val="000000"/>
          <w:sz w:val="18"/>
          <w:szCs w:val="18"/>
          <w:rtl w:val="0"/>
        </w:rPr>
        <w:t xml:space="preserve">Estructuración de la comunicación, el lenguaje y sus diversidades. 471</w:t>
      </w:r>
    </w:p>
    <w:p w:rsidR="00000000" w:rsidDel="00000000" w:rsidP="00000000" w:rsidRDefault="00000000" w:rsidRPr="00000000" w14:paraId="000005CB">
      <w:pPr>
        <w:numPr>
          <w:ilvl w:val="0"/>
          <w:numId w:val="1"/>
        </w:numPr>
        <w:pBdr>
          <w:top w:space="0" w:sz="0" w:val="nil"/>
          <w:left w:space="0" w:sz="0" w:val="nil"/>
          <w:bottom w:space="0" w:sz="0" w:val="nil"/>
          <w:right w:space="0" w:sz="0" w:val="nil"/>
          <w:between w:space="0" w:sz="0" w:val="nil"/>
        </w:pBdr>
        <w:tabs>
          <w:tab w:val="left" w:leader="none" w:pos="319"/>
        </w:tabs>
        <w:spacing w:line="219" w:lineRule="auto"/>
        <w:ind w:left="319" w:hanging="175"/>
        <w:rPr>
          <w:color w:val="000000"/>
        </w:rPr>
      </w:pPr>
      <w:r w:rsidDel="00000000" w:rsidR="00000000" w:rsidRPr="00000000">
        <w:rPr>
          <w:color w:val="000000"/>
          <w:sz w:val="18"/>
          <w:szCs w:val="18"/>
          <w:rtl w:val="0"/>
        </w:rPr>
        <w:t xml:space="preserve">Clínica Psicopedagógica II. 473</w:t>
      </w:r>
    </w:p>
    <w:sectPr>
      <w:type w:val="nextPage"/>
      <w:pgSz w:h="11910" w:w="16840" w:orient="landscape"/>
      <w:pgMar w:bottom="280" w:top="800" w:left="708" w:right="56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bookmarkStart w:colFirst="0" w:colLast="0" w:name="_heading=h.censmkb6wkp8" w:id="1"/>
      <w:bookmarkEnd w:id="1"/>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El Nivel I es obligatorio. Las/os estudiantes podrán elegir un idioma de los que ofrece la FCH (Departamento de Lenguas).</w:t>
      </w:r>
      <w:r w:rsidDel="00000000" w:rsidR="00000000" w:rsidRPr="00000000">
        <w:rPr>
          <w:rtl w:val="0"/>
        </w:rPr>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1">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Se podrá elegir un idioma de los que ofrece la FCH (Departamento de Lenguas).</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1" w:hanging="138"/>
      </w:pPr>
      <w:rPr>
        <w:rFonts w:ascii="Calibri" w:cs="Calibri" w:eastAsia="Calibri" w:hAnsi="Calibri"/>
        <w:b w:val="0"/>
        <w:bCs w:val="0"/>
        <w:i w:val="0"/>
        <w:iCs w:val="0"/>
        <w:sz w:val="16"/>
        <w:szCs w:val="16"/>
      </w:rPr>
    </w:lvl>
    <w:lvl w:ilvl="1">
      <w:start w:val="0"/>
      <w:numFmt w:val="bullet"/>
      <w:lvlText w:val="•"/>
      <w:lvlJc w:val="left"/>
      <w:pPr>
        <w:ind w:left="1808" w:hanging="138"/>
      </w:pPr>
      <w:rPr/>
    </w:lvl>
    <w:lvl w:ilvl="2">
      <w:start w:val="0"/>
      <w:numFmt w:val="bullet"/>
      <w:lvlText w:val="•"/>
      <w:lvlJc w:val="left"/>
      <w:pPr>
        <w:ind w:left="3336" w:hanging="138"/>
      </w:pPr>
      <w:rPr/>
    </w:lvl>
    <w:lvl w:ilvl="3">
      <w:start w:val="0"/>
      <w:numFmt w:val="bullet"/>
      <w:lvlText w:val="•"/>
      <w:lvlJc w:val="left"/>
      <w:pPr>
        <w:ind w:left="4865" w:hanging="138"/>
      </w:pPr>
      <w:rPr/>
    </w:lvl>
    <w:lvl w:ilvl="4">
      <w:start w:val="0"/>
      <w:numFmt w:val="bullet"/>
      <w:lvlText w:val="•"/>
      <w:lvlJc w:val="left"/>
      <w:pPr>
        <w:ind w:left="6393" w:hanging="138"/>
      </w:pPr>
      <w:rPr/>
    </w:lvl>
    <w:lvl w:ilvl="5">
      <w:start w:val="0"/>
      <w:numFmt w:val="bullet"/>
      <w:lvlText w:val="•"/>
      <w:lvlJc w:val="left"/>
      <w:pPr>
        <w:ind w:left="7922" w:hanging="137"/>
      </w:pPr>
      <w:rPr/>
    </w:lvl>
    <w:lvl w:ilvl="6">
      <w:start w:val="0"/>
      <w:numFmt w:val="bullet"/>
      <w:lvlText w:val="•"/>
      <w:lvlJc w:val="left"/>
      <w:pPr>
        <w:ind w:left="9450" w:hanging="138"/>
      </w:pPr>
      <w:rPr/>
    </w:lvl>
    <w:lvl w:ilvl="7">
      <w:start w:val="0"/>
      <w:numFmt w:val="bullet"/>
      <w:lvlText w:val="•"/>
      <w:lvlJc w:val="left"/>
      <w:pPr>
        <w:ind w:left="10979" w:hanging="137"/>
      </w:pPr>
      <w:rPr/>
    </w:lvl>
    <w:lvl w:ilvl="8">
      <w:start w:val="0"/>
      <w:numFmt w:val="bullet"/>
      <w:lvlText w:val="•"/>
      <w:lvlJc w:val="left"/>
      <w:pPr>
        <w:ind w:left="12507" w:hanging="138"/>
      </w:pPr>
      <w:rPr/>
    </w:lvl>
  </w:abstractNum>
  <w:abstractNum w:abstractNumId="2">
    <w:lvl w:ilvl="0">
      <w:start w:val="1"/>
      <w:numFmt w:val="decimal"/>
      <w:lvlText w:val="%1."/>
      <w:lvlJc w:val="left"/>
      <w:pPr>
        <w:ind w:left="321" w:hanging="178"/>
      </w:pPr>
      <w:rPr>
        <w:rFonts w:ascii="Calibri" w:cs="Calibri" w:eastAsia="Calibri" w:hAnsi="Calibri"/>
        <w:b w:val="0"/>
        <w:bCs w:val="0"/>
        <w:i w:val="0"/>
        <w:iCs w:val="0"/>
        <w:sz w:val="18"/>
        <w:szCs w:val="18"/>
      </w:rPr>
    </w:lvl>
    <w:lvl w:ilvl="1">
      <w:start w:val="0"/>
      <w:numFmt w:val="bullet"/>
      <w:lvlText w:val="•"/>
      <w:lvlJc w:val="left"/>
      <w:pPr>
        <w:ind w:left="1844" w:hanging="178"/>
      </w:pPr>
      <w:rPr/>
    </w:lvl>
    <w:lvl w:ilvl="2">
      <w:start w:val="0"/>
      <w:numFmt w:val="bullet"/>
      <w:lvlText w:val="•"/>
      <w:lvlJc w:val="left"/>
      <w:pPr>
        <w:ind w:left="3368" w:hanging="178"/>
      </w:pPr>
      <w:rPr/>
    </w:lvl>
    <w:lvl w:ilvl="3">
      <w:start w:val="0"/>
      <w:numFmt w:val="bullet"/>
      <w:lvlText w:val="•"/>
      <w:lvlJc w:val="left"/>
      <w:pPr>
        <w:ind w:left="4893" w:hanging="178"/>
      </w:pPr>
      <w:rPr/>
    </w:lvl>
    <w:lvl w:ilvl="4">
      <w:start w:val="0"/>
      <w:numFmt w:val="bullet"/>
      <w:lvlText w:val="•"/>
      <w:lvlJc w:val="left"/>
      <w:pPr>
        <w:ind w:left="6417" w:hanging="177"/>
      </w:pPr>
      <w:rPr/>
    </w:lvl>
    <w:lvl w:ilvl="5">
      <w:start w:val="0"/>
      <w:numFmt w:val="bullet"/>
      <w:lvlText w:val="•"/>
      <w:lvlJc w:val="left"/>
      <w:pPr>
        <w:ind w:left="7942" w:hanging="177"/>
      </w:pPr>
      <w:rPr/>
    </w:lvl>
    <w:lvl w:ilvl="6">
      <w:start w:val="0"/>
      <w:numFmt w:val="bullet"/>
      <w:lvlText w:val="•"/>
      <w:lvlJc w:val="left"/>
      <w:pPr>
        <w:ind w:left="9466" w:hanging="178"/>
      </w:pPr>
      <w:rPr/>
    </w:lvl>
    <w:lvl w:ilvl="7">
      <w:start w:val="0"/>
      <w:numFmt w:val="bullet"/>
      <w:lvlText w:val="•"/>
      <w:lvlJc w:val="left"/>
      <w:pPr>
        <w:ind w:left="10991" w:hanging="178"/>
      </w:pPr>
      <w:rPr/>
    </w:lvl>
    <w:lvl w:ilvl="8">
      <w:start w:val="0"/>
      <w:numFmt w:val="bullet"/>
      <w:lvlText w:val="•"/>
      <w:lvlJc w:val="left"/>
      <w:pPr>
        <w:ind w:left="12515" w:hanging="178"/>
      </w:pPr>
      <w:rPr/>
    </w:lvl>
  </w:abstractNum>
  <w:abstractNum w:abstractNumId="3">
    <w:lvl w:ilvl="0">
      <w:start w:val="1"/>
      <w:numFmt w:val="decimal"/>
      <w:lvlText w:val="%1."/>
      <w:lvlJc w:val="left"/>
      <w:pPr>
        <w:ind w:left="321" w:hanging="178"/>
      </w:pPr>
      <w:rPr>
        <w:rFonts w:ascii="Calibri" w:cs="Calibri" w:eastAsia="Calibri" w:hAnsi="Calibri"/>
        <w:b w:val="0"/>
        <w:bCs w:val="0"/>
        <w:i w:val="0"/>
        <w:iCs w:val="0"/>
        <w:sz w:val="18"/>
        <w:szCs w:val="18"/>
      </w:rPr>
    </w:lvl>
    <w:lvl w:ilvl="1">
      <w:start w:val="0"/>
      <w:numFmt w:val="bullet"/>
      <w:lvlText w:val="•"/>
      <w:lvlJc w:val="left"/>
      <w:pPr>
        <w:ind w:left="1844" w:hanging="178"/>
      </w:pPr>
      <w:rPr/>
    </w:lvl>
    <w:lvl w:ilvl="2">
      <w:start w:val="0"/>
      <w:numFmt w:val="bullet"/>
      <w:lvlText w:val="•"/>
      <w:lvlJc w:val="left"/>
      <w:pPr>
        <w:ind w:left="3368" w:hanging="178"/>
      </w:pPr>
      <w:rPr/>
    </w:lvl>
    <w:lvl w:ilvl="3">
      <w:start w:val="0"/>
      <w:numFmt w:val="bullet"/>
      <w:lvlText w:val="•"/>
      <w:lvlJc w:val="left"/>
      <w:pPr>
        <w:ind w:left="4893" w:hanging="178"/>
      </w:pPr>
      <w:rPr/>
    </w:lvl>
    <w:lvl w:ilvl="4">
      <w:start w:val="0"/>
      <w:numFmt w:val="bullet"/>
      <w:lvlText w:val="•"/>
      <w:lvlJc w:val="left"/>
      <w:pPr>
        <w:ind w:left="6417" w:hanging="177"/>
      </w:pPr>
      <w:rPr/>
    </w:lvl>
    <w:lvl w:ilvl="5">
      <w:start w:val="0"/>
      <w:numFmt w:val="bullet"/>
      <w:lvlText w:val="•"/>
      <w:lvlJc w:val="left"/>
      <w:pPr>
        <w:ind w:left="7942" w:hanging="177"/>
      </w:pPr>
      <w:rPr/>
    </w:lvl>
    <w:lvl w:ilvl="6">
      <w:start w:val="0"/>
      <w:numFmt w:val="bullet"/>
      <w:lvlText w:val="•"/>
      <w:lvlJc w:val="left"/>
      <w:pPr>
        <w:ind w:left="9466" w:hanging="178"/>
      </w:pPr>
      <w:rPr/>
    </w:lvl>
    <w:lvl w:ilvl="7">
      <w:start w:val="0"/>
      <w:numFmt w:val="bullet"/>
      <w:lvlText w:val="•"/>
      <w:lvlJc w:val="left"/>
      <w:pPr>
        <w:ind w:left="10991" w:hanging="178"/>
      </w:pPr>
      <w:rPr/>
    </w:lvl>
    <w:lvl w:ilvl="8">
      <w:start w:val="0"/>
      <w:numFmt w:val="bullet"/>
      <w:lvlText w:val="•"/>
      <w:lvlJc w:val="left"/>
      <w:pPr>
        <w:ind w:left="12515" w:hanging="178"/>
      </w:pPr>
      <w:rPr/>
    </w:lvl>
  </w:abstractNum>
  <w:abstractNum w:abstractNumId="4">
    <w:lvl w:ilvl="0">
      <w:start w:val="1"/>
      <w:numFmt w:val="decimal"/>
      <w:lvlText w:val="%1."/>
      <w:lvlJc w:val="left"/>
      <w:pPr>
        <w:ind w:left="321" w:hanging="178"/>
      </w:pPr>
      <w:rPr>
        <w:rFonts w:ascii="Calibri" w:cs="Calibri" w:eastAsia="Calibri" w:hAnsi="Calibri"/>
        <w:b w:val="0"/>
        <w:bCs w:val="0"/>
        <w:i w:val="0"/>
        <w:iCs w:val="0"/>
        <w:sz w:val="18"/>
        <w:szCs w:val="18"/>
      </w:rPr>
    </w:lvl>
    <w:lvl w:ilvl="1">
      <w:start w:val="0"/>
      <w:numFmt w:val="bullet"/>
      <w:lvlText w:val="•"/>
      <w:lvlJc w:val="left"/>
      <w:pPr>
        <w:ind w:left="1844" w:hanging="178"/>
      </w:pPr>
      <w:rPr/>
    </w:lvl>
    <w:lvl w:ilvl="2">
      <w:start w:val="0"/>
      <w:numFmt w:val="bullet"/>
      <w:lvlText w:val="•"/>
      <w:lvlJc w:val="left"/>
      <w:pPr>
        <w:ind w:left="3368" w:hanging="178"/>
      </w:pPr>
      <w:rPr/>
    </w:lvl>
    <w:lvl w:ilvl="3">
      <w:start w:val="0"/>
      <w:numFmt w:val="bullet"/>
      <w:lvlText w:val="•"/>
      <w:lvlJc w:val="left"/>
      <w:pPr>
        <w:ind w:left="4893" w:hanging="178"/>
      </w:pPr>
      <w:rPr/>
    </w:lvl>
    <w:lvl w:ilvl="4">
      <w:start w:val="0"/>
      <w:numFmt w:val="bullet"/>
      <w:lvlText w:val="•"/>
      <w:lvlJc w:val="left"/>
      <w:pPr>
        <w:ind w:left="6417" w:hanging="177"/>
      </w:pPr>
      <w:rPr/>
    </w:lvl>
    <w:lvl w:ilvl="5">
      <w:start w:val="0"/>
      <w:numFmt w:val="bullet"/>
      <w:lvlText w:val="•"/>
      <w:lvlJc w:val="left"/>
      <w:pPr>
        <w:ind w:left="7942" w:hanging="177"/>
      </w:pPr>
      <w:rPr/>
    </w:lvl>
    <w:lvl w:ilvl="6">
      <w:start w:val="0"/>
      <w:numFmt w:val="bullet"/>
      <w:lvlText w:val="•"/>
      <w:lvlJc w:val="left"/>
      <w:pPr>
        <w:ind w:left="9466" w:hanging="178"/>
      </w:pPr>
      <w:rPr/>
    </w:lvl>
    <w:lvl w:ilvl="7">
      <w:start w:val="0"/>
      <w:numFmt w:val="bullet"/>
      <w:lvlText w:val="•"/>
      <w:lvlJc w:val="left"/>
      <w:pPr>
        <w:ind w:left="10991" w:hanging="178"/>
      </w:pPr>
      <w:rPr/>
    </w:lvl>
    <w:lvl w:ilvl="8">
      <w:start w:val="0"/>
      <w:numFmt w:val="bullet"/>
      <w:lvlText w:val="•"/>
      <w:lvlJc w:val="left"/>
      <w:pPr>
        <w:ind w:left="12515" w:hanging="178"/>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extoindependiente">
    <w:name w:val="Body Text"/>
    <w:basedOn w:val="Normal"/>
    <w:uiPriority w:val="1"/>
    <w:qFormat w:val="1"/>
    <w:rPr>
      <w:sz w:val="18"/>
      <w:szCs w:val="18"/>
    </w:rPr>
  </w:style>
  <w:style w:type="paragraph" w:styleId="Prrafodelista">
    <w:name w:val="List Paragraph"/>
    <w:basedOn w:val="Normal"/>
    <w:uiPriority w:val="1"/>
    <w:qFormat w:val="1"/>
    <w:pPr>
      <w:spacing w:line="219" w:lineRule="exact"/>
      <w:ind w:left="319" w:hanging="175"/>
    </w:pPr>
  </w:style>
  <w:style w:type="paragraph" w:styleId="TableParagraph" w:customStyle="1">
    <w:name w:val="Table Paragraph"/>
    <w:basedOn w:val="Normal"/>
    <w:uiPriority w:val="1"/>
    <w:qFormat w:val="1"/>
    <w:pPr>
      <w:spacing w:before="99"/>
      <w:jc w:val="center"/>
    </w:p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paragraph" w:styleId="Textocomentario">
    <w:name w:val="annotation text"/>
    <w:basedOn w:val="Normal"/>
    <w:link w:val="TextocomentarioCar"/>
    <w:uiPriority w:val="99"/>
    <w:semiHidden w:val="1"/>
    <w:unhideWhenUsed w:val="1"/>
    <w:rPr>
      <w:sz w:val="20"/>
      <w:szCs w:val="20"/>
    </w:rPr>
  </w:style>
  <w:style w:type="character" w:styleId="TextocomentarioCar" w:customStyle="1">
    <w:name w:val="Texto comentario Car"/>
    <w:basedOn w:val="Fuentedeprrafopredeter"/>
    <w:link w:val="Textocomentario"/>
    <w:uiPriority w:val="99"/>
    <w:semiHidden w:val="1"/>
    <w:rPr>
      <w:sz w:val="20"/>
      <w:szCs w:val="20"/>
    </w:rPr>
  </w:style>
  <w:style w:type="character" w:styleId="Refdecomentario">
    <w:name w:val="annotation reference"/>
    <w:basedOn w:val="Fuentedeprrafopredeter"/>
    <w:uiPriority w:val="99"/>
    <w:semiHidden w:val="1"/>
    <w:unhideWhenUsed w:val="1"/>
    <w:rPr>
      <w:sz w:val="16"/>
      <w:szCs w:val="16"/>
    </w:rPr>
  </w:style>
  <w:style w:type="paragraph" w:styleId="Textodeglobo">
    <w:name w:val="Balloon Text"/>
    <w:basedOn w:val="Normal"/>
    <w:link w:val="TextodegloboCar"/>
    <w:uiPriority w:val="99"/>
    <w:semiHidden w:val="1"/>
    <w:unhideWhenUsed w:val="1"/>
    <w:rsid w:val="007B0DFA"/>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7B0DFA"/>
    <w:rPr>
      <w:rFonts w:ascii="Segoe UI" w:cs="Segoe UI" w:hAnsi="Segoe UI"/>
      <w:sz w:val="18"/>
      <w:szCs w:val="18"/>
    </w:rPr>
  </w:style>
  <w:style w:type="paragraph" w:styleId="Textonotapie">
    <w:name w:val="footnote text"/>
    <w:basedOn w:val="Normal"/>
    <w:link w:val="TextonotapieCar"/>
    <w:uiPriority w:val="99"/>
    <w:semiHidden w:val="1"/>
    <w:unhideWhenUsed w:val="1"/>
    <w:rsid w:val="00483F1D"/>
    <w:rPr>
      <w:sz w:val="20"/>
      <w:szCs w:val="20"/>
    </w:rPr>
  </w:style>
  <w:style w:type="character" w:styleId="TextonotapieCar" w:customStyle="1">
    <w:name w:val="Texto nota pie Car"/>
    <w:basedOn w:val="Fuentedeprrafopredeter"/>
    <w:link w:val="Textonotapie"/>
    <w:uiPriority w:val="99"/>
    <w:semiHidden w:val="1"/>
    <w:rsid w:val="00483F1D"/>
    <w:rPr>
      <w:sz w:val="20"/>
      <w:szCs w:val="20"/>
    </w:rPr>
  </w:style>
  <w:style w:type="character" w:styleId="Refdenotaalpie">
    <w:name w:val="footnote reference"/>
    <w:basedOn w:val="Fuentedeprrafopredeter"/>
    <w:uiPriority w:val="99"/>
    <w:semiHidden w:val="1"/>
    <w:unhideWhenUsed w:val="1"/>
    <w:rsid w:val="00483F1D"/>
    <w:rPr>
      <w:vertAlign w:val="superscript"/>
    </w:rPr>
  </w:style>
  <w:style w:type="paragraph" w:styleId="Encabezado">
    <w:name w:val="header"/>
    <w:basedOn w:val="Normal"/>
    <w:link w:val="EncabezadoCar"/>
    <w:uiPriority w:val="99"/>
    <w:unhideWhenUsed w:val="1"/>
    <w:rsid w:val="00516015"/>
    <w:pPr>
      <w:tabs>
        <w:tab w:val="center" w:pos="4419"/>
        <w:tab w:val="right" w:pos="8838"/>
      </w:tabs>
    </w:pPr>
  </w:style>
  <w:style w:type="character" w:styleId="EncabezadoCar" w:customStyle="1">
    <w:name w:val="Encabezado Car"/>
    <w:basedOn w:val="Fuentedeprrafopredeter"/>
    <w:link w:val="Encabezado"/>
    <w:uiPriority w:val="99"/>
    <w:rsid w:val="00516015"/>
  </w:style>
  <w:style w:type="paragraph" w:styleId="Piedepgina">
    <w:name w:val="footer"/>
    <w:basedOn w:val="Normal"/>
    <w:link w:val="PiedepginaCar"/>
    <w:uiPriority w:val="99"/>
    <w:unhideWhenUsed w:val="1"/>
    <w:rsid w:val="00516015"/>
    <w:pPr>
      <w:tabs>
        <w:tab w:val="center" w:pos="4419"/>
        <w:tab w:val="right" w:pos="8838"/>
      </w:tabs>
    </w:pPr>
  </w:style>
  <w:style w:type="character" w:styleId="PiedepginaCar" w:customStyle="1">
    <w:name w:val="Pie de página Car"/>
    <w:basedOn w:val="Fuentedeprrafopredeter"/>
    <w:link w:val="Piedepgina"/>
    <w:uiPriority w:val="99"/>
    <w:rsid w:val="00516015"/>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image" Target="media/image1.jpg"/><Relationship Id="rId9" Type="http://schemas.openxmlformats.org/officeDocument/2006/relationships/image" Target="media/image2.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0HklnJLVXG1JbdgPUjNDC0iPew==">CgMxLjAyDmgubW1zZWVzbnU1bGM1Mg5oLmNlbnNta2I2d2twODgAciExRlJ3UlQ4WW51dWMzeDVNM01xTGV5U0k3dWZ0ZnVYOXY=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2025-10-02T14:15:00Z</dcterms:created>
  <dc:creator>Daniela Rainero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2024-07-04T00:00:00Z</vt:filetime>
  </property>
  <property fmtid="{D5CDD505-2E9C-101B-9397-08002B2CF9AE}" pid="3" name="Creator">
    <vt:lpwstr>Microsoft® Word 2016</vt:lpwstr>
  </property>
  <property fmtid="{D5CDD505-2E9C-101B-9397-08002B2CF9AE}" pid="4" name="LastSaved">
    <vt:filetime>2025-04-07T00:00:00Z</vt:filetime>
  </property>
  <property fmtid="{D5CDD505-2E9C-101B-9397-08002B2CF9AE}" pid="5" name="Producer">
    <vt:lpwstr>Microsoft® Word 2016</vt:lpwstr>
  </property>
</Properties>
</file>